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8AC5"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bookmarkStart w:id="0" w:name="_heading=h.gjdgxs" w:colFirst="0" w:colLast="0"/>
      <w:bookmarkEnd w:id="0"/>
    </w:p>
    <w:p w14:paraId="1FEF7C76"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PLIEGO DE BASES Y CONDICIONES PARTICULARES</w:t>
      </w:r>
    </w:p>
    <w:p w14:paraId="41868CFD" w14:textId="77777777" w:rsidR="00A11A79" w:rsidRDefault="00A11A79">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1" w:hanging="3"/>
        <w:jc w:val="center"/>
        <w:rPr>
          <w:rFonts w:ascii="Helvetica Neue" w:eastAsia="Helvetica Neue" w:hAnsi="Helvetica Neue" w:cs="Helvetica Neue"/>
          <w:b/>
          <w:color w:val="000000"/>
          <w:sz w:val="32"/>
          <w:szCs w:val="32"/>
        </w:rPr>
      </w:pPr>
    </w:p>
    <w:p w14:paraId="61DBA2BF" w14:textId="77777777" w:rsidR="00A11A79" w:rsidRDefault="00A11A79">
      <w:pPr>
        <w:ind w:left="0" w:hanging="2"/>
        <w:jc w:val="center"/>
        <w:rPr>
          <w:rFonts w:ascii="Calibri" w:eastAsia="Calibri" w:hAnsi="Calibri" w:cs="Calibri"/>
          <w:sz w:val="22"/>
          <w:szCs w:val="22"/>
        </w:rPr>
      </w:pPr>
    </w:p>
    <w:p w14:paraId="41FF5540" w14:textId="77777777" w:rsidR="00A11A79" w:rsidRDefault="00A11A79">
      <w:pPr>
        <w:ind w:left="0" w:hanging="2"/>
        <w:jc w:val="center"/>
        <w:rPr>
          <w:rFonts w:ascii="Calibri" w:eastAsia="Calibri" w:hAnsi="Calibri" w:cs="Calibri"/>
          <w:sz w:val="22"/>
          <w:szCs w:val="22"/>
        </w:rPr>
      </w:pPr>
    </w:p>
    <w:p w14:paraId="7B76463F"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PROCEDIMIENTO DE SELECCIÓN</w:t>
      </w:r>
    </w:p>
    <w:p w14:paraId="0371E277" w14:textId="77777777" w:rsidR="00A11A79" w:rsidRDefault="00A11A79">
      <w:pPr>
        <w:ind w:left="0" w:hanging="2"/>
        <w:rPr>
          <w:rFonts w:ascii="Calibri" w:eastAsia="Calibri" w:hAnsi="Calibri" w:cs="Calibri"/>
          <w:sz w:val="22"/>
          <w:szCs w:val="22"/>
        </w:rPr>
      </w:pPr>
    </w:p>
    <w:tbl>
      <w:tblPr>
        <w:tblStyle w:val="a"/>
        <w:tblW w:w="8505" w:type="dxa"/>
        <w:tblInd w:w="0" w:type="dxa"/>
        <w:tblLayout w:type="fixed"/>
        <w:tblLook w:val="0000" w:firstRow="0" w:lastRow="0" w:firstColumn="0" w:lastColumn="0" w:noHBand="0" w:noVBand="0"/>
      </w:tblPr>
      <w:tblGrid>
        <w:gridCol w:w="5760"/>
        <w:gridCol w:w="903"/>
        <w:gridCol w:w="1842"/>
      </w:tblGrid>
      <w:tr w:rsidR="00A11A79" w:rsidRPr="002873E2" w14:paraId="01B38D16" w14:textId="77777777">
        <w:tc>
          <w:tcPr>
            <w:tcW w:w="5760" w:type="dxa"/>
            <w:tcBorders>
              <w:top w:val="single" w:sz="6" w:space="0" w:color="000000"/>
              <w:left w:val="single" w:sz="6" w:space="0" w:color="000000"/>
              <w:bottom w:val="single" w:sz="6" w:space="0" w:color="000000"/>
              <w:right w:val="single" w:sz="6" w:space="0" w:color="000000"/>
            </w:tcBorders>
          </w:tcPr>
          <w:p w14:paraId="4309A135" w14:textId="73915054"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Tipo: </w:t>
            </w:r>
            <w:r w:rsidRPr="002873E2">
              <w:rPr>
                <w:rFonts w:ascii="Calibri" w:eastAsia="Calibri" w:hAnsi="Calibri" w:cs="Calibri"/>
                <w:b/>
                <w:sz w:val="22"/>
                <w:szCs w:val="22"/>
              </w:rPr>
              <w:t xml:space="preserve">Contratación Directa por </w:t>
            </w:r>
            <w:r w:rsidR="006E7BDA" w:rsidRPr="002873E2">
              <w:rPr>
                <w:rFonts w:ascii="Calibri" w:eastAsia="Calibri" w:hAnsi="Calibri" w:cs="Calibri"/>
                <w:b/>
                <w:sz w:val="22"/>
                <w:szCs w:val="22"/>
              </w:rPr>
              <w:t>Especialidad</w:t>
            </w:r>
          </w:p>
        </w:tc>
        <w:tc>
          <w:tcPr>
            <w:tcW w:w="903" w:type="dxa"/>
            <w:tcBorders>
              <w:top w:val="single" w:sz="6" w:space="0" w:color="000000"/>
              <w:left w:val="single" w:sz="6" w:space="0" w:color="000000"/>
              <w:bottom w:val="single" w:sz="6" w:space="0" w:color="000000"/>
              <w:right w:val="single" w:sz="6" w:space="0" w:color="000000"/>
            </w:tcBorders>
          </w:tcPr>
          <w:p w14:paraId="637A4E03" w14:textId="7EADAB9D"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b/>
                <w:sz w:val="22"/>
                <w:szCs w:val="22"/>
              </w:rPr>
              <w:t>Nº</w:t>
            </w:r>
            <w:r w:rsidR="00EB452E">
              <w:rPr>
                <w:rFonts w:ascii="Calibri" w:eastAsia="Calibri" w:hAnsi="Calibri" w:cs="Calibri"/>
                <w:b/>
                <w:sz w:val="22"/>
                <w:szCs w:val="22"/>
              </w:rPr>
              <w:t>3</w:t>
            </w:r>
            <w:r w:rsidR="00D97020">
              <w:rPr>
                <w:rFonts w:ascii="Calibri" w:eastAsia="Calibri" w:hAnsi="Calibri" w:cs="Calibri"/>
                <w:b/>
                <w:sz w:val="22"/>
                <w:szCs w:val="22"/>
              </w:rPr>
              <w:t>2</w:t>
            </w:r>
          </w:p>
        </w:tc>
        <w:tc>
          <w:tcPr>
            <w:tcW w:w="1842" w:type="dxa"/>
            <w:tcBorders>
              <w:top w:val="single" w:sz="6" w:space="0" w:color="000000"/>
              <w:left w:val="single" w:sz="6" w:space="0" w:color="000000"/>
              <w:bottom w:val="single" w:sz="6" w:space="0" w:color="000000"/>
              <w:right w:val="single" w:sz="6" w:space="0" w:color="000000"/>
            </w:tcBorders>
          </w:tcPr>
          <w:p w14:paraId="660FA82C" w14:textId="01CBAE43"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Ejercicio: </w:t>
            </w:r>
            <w:r w:rsidRPr="002873E2">
              <w:rPr>
                <w:rFonts w:ascii="Calibri" w:eastAsia="Calibri" w:hAnsi="Calibri" w:cs="Calibri"/>
                <w:b/>
                <w:sz w:val="22"/>
                <w:szCs w:val="22"/>
              </w:rPr>
              <w:t>202</w:t>
            </w:r>
            <w:r w:rsidR="00C82727" w:rsidRPr="002873E2">
              <w:rPr>
                <w:rFonts w:ascii="Calibri" w:eastAsia="Calibri" w:hAnsi="Calibri" w:cs="Calibri"/>
                <w:b/>
                <w:sz w:val="22"/>
                <w:szCs w:val="22"/>
              </w:rPr>
              <w:t>3</w:t>
            </w:r>
          </w:p>
        </w:tc>
      </w:tr>
      <w:tr w:rsidR="00A11A79" w:rsidRPr="002873E2" w14:paraId="64CD4871"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60382416" w14:textId="77777777"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Clase: </w:t>
            </w:r>
            <w:r w:rsidRPr="002873E2">
              <w:rPr>
                <w:rFonts w:ascii="Calibri" w:eastAsia="Calibri" w:hAnsi="Calibri" w:cs="Calibri"/>
                <w:b/>
                <w:sz w:val="22"/>
                <w:szCs w:val="22"/>
              </w:rPr>
              <w:t>Sin clase</w:t>
            </w:r>
          </w:p>
        </w:tc>
      </w:tr>
      <w:tr w:rsidR="00A11A79" w:rsidRPr="002873E2" w14:paraId="50A95716"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32610FD6" w14:textId="77777777" w:rsidR="00A11A79" w:rsidRPr="002873E2" w:rsidRDefault="00B02CAD">
            <w:pPr>
              <w:ind w:left="0" w:hanging="2"/>
              <w:jc w:val="both"/>
              <w:rPr>
                <w:rFonts w:ascii="Calibri" w:eastAsia="Calibri" w:hAnsi="Calibri" w:cs="Calibri"/>
                <w:sz w:val="22"/>
                <w:szCs w:val="22"/>
              </w:rPr>
            </w:pPr>
            <w:r w:rsidRPr="002873E2">
              <w:rPr>
                <w:rFonts w:ascii="Calibri" w:eastAsia="Calibri" w:hAnsi="Calibri" w:cs="Calibri"/>
                <w:sz w:val="22"/>
                <w:szCs w:val="22"/>
              </w:rPr>
              <w:t xml:space="preserve">Modalidad: </w:t>
            </w:r>
            <w:r w:rsidRPr="002873E2">
              <w:rPr>
                <w:rFonts w:ascii="Calibri" w:eastAsia="Calibri" w:hAnsi="Calibri" w:cs="Calibri"/>
                <w:b/>
                <w:sz w:val="22"/>
                <w:szCs w:val="22"/>
              </w:rPr>
              <w:t>Sin Modalidad</w:t>
            </w:r>
          </w:p>
        </w:tc>
      </w:tr>
    </w:tbl>
    <w:p w14:paraId="0B7ED8BD" w14:textId="77777777" w:rsidR="00A11A79" w:rsidRPr="002873E2" w:rsidRDefault="00A11A79">
      <w:pPr>
        <w:tabs>
          <w:tab w:val="left" w:pos="6521"/>
        </w:tabs>
        <w:ind w:left="0" w:right="-141" w:hanging="2"/>
        <w:jc w:val="both"/>
        <w:rPr>
          <w:rFonts w:ascii="Calibri" w:eastAsia="Calibri" w:hAnsi="Calibri" w:cs="Calibri"/>
          <w:sz w:val="22"/>
          <w:szCs w:val="22"/>
        </w:rPr>
      </w:pPr>
    </w:p>
    <w:tbl>
      <w:tblPr>
        <w:tblStyle w:val="a0"/>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2873E2" w14:paraId="6260283B"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C4D73CC" w14:textId="3256A9B8" w:rsidR="00A11A79" w:rsidRPr="002873E2" w:rsidRDefault="00B02CAD">
            <w:pPr>
              <w:tabs>
                <w:tab w:val="left" w:pos="6521"/>
              </w:tabs>
              <w:ind w:left="0" w:right="-141" w:hanging="2"/>
              <w:jc w:val="both"/>
              <w:rPr>
                <w:rFonts w:ascii="Calibri" w:eastAsia="Calibri" w:hAnsi="Calibri" w:cs="Calibri"/>
                <w:sz w:val="22"/>
                <w:szCs w:val="22"/>
              </w:rPr>
            </w:pPr>
            <w:r w:rsidRPr="002873E2">
              <w:rPr>
                <w:rFonts w:ascii="Calibri" w:eastAsia="Calibri" w:hAnsi="Calibri" w:cs="Calibri"/>
                <w:sz w:val="22"/>
                <w:szCs w:val="22"/>
              </w:rPr>
              <w:t xml:space="preserve">Expediente Nº: </w:t>
            </w:r>
            <w:r w:rsidR="00036CB9" w:rsidRPr="00036CB9">
              <w:rPr>
                <w:rFonts w:ascii="Calibri" w:eastAsia="Calibri" w:hAnsi="Calibri" w:cs="Calibri"/>
                <w:b/>
                <w:bCs/>
                <w:sz w:val="22"/>
                <w:szCs w:val="22"/>
              </w:rPr>
              <w:t>917/2023</w:t>
            </w:r>
          </w:p>
        </w:tc>
      </w:tr>
    </w:tbl>
    <w:p w14:paraId="1DF45872" w14:textId="77777777" w:rsidR="00A11A79" w:rsidRPr="002873E2" w:rsidRDefault="00A11A79">
      <w:pPr>
        <w:tabs>
          <w:tab w:val="left" w:pos="6521"/>
        </w:tabs>
        <w:ind w:left="0" w:right="-141" w:hanging="2"/>
        <w:jc w:val="both"/>
        <w:rPr>
          <w:rFonts w:ascii="Calibri" w:eastAsia="Calibri" w:hAnsi="Calibri" w:cs="Calibri"/>
          <w:sz w:val="22"/>
          <w:szCs w:val="22"/>
        </w:rPr>
      </w:pPr>
    </w:p>
    <w:tbl>
      <w:tblPr>
        <w:tblStyle w:val="a1"/>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rsidRPr="002873E2" w14:paraId="74844559"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41F1CE4D" w14:textId="3EE52EF6" w:rsidR="00A11A79" w:rsidRPr="002873E2" w:rsidRDefault="00B02CAD">
            <w:pPr>
              <w:tabs>
                <w:tab w:val="left" w:pos="6521"/>
              </w:tabs>
              <w:ind w:left="0" w:right="-141" w:hanging="2"/>
              <w:jc w:val="both"/>
              <w:rPr>
                <w:rFonts w:ascii="Calibri" w:eastAsia="Calibri" w:hAnsi="Calibri" w:cs="Calibri"/>
                <w:sz w:val="22"/>
                <w:szCs w:val="22"/>
              </w:rPr>
            </w:pPr>
            <w:r w:rsidRPr="002873E2">
              <w:rPr>
                <w:rFonts w:ascii="Calibri" w:eastAsia="Calibri" w:hAnsi="Calibri" w:cs="Calibri"/>
                <w:sz w:val="22"/>
                <w:szCs w:val="22"/>
              </w:rPr>
              <w:t xml:space="preserve">Rubro comercial: </w:t>
            </w:r>
            <w:r w:rsidR="00432E9D" w:rsidRPr="002873E2">
              <w:rPr>
                <w:rFonts w:ascii="Calibri" w:eastAsia="Calibri" w:hAnsi="Calibri" w:cs="Calibri"/>
                <w:b/>
                <w:bCs/>
                <w:sz w:val="22"/>
                <w:szCs w:val="22"/>
              </w:rPr>
              <w:t>Productos Médicos, farmacéuticos y de laboratorio</w:t>
            </w:r>
            <w:r w:rsidR="00514175" w:rsidRPr="002873E2">
              <w:rPr>
                <w:rFonts w:ascii="Calibri" w:eastAsia="Calibri" w:hAnsi="Calibri" w:cs="Calibri"/>
                <w:b/>
                <w:bCs/>
                <w:sz w:val="22"/>
                <w:szCs w:val="22"/>
              </w:rPr>
              <w:t>.</w:t>
            </w:r>
          </w:p>
        </w:tc>
      </w:tr>
    </w:tbl>
    <w:p w14:paraId="11655E52" w14:textId="77777777" w:rsidR="00A11A79" w:rsidRPr="002873E2" w:rsidRDefault="00A11A79">
      <w:pPr>
        <w:tabs>
          <w:tab w:val="left" w:pos="6521"/>
        </w:tabs>
        <w:ind w:left="0" w:right="-141" w:hanging="2"/>
        <w:rPr>
          <w:rFonts w:ascii="Calibri" w:eastAsia="Calibri" w:hAnsi="Calibri" w:cs="Calibri"/>
          <w:sz w:val="22"/>
          <w:szCs w:val="22"/>
        </w:rPr>
      </w:pPr>
    </w:p>
    <w:tbl>
      <w:tblPr>
        <w:tblStyle w:val="a2"/>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4C451BE3"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78E03458" w14:textId="1A2721FB" w:rsidR="00A11A79" w:rsidRDefault="00B02CAD" w:rsidP="000D4692">
            <w:pPr>
              <w:tabs>
                <w:tab w:val="left" w:pos="6521"/>
              </w:tabs>
              <w:ind w:left="0" w:right="72" w:hanging="2"/>
              <w:jc w:val="both"/>
              <w:rPr>
                <w:rFonts w:ascii="Calibri" w:eastAsia="Calibri" w:hAnsi="Calibri" w:cs="Calibri"/>
                <w:sz w:val="22"/>
                <w:szCs w:val="22"/>
              </w:rPr>
            </w:pPr>
            <w:r w:rsidRPr="002873E2">
              <w:rPr>
                <w:rFonts w:ascii="Calibri" w:eastAsia="Calibri" w:hAnsi="Calibri" w:cs="Calibri"/>
                <w:sz w:val="22"/>
                <w:szCs w:val="22"/>
              </w:rPr>
              <w:t xml:space="preserve">Objeto de la </w:t>
            </w:r>
            <w:r w:rsidRPr="002873E2">
              <w:rPr>
                <w:rFonts w:asciiTheme="majorHAnsi" w:eastAsia="Calibri" w:hAnsiTheme="majorHAnsi" w:cstheme="majorHAnsi"/>
                <w:sz w:val="22"/>
                <w:szCs w:val="22"/>
              </w:rPr>
              <w:t xml:space="preserve">contratación: </w:t>
            </w:r>
            <w:r w:rsidR="0025375A" w:rsidRPr="0025375A">
              <w:rPr>
                <w:rFonts w:asciiTheme="majorHAnsi" w:hAnsiTheme="majorHAnsi" w:cstheme="majorHAnsi"/>
                <w:b/>
                <w:sz w:val="22"/>
                <w:szCs w:val="22"/>
                <w:lang w:val="es-AR"/>
              </w:rPr>
              <w:t>Adquisición de reactivo proteasa de leucocitos de MERCK Sigma-Aldrich Inc Proyecto ENSAYO CLÍNICO FASE II-III ARVAC CG</w:t>
            </w:r>
          </w:p>
        </w:tc>
      </w:tr>
    </w:tbl>
    <w:p w14:paraId="124BC07D" w14:textId="77777777" w:rsidR="00A11A79" w:rsidRDefault="00A11A79">
      <w:pPr>
        <w:ind w:left="0" w:hanging="2"/>
        <w:jc w:val="both"/>
        <w:rPr>
          <w:rFonts w:ascii="Calibri" w:eastAsia="Calibri" w:hAnsi="Calibri" w:cs="Calibri"/>
          <w:sz w:val="22"/>
          <w:szCs w:val="22"/>
        </w:rPr>
      </w:pPr>
    </w:p>
    <w:tbl>
      <w:tblPr>
        <w:tblStyle w:val="a3"/>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1A79" w14:paraId="2BCE1921" w14:textId="77777777">
        <w:trPr>
          <w:cantSplit/>
        </w:trPr>
        <w:tc>
          <w:tcPr>
            <w:tcW w:w="8505" w:type="dxa"/>
          </w:tcPr>
          <w:p w14:paraId="7F2439E6" w14:textId="77777777" w:rsidR="00A11A79" w:rsidRDefault="00B02CAD">
            <w:pPr>
              <w:tabs>
                <w:tab w:val="left" w:pos="6521"/>
              </w:tabs>
              <w:ind w:left="0" w:right="-141" w:hanging="2"/>
              <w:jc w:val="both"/>
              <w:rPr>
                <w:rFonts w:ascii="Calibri" w:eastAsia="Calibri" w:hAnsi="Calibri" w:cs="Calibri"/>
                <w:sz w:val="22"/>
                <w:szCs w:val="22"/>
              </w:rPr>
            </w:pPr>
            <w:r>
              <w:rPr>
                <w:rFonts w:ascii="Calibri" w:eastAsia="Calibri" w:hAnsi="Calibri" w:cs="Calibri"/>
                <w:sz w:val="22"/>
                <w:szCs w:val="22"/>
              </w:rPr>
              <w:t>Costo del pliego: 0.-</w:t>
            </w:r>
          </w:p>
        </w:tc>
      </w:tr>
    </w:tbl>
    <w:p w14:paraId="1CA6C21C" w14:textId="77777777" w:rsidR="00A11A79" w:rsidRDefault="00A11A79">
      <w:pPr>
        <w:tabs>
          <w:tab w:val="left" w:pos="6521"/>
        </w:tabs>
        <w:ind w:left="0" w:right="-141" w:hanging="2"/>
        <w:rPr>
          <w:rFonts w:ascii="Calibri" w:eastAsia="Calibri" w:hAnsi="Calibri" w:cs="Calibri"/>
          <w:sz w:val="22"/>
          <w:szCs w:val="22"/>
        </w:rPr>
      </w:pPr>
    </w:p>
    <w:p w14:paraId="44716BB6" w14:textId="77777777" w:rsidR="00A11A79" w:rsidRDefault="00A11A79">
      <w:pPr>
        <w:tabs>
          <w:tab w:val="left" w:pos="6521"/>
        </w:tabs>
        <w:ind w:left="0" w:right="-141" w:hanging="2"/>
        <w:rPr>
          <w:rFonts w:ascii="Calibri" w:eastAsia="Calibri" w:hAnsi="Calibri" w:cs="Calibri"/>
          <w:sz w:val="22"/>
          <w:szCs w:val="22"/>
        </w:rPr>
      </w:pPr>
    </w:p>
    <w:p w14:paraId="4E3E0028"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PRESENTACION DE OFERTAS</w:t>
      </w:r>
    </w:p>
    <w:p w14:paraId="3B98CC9B" w14:textId="77777777" w:rsidR="00A11A79" w:rsidRDefault="00A11A79">
      <w:pPr>
        <w:ind w:left="0" w:hanging="2"/>
        <w:jc w:val="both"/>
        <w:rPr>
          <w:rFonts w:ascii="Calibri" w:eastAsia="Calibri" w:hAnsi="Calibri" w:cs="Calibri"/>
          <w:sz w:val="22"/>
          <w:szCs w:val="22"/>
        </w:rPr>
      </w:pPr>
    </w:p>
    <w:tbl>
      <w:tblPr>
        <w:tblStyle w:val="a4"/>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DB37D9F" w14:textId="77777777">
        <w:trPr>
          <w:cantSplit/>
        </w:trPr>
        <w:tc>
          <w:tcPr>
            <w:tcW w:w="3261" w:type="dxa"/>
          </w:tcPr>
          <w:p w14:paraId="6FEE3A7C"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2146A1A2"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Plazo y Horario</w:t>
            </w:r>
          </w:p>
        </w:tc>
      </w:tr>
      <w:tr w:rsidR="00A11A79" w14:paraId="4F2E8146" w14:textId="77777777">
        <w:trPr>
          <w:cantSplit/>
        </w:trPr>
        <w:tc>
          <w:tcPr>
            <w:tcW w:w="3261" w:type="dxa"/>
          </w:tcPr>
          <w:p w14:paraId="59E71853"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aperturas.unsam@gmail.com – Dirección de Adquisiciones y Contrataciones </w:t>
            </w:r>
          </w:p>
        </w:tc>
        <w:tc>
          <w:tcPr>
            <w:tcW w:w="5244" w:type="dxa"/>
            <w:vAlign w:val="center"/>
          </w:tcPr>
          <w:p w14:paraId="119D00A5" w14:textId="597B2EFB" w:rsidR="00A11A79" w:rsidRDefault="00B02CAD">
            <w:pPr>
              <w:ind w:left="0" w:hanging="2"/>
              <w:rPr>
                <w:rFonts w:ascii="Calibri" w:eastAsia="Calibri" w:hAnsi="Calibri" w:cs="Calibri"/>
                <w:sz w:val="22"/>
                <w:szCs w:val="22"/>
              </w:rPr>
            </w:pPr>
            <w:r>
              <w:rPr>
                <w:rFonts w:ascii="Calibri" w:eastAsia="Calibri" w:hAnsi="Calibri" w:cs="Calibri"/>
                <w:b/>
                <w:sz w:val="22"/>
                <w:szCs w:val="22"/>
              </w:rPr>
              <w:t>Hasta el día</w:t>
            </w:r>
            <w:r w:rsidR="00CB2C5F">
              <w:rPr>
                <w:rFonts w:ascii="Calibri" w:eastAsia="Calibri" w:hAnsi="Calibri" w:cs="Calibri"/>
                <w:b/>
                <w:sz w:val="22"/>
                <w:szCs w:val="22"/>
              </w:rPr>
              <w:t xml:space="preserve"> </w:t>
            </w:r>
            <w:r w:rsidR="000D4692">
              <w:rPr>
                <w:rFonts w:ascii="Calibri" w:eastAsia="Calibri" w:hAnsi="Calibri" w:cs="Calibri"/>
                <w:b/>
                <w:sz w:val="22"/>
                <w:szCs w:val="22"/>
              </w:rPr>
              <w:t>2</w:t>
            </w:r>
            <w:r w:rsidR="00DF7998">
              <w:rPr>
                <w:rFonts w:ascii="Calibri" w:eastAsia="Calibri" w:hAnsi="Calibri" w:cs="Calibri"/>
                <w:b/>
                <w:sz w:val="22"/>
                <w:szCs w:val="22"/>
              </w:rPr>
              <w:t>8</w:t>
            </w:r>
            <w:r>
              <w:rPr>
                <w:rFonts w:ascii="Calibri" w:eastAsia="Calibri" w:hAnsi="Calibri" w:cs="Calibri"/>
                <w:b/>
                <w:sz w:val="22"/>
                <w:szCs w:val="22"/>
              </w:rPr>
              <w:t xml:space="preserve"> de </w:t>
            </w:r>
            <w:r w:rsidR="00993554">
              <w:rPr>
                <w:rFonts w:ascii="Calibri" w:eastAsia="Calibri" w:hAnsi="Calibri" w:cs="Calibri"/>
                <w:b/>
                <w:sz w:val="22"/>
                <w:szCs w:val="22"/>
              </w:rPr>
              <w:t>febrero</w:t>
            </w:r>
            <w:r>
              <w:rPr>
                <w:rFonts w:ascii="Calibri" w:eastAsia="Calibri" w:hAnsi="Calibri" w:cs="Calibri"/>
                <w:b/>
                <w:sz w:val="22"/>
                <w:szCs w:val="22"/>
              </w:rPr>
              <w:t xml:space="preserve"> de </w:t>
            </w:r>
            <w:r w:rsidR="00FD32C5">
              <w:rPr>
                <w:rFonts w:ascii="Calibri" w:eastAsia="Calibri" w:hAnsi="Calibri" w:cs="Calibri"/>
                <w:b/>
                <w:sz w:val="22"/>
                <w:szCs w:val="22"/>
              </w:rPr>
              <w:t>2023</w:t>
            </w:r>
            <w:r>
              <w:rPr>
                <w:rFonts w:ascii="Calibri" w:eastAsia="Calibri" w:hAnsi="Calibri" w:cs="Calibri"/>
                <w:b/>
                <w:sz w:val="22"/>
                <w:szCs w:val="22"/>
              </w:rPr>
              <w:t xml:space="preserve"> a las </w:t>
            </w:r>
            <w:r w:rsidR="00993554">
              <w:rPr>
                <w:rFonts w:ascii="Calibri" w:eastAsia="Calibri" w:hAnsi="Calibri" w:cs="Calibri"/>
                <w:b/>
                <w:sz w:val="22"/>
                <w:szCs w:val="22"/>
              </w:rPr>
              <w:t>1</w:t>
            </w:r>
            <w:r w:rsidR="00DF7998">
              <w:rPr>
                <w:rFonts w:ascii="Calibri" w:eastAsia="Calibri" w:hAnsi="Calibri" w:cs="Calibri"/>
                <w:b/>
                <w:sz w:val="22"/>
                <w:szCs w:val="22"/>
              </w:rPr>
              <w:t>3</w:t>
            </w:r>
            <w:r w:rsidR="00993554">
              <w:rPr>
                <w:rFonts w:ascii="Calibri" w:eastAsia="Calibri" w:hAnsi="Calibri" w:cs="Calibri"/>
                <w:b/>
                <w:sz w:val="22"/>
                <w:szCs w:val="22"/>
              </w:rPr>
              <w:t>:00</w:t>
            </w:r>
            <w:r w:rsidR="00CB2C5F">
              <w:rPr>
                <w:rFonts w:ascii="Calibri" w:eastAsia="Calibri" w:hAnsi="Calibri" w:cs="Calibri"/>
                <w:b/>
                <w:sz w:val="22"/>
                <w:szCs w:val="22"/>
              </w:rPr>
              <w:t xml:space="preserve"> </w:t>
            </w:r>
            <w:r>
              <w:rPr>
                <w:rFonts w:ascii="Calibri" w:eastAsia="Calibri" w:hAnsi="Calibri" w:cs="Calibri"/>
                <w:b/>
                <w:sz w:val="22"/>
                <w:szCs w:val="22"/>
              </w:rPr>
              <w:t>Horas.</w:t>
            </w:r>
          </w:p>
        </w:tc>
      </w:tr>
    </w:tbl>
    <w:p w14:paraId="46223146" w14:textId="77777777" w:rsidR="00A11A79" w:rsidRDefault="00A11A79">
      <w:pPr>
        <w:ind w:left="0" w:hanging="2"/>
      </w:pPr>
    </w:p>
    <w:p w14:paraId="28C911EA" w14:textId="77777777" w:rsidR="00A11A79" w:rsidRDefault="00B02CA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Helvetica Neue" w:eastAsia="Helvetica Neue" w:hAnsi="Helvetica Neue" w:cs="Helvetica Neue"/>
          <w:b/>
          <w:color w:val="000000"/>
          <w:sz w:val="32"/>
          <w:szCs w:val="32"/>
        </w:rPr>
      </w:pPr>
      <w:r>
        <w:rPr>
          <w:rFonts w:ascii="Calibri" w:eastAsia="Calibri" w:hAnsi="Calibri" w:cs="Calibri"/>
          <w:b/>
          <w:color w:val="000000"/>
          <w:sz w:val="22"/>
          <w:szCs w:val="22"/>
        </w:rPr>
        <w:t>ACTO DE APERTURA</w:t>
      </w:r>
    </w:p>
    <w:p w14:paraId="44C0FC6C" w14:textId="77777777" w:rsidR="00A11A79" w:rsidRDefault="00A11A79">
      <w:pPr>
        <w:ind w:left="0" w:hanging="2"/>
        <w:rPr>
          <w:rFonts w:ascii="Calibri" w:eastAsia="Calibri" w:hAnsi="Calibri" w:cs="Calibri"/>
          <w:sz w:val="22"/>
          <w:szCs w:val="22"/>
        </w:rPr>
      </w:pPr>
    </w:p>
    <w:tbl>
      <w:tblPr>
        <w:tblStyle w:val="a5"/>
        <w:tblW w:w="85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A11A79" w14:paraId="255490A1" w14:textId="77777777">
        <w:trPr>
          <w:cantSplit/>
        </w:trPr>
        <w:tc>
          <w:tcPr>
            <w:tcW w:w="3261" w:type="dxa"/>
          </w:tcPr>
          <w:p w14:paraId="3AA0A0D6"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Lugar/Dirección</w:t>
            </w:r>
          </w:p>
        </w:tc>
        <w:tc>
          <w:tcPr>
            <w:tcW w:w="5244" w:type="dxa"/>
          </w:tcPr>
          <w:p w14:paraId="3F471745" w14:textId="77777777" w:rsidR="00A11A79" w:rsidRDefault="00B02CAD">
            <w:pPr>
              <w:ind w:left="0" w:hanging="2"/>
              <w:jc w:val="center"/>
              <w:rPr>
                <w:rFonts w:ascii="Calibri" w:eastAsia="Calibri" w:hAnsi="Calibri" w:cs="Calibri"/>
                <w:sz w:val="22"/>
                <w:szCs w:val="22"/>
              </w:rPr>
            </w:pPr>
            <w:r>
              <w:rPr>
                <w:rFonts w:ascii="Calibri" w:eastAsia="Calibri" w:hAnsi="Calibri" w:cs="Calibri"/>
                <w:sz w:val="22"/>
                <w:szCs w:val="22"/>
              </w:rPr>
              <w:t>Día y Hora</w:t>
            </w:r>
          </w:p>
        </w:tc>
      </w:tr>
      <w:tr w:rsidR="00A11A79" w14:paraId="1E20F3E8" w14:textId="77777777">
        <w:trPr>
          <w:cantSplit/>
        </w:trPr>
        <w:tc>
          <w:tcPr>
            <w:tcW w:w="3261" w:type="dxa"/>
          </w:tcPr>
          <w:p w14:paraId="383D2CC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La apertura se realizara de manera digital  (Ver Cláusula N°5) – Dirección de Adquisiciones y Contrataciones</w:t>
            </w:r>
          </w:p>
        </w:tc>
        <w:tc>
          <w:tcPr>
            <w:tcW w:w="5244" w:type="dxa"/>
            <w:vAlign w:val="center"/>
          </w:tcPr>
          <w:p w14:paraId="1DECBD25" w14:textId="02ED207D" w:rsidR="00A11A79" w:rsidRDefault="00B02CAD">
            <w:pPr>
              <w:ind w:left="0" w:hanging="2"/>
              <w:rPr>
                <w:rFonts w:ascii="Calibri" w:eastAsia="Calibri" w:hAnsi="Calibri" w:cs="Calibri"/>
                <w:sz w:val="22"/>
                <w:szCs w:val="22"/>
              </w:rPr>
            </w:pPr>
            <w:r>
              <w:rPr>
                <w:rFonts w:ascii="Calibri" w:eastAsia="Calibri" w:hAnsi="Calibri" w:cs="Calibri"/>
                <w:b/>
                <w:sz w:val="22"/>
                <w:szCs w:val="22"/>
              </w:rPr>
              <w:t>El día</w:t>
            </w:r>
            <w:r w:rsidR="00FA2DA5">
              <w:rPr>
                <w:rFonts w:ascii="Calibri" w:eastAsia="Calibri" w:hAnsi="Calibri" w:cs="Calibri"/>
                <w:b/>
                <w:sz w:val="22"/>
                <w:szCs w:val="22"/>
              </w:rPr>
              <w:t xml:space="preserve"> </w:t>
            </w:r>
            <w:r w:rsidR="000D4692">
              <w:rPr>
                <w:rFonts w:ascii="Calibri" w:eastAsia="Calibri" w:hAnsi="Calibri" w:cs="Calibri"/>
                <w:b/>
                <w:sz w:val="22"/>
                <w:szCs w:val="22"/>
              </w:rPr>
              <w:t>2</w:t>
            </w:r>
            <w:r w:rsidR="00DF7998">
              <w:rPr>
                <w:rFonts w:ascii="Calibri" w:eastAsia="Calibri" w:hAnsi="Calibri" w:cs="Calibri"/>
                <w:b/>
                <w:sz w:val="22"/>
                <w:szCs w:val="22"/>
              </w:rPr>
              <w:t>8</w:t>
            </w:r>
            <w:r>
              <w:rPr>
                <w:rFonts w:ascii="Calibri" w:eastAsia="Calibri" w:hAnsi="Calibri" w:cs="Calibri"/>
                <w:b/>
                <w:sz w:val="22"/>
                <w:szCs w:val="22"/>
              </w:rPr>
              <w:t xml:space="preserve"> de</w:t>
            </w:r>
            <w:r w:rsidR="00993554">
              <w:rPr>
                <w:rFonts w:ascii="Calibri" w:eastAsia="Calibri" w:hAnsi="Calibri" w:cs="Calibri"/>
                <w:b/>
                <w:sz w:val="22"/>
                <w:szCs w:val="22"/>
              </w:rPr>
              <w:t xml:space="preserve"> febrero</w:t>
            </w:r>
            <w:r>
              <w:rPr>
                <w:rFonts w:ascii="Calibri" w:eastAsia="Calibri" w:hAnsi="Calibri" w:cs="Calibri"/>
                <w:b/>
                <w:sz w:val="22"/>
                <w:szCs w:val="22"/>
              </w:rPr>
              <w:t xml:space="preserve"> de </w:t>
            </w:r>
            <w:r w:rsidR="00993554">
              <w:rPr>
                <w:rFonts w:ascii="Calibri" w:eastAsia="Calibri" w:hAnsi="Calibri" w:cs="Calibri"/>
                <w:b/>
                <w:sz w:val="22"/>
                <w:szCs w:val="22"/>
              </w:rPr>
              <w:t>2023</w:t>
            </w:r>
            <w:r>
              <w:rPr>
                <w:rFonts w:ascii="Calibri" w:eastAsia="Calibri" w:hAnsi="Calibri" w:cs="Calibri"/>
                <w:b/>
                <w:sz w:val="22"/>
                <w:szCs w:val="22"/>
              </w:rPr>
              <w:t xml:space="preserve"> a las</w:t>
            </w:r>
            <w:r w:rsidR="00CB2C5F">
              <w:rPr>
                <w:rFonts w:ascii="Calibri" w:eastAsia="Calibri" w:hAnsi="Calibri" w:cs="Calibri"/>
                <w:b/>
                <w:sz w:val="22"/>
                <w:szCs w:val="22"/>
              </w:rPr>
              <w:t xml:space="preserve"> </w:t>
            </w:r>
            <w:r w:rsidR="00993554">
              <w:rPr>
                <w:rFonts w:ascii="Calibri" w:eastAsia="Calibri" w:hAnsi="Calibri" w:cs="Calibri"/>
                <w:b/>
                <w:sz w:val="22"/>
                <w:szCs w:val="22"/>
              </w:rPr>
              <w:t>1</w:t>
            </w:r>
            <w:r w:rsidR="00DF7998">
              <w:rPr>
                <w:rFonts w:ascii="Calibri" w:eastAsia="Calibri" w:hAnsi="Calibri" w:cs="Calibri"/>
                <w:b/>
                <w:sz w:val="22"/>
                <w:szCs w:val="22"/>
              </w:rPr>
              <w:t>3</w:t>
            </w:r>
            <w:r w:rsidR="00993554">
              <w:rPr>
                <w:rFonts w:ascii="Calibri" w:eastAsia="Calibri" w:hAnsi="Calibri" w:cs="Calibri"/>
                <w:b/>
                <w:sz w:val="22"/>
                <w:szCs w:val="22"/>
              </w:rPr>
              <w:t>:00</w:t>
            </w:r>
            <w:r>
              <w:rPr>
                <w:rFonts w:ascii="Calibri" w:eastAsia="Calibri" w:hAnsi="Calibri" w:cs="Calibri"/>
                <w:b/>
                <w:sz w:val="22"/>
                <w:szCs w:val="22"/>
              </w:rPr>
              <w:t xml:space="preserve"> Horas.</w:t>
            </w:r>
          </w:p>
        </w:tc>
      </w:tr>
    </w:tbl>
    <w:p w14:paraId="7139DF59" w14:textId="77777777" w:rsidR="00A11A79" w:rsidRDefault="00A11A79">
      <w:pPr>
        <w:keepNext/>
        <w:pBdr>
          <w:top w:val="nil"/>
          <w:left w:val="nil"/>
          <w:bottom w:val="nil"/>
          <w:right w:val="nil"/>
          <w:between w:val="nil"/>
        </w:pBdr>
        <w:spacing w:line="240" w:lineRule="auto"/>
        <w:ind w:left="0" w:hanging="2"/>
        <w:rPr>
          <w:rFonts w:ascii="Calibri" w:eastAsia="Calibri" w:hAnsi="Calibri" w:cs="Calibri"/>
          <w:color w:val="000000"/>
          <w:sz w:val="22"/>
          <w:szCs w:val="22"/>
        </w:rPr>
      </w:pPr>
    </w:p>
    <w:p w14:paraId="543A51E4" w14:textId="77777777" w:rsidR="00A11A79" w:rsidRDefault="00A11A79">
      <w:pPr>
        <w:ind w:left="0" w:hanging="2"/>
      </w:pPr>
    </w:p>
    <w:p w14:paraId="5C647BB5" w14:textId="77777777" w:rsidR="00A11A79" w:rsidRDefault="00B02CAD">
      <w:pPr>
        <w:pBdr>
          <w:top w:val="single" w:sz="4" w:space="1" w:color="000000"/>
          <w:left w:val="single" w:sz="4" w:space="2" w:color="000000"/>
          <w:bottom w:val="single" w:sz="4" w:space="1" w:color="000000"/>
          <w:right w:val="single" w:sz="4" w:space="4" w:color="000000"/>
        </w:pBdr>
        <w:ind w:left="0" w:hanging="2"/>
        <w:jc w:val="both"/>
        <w:rPr>
          <w:rFonts w:ascii="Calibri" w:eastAsia="Calibri" w:hAnsi="Calibri" w:cs="Calibri"/>
          <w:sz w:val="22"/>
          <w:szCs w:val="22"/>
        </w:rPr>
      </w:pPr>
      <w:r>
        <w:rPr>
          <w:rFonts w:ascii="Calibri" w:eastAsia="Calibri" w:hAnsi="Calibri" w:cs="Calibri"/>
          <w:b/>
          <w:sz w:val="22"/>
          <w:szCs w:val="22"/>
        </w:rPr>
        <w:t>La Universidad Nacional de San Martín deberá rechazar sin más trámite las ofertas que se presenten fuera del término fijado en la convocatoria para su recepción, aún si el acto de apertura no se hubiera iniciado.</w:t>
      </w:r>
    </w:p>
    <w:p w14:paraId="15EAAD77" w14:textId="77777777" w:rsidR="00A11A79" w:rsidRDefault="00A11A79">
      <w:pPr>
        <w:ind w:left="0" w:hanging="2"/>
        <w:jc w:val="center"/>
        <w:rPr>
          <w:rFonts w:ascii="Calibri" w:eastAsia="Calibri" w:hAnsi="Calibri" w:cs="Calibri"/>
          <w:sz w:val="22"/>
          <w:szCs w:val="22"/>
          <w:u w:val="single"/>
        </w:rPr>
      </w:pPr>
    </w:p>
    <w:p w14:paraId="670D787B" w14:textId="0EA0B898" w:rsidR="00A11A79" w:rsidRDefault="00A11A79">
      <w:pPr>
        <w:ind w:left="0" w:hanging="2"/>
        <w:jc w:val="center"/>
        <w:rPr>
          <w:rFonts w:ascii="Calibri" w:eastAsia="Calibri" w:hAnsi="Calibri" w:cs="Calibri"/>
          <w:sz w:val="22"/>
          <w:szCs w:val="22"/>
        </w:rPr>
      </w:pPr>
    </w:p>
    <w:p w14:paraId="0AD4071D" w14:textId="77777777" w:rsidR="00A11A79" w:rsidRDefault="00A11A79">
      <w:pPr>
        <w:ind w:left="0" w:hanging="2"/>
        <w:jc w:val="center"/>
        <w:rPr>
          <w:rFonts w:ascii="Calibri" w:eastAsia="Calibri" w:hAnsi="Calibri" w:cs="Calibri"/>
          <w:sz w:val="22"/>
          <w:szCs w:val="22"/>
          <w:u w:val="single"/>
        </w:rPr>
      </w:pPr>
    </w:p>
    <w:p w14:paraId="0321A3C1" w14:textId="77777777" w:rsidR="00A11A79" w:rsidRDefault="00A11A79">
      <w:pPr>
        <w:ind w:left="0" w:hanging="2"/>
        <w:jc w:val="center"/>
        <w:rPr>
          <w:rFonts w:ascii="Calibri" w:eastAsia="Calibri" w:hAnsi="Calibri" w:cs="Calibri"/>
          <w:sz w:val="22"/>
          <w:szCs w:val="22"/>
          <w:u w:val="single"/>
        </w:rPr>
      </w:pPr>
    </w:p>
    <w:p w14:paraId="3C93C9C7" w14:textId="77777777" w:rsidR="00A11A79" w:rsidRDefault="00A11A79">
      <w:pPr>
        <w:ind w:left="0" w:hanging="2"/>
        <w:jc w:val="center"/>
        <w:rPr>
          <w:rFonts w:ascii="Calibri" w:eastAsia="Calibri" w:hAnsi="Calibri" w:cs="Calibri"/>
          <w:sz w:val="22"/>
          <w:szCs w:val="22"/>
          <w:u w:val="single"/>
        </w:rPr>
      </w:pPr>
    </w:p>
    <w:p w14:paraId="0CB0A6A6" w14:textId="77777777" w:rsidR="00A11A79" w:rsidRDefault="00A11A79">
      <w:pPr>
        <w:ind w:left="0" w:hanging="2"/>
        <w:jc w:val="center"/>
        <w:rPr>
          <w:rFonts w:ascii="Calibri" w:eastAsia="Calibri" w:hAnsi="Calibri" w:cs="Calibri"/>
          <w:sz w:val="22"/>
          <w:szCs w:val="22"/>
          <w:u w:val="single"/>
        </w:rPr>
      </w:pPr>
    </w:p>
    <w:p w14:paraId="6FF5E021" w14:textId="77777777" w:rsidR="00A11A79" w:rsidRDefault="00A11A79">
      <w:pPr>
        <w:ind w:left="0" w:hanging="2"/>
        <w:jc w:val="center"/>
        <w:rPr>
          <w:rFonts w:ascii="Calibri" w:eastAsia="Calibri" w:hAnsi="Calibri" w:cs="Calibri"/>
          <w:sz w:val="22"/>
          <w:szCs w:val="22"/>
          <w:u w:val="single"/>
        </w:rPr>
      </w:pPr>
    </w:p>
    <w:p w14:paraId="46A44A2C" w14:textId="77777777" w:rsidR="00A11A79" w:rsidRDefault="00A11A79">
      <w:pPr>
        <w:ind w:left="0" w:hanging="2"/>
        <w:jc w:val="center"/>
        <w:rPr>
          <w:rFonts w:ascii="Calibri" w:eastAsia="Calibri" w:hAnsi="Calibri" w:cs="Calibri"/>
          <w:sz w:val="22"/>
          <w:szCs w:val="22"/>
          <w:u w:val="single"/>
        </w:rPr>
      </w:pPr>
    </w:p>
    <w:p w14:paraId="27BE6150"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CLÁUSULAS PARTICULARES</w:t>
      </w:r>
    </w:p>
    <w:p w14:paraId="4DA8000C" w14:textId="77777777" w:rsidR="00A11A79" w:rsidRDefault="00A11A79">
      <w:pPr>
        <w:ind w:left="0" w:hanging="2"/>
        <w:jc w:val="both"/>
        <w:rPr>
          <w:rFonts w:ascii="Calibri" w:eastAsia="Calibri" w:hAnsi="Calibri" w:cs="Calibri"/>
          <w:sz w:val="22"/>
          <w:szCs w:val="22"/>
        </w:rPr>
      </w:pPr>
    </w:p>
    <w:p w14:paraId="411698DD" w14:textId="21009458" w:rsidR="00A11A79" w:rsidRDefault="00B02CAD">
      <w:pPr>
        <w:spacing w:after="120"/>
        <w:ind w:left="0" w:hanging="2"/>
        <w:jc w:val="both"/>
        <w:rPr>
          <w:rFonts w:ascii="Calibri" w:eastAsia="Calibri" w:hAnsi="Calibri" w:cs="Calibri"/>
          <w:sz w:val="22"/>
          <w:szCs w:val="22"/>
        </w:rPr>
      </w:pPr>
      <w:r>
        <w:rPr>
          <w:rFonts w:ascii="Calibri" w:eastAsia="Calibri" w:hAnsi="Calibri" w:cs="Calibri"/>
          <w:b/>
          <w:sz w:val="22"/>
          <w:szCs w:val="22"/>
        </w:rPr>
        <w:t>1.- NORMATIVA APLICABLE</w:t>
      </w:r>
      <w:r>
        <w:rPr>
          <w:rFonts w:ascii="Calibri" w:eastAsia="Calibri" w:hAnsi="Calibri" w:cs="Calibri"/>
          <w:sz w:val="22"/>
          <w:szCs w:val="22"/>
        </w:rPr>
        <w:t xml:space="preserve">: El presente procedimiento de selección se regirá por lo previsto en el Régimen de Contrataciones de la Administración Nacional, Decreto Nº1023/2001 y su Reglamentación - Decreto Nº1030/2016 junto con sus modificatorios y complementarios, aplicable en el ámbito de la Universidad, en los </w:t>
      </w:r>
      <w:r w:rsidR="00C82727">
        <w:rPr>
          <w:rFonts w:ascii="Calibri" w:eastAsia="Calibri" w:hAnsi="Calibri" w:cs="Calibri"/>
          <w:sz w:val="22"/>
          <w:szCs w:val="22"/>
        </w:rPr>
        <w:t>términos establecidos en la Resolución del Consejo Superior Nº276/16, N°345/2020 y en la Resolución del Consejo Superior N°270/2022.</w:t>
      </w:r>
    </w:p>
    <w:p w14:paraId="1AF31B39" w14:textId="77777777" w:rsidR="00A11A79" w:rsidRDefault="00B02CAD">
      <w:pPr>
        <w:spacing w:after="120"/>
        <w:ind w:left="0" w:hanging="2"/>
        <w:jc w:val="both"/>
        <w:rPr>
          <w:rFonts w:ascii="Calibri" w:eastAsia="Calibri" w:hAnsi="Calibri" w:cs="Calibri"/>
          <w:color w:val="000000"/>
          <w:sz w:val="22"/>
          <w:szCs w:val="22"/>
        </w:rPr>
      </w:pPr>
      <w:r>
        <w:rPr>
          <w:rFonts w:ascii="Calibri" w:eastAsia="Calibri" w:hAnsi="Calibri" w:cs="Calibri"/>
          <w:b/>
          <w:sz w:val="22"/>
          <w:szCs w:val="22"/>
        </w:rPr>
        <w:t xml:space="preserve">2.- VISTA Y RETIRO DE PLIEGOS: </w:t>
      </w:r>
      <w:r>
        <w:rPr>
          <w:rFonts w:ascii="Calibri" w:eastAsia="Calibri" w:hAnsi="Calibri" w:cs="Calibri"/>
          <w:sz w:val="22"/>
          <w:szCs w:val="22"/>
        </w:rPr>
        <w:t>Cualquier persona podrá tomar vista o retirar el Pliego de Bases y Condiciones Particulares en la página web de la Oficina Nacional de Contrataciones, ingresando a https://comprar.gob.ar/, o bien desde nuestra página institucional http://convocatorias-publicas.unsam.edu.ar. Asimismo, podrán solicitarlo al correo electrónico compras@unsam.edu.ar.</w:t>
      </w:r>
    </w:p>
    <w:p w14:paraId="7B681160" w14:textId="77777777" w:rsidR="00A11A79" w:rsidRDefault="00B02CAD">
      <w:pPr>
        <w:ind w:left="0" w:hanging="2"/>
        <w:jc w:val="both"/>
        <w:rPr>
          <w:rFonts w:ascii="Calibri" w:eastAsia="Calibri" w:hAnsi="Calibri" w:cs="Calibri"/>
          <w:sz w:val="22"/>
          <w:szCs w:val="22"/>
        </w:rPr>
      </w:pPr>
      <w:r>
        <w:rPr>
          <w:noProof/>
        </w:rPr>
        <mc:AlternateContent>
          <mc:Choice Requires="wps">
            <w:drawing>
              <wp:anchor distT="0" distB="0" distL="114300" distR="114300" simplePos="0" relativeHeight="251658240" behindDoc="0" locked="0" layoutInCell="1" hidden="0" allowOverlap="1" wp14:anchorId="7DEE2194" wp14:editId="338B2A4C">
                <wp:simplePos x="0" y="0"/>
                <wp:positionH relativeFrom="column">
                  <wp:posOffset>-25399</wp:posOffset>
                </wp:positionH>
                <wp:positionV relativeFrom="paragraph">
                  <wp:posOffset>114300</wp:posOffset>
                </wp:positionV>
                <wp:extent cx="5505450" cy="803275"/>
                <wp:effectExtent l="0" t="0" r="0" b="0"/>
                <wp:wrapNone/>
                <wp:docPr id="5" name="Rectángulo 5"/>
                <wp:cNvGraphicFramePr/>
                <a:graphic xmlns:a="http://schemas.openxmlformats.org/drawingml/2006/main">
                  <a:graphicData uri="http://schemas.microsoft.com/office/word/2010/wordprocessingShape">
                    <wps:wsp>
                      <wps:cNvSpPr/>
                      <wps:spPr>
                        <a:xfrm>
                          <a:off x="2598038" y="3383125"/>
                          <a:ext cx="5495925" cy="793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wps:txbx>
                      <wps:bodyPr spcFirstLastPara="1" wrap="square" lIns="91425" tIns="45700" rIns="91425" bIns="45700" anchor="t" anchorCtr="0">
                        <a:noAutofit/>
                      </wps:bodyPr>
                    </wps:wsp>
                  </a:graphicData>
                </a:graphic>
              </wp:anchor>
            </w:drawing>
          </mc:Choice>
          <mc:Fallback xmlns:oel="http://schemas.microsoft.com/office/2019/extlst">
            <w:pict>
              <v:rect w14:anchorId="7DEE2194" id="Rectángulo 5" o:spid="_x0000_s1026" style="position:absolute;left:0;text-align:left;margin-left:-2pt;margin-top:9pt;width:433.5pt;height:6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">
                <v:stroke startarrowwidth="narrow" startarrowlength="short" endarrowwidth="narrow" endarrowlength="short"/>
                <v:textbox inset="2.53958mm,1.2694mm,2.53958mm,1.2694mm">
                  <w:txbxContent>
                    <w:p w14:paraId="36354357" w14:textId="618C09CB" w:rsidR="00A11A79" w:rsidRDefault="00FD32C5">
                      <w:pPr>
                        <w:spacing w:line="240" w:lineRule="auto"/>
                        <w:ind w:left="0" w:hanging="2"/>
                      </w:pPr>
                      <w:r>
                        <w:rPr>
                          <w:rFonts w:ascii="Calibri" w:eastAsia="Calibri" w:hAnsi="Calibri" w:cs="Calibri"/>
                          <w:b/>
                          <w:color w:val="000000"/>
                          <w:sz w:val="22"/>
                        </w:rPr>
                        <w:t xml:space="preserve">Se solicita a todos los posibles oferentes que hayan descargado el Pliego, enviar un correo electrónico a </w:t>
                      </w:r>
                      <w:r>
                        <w:rPr>
                          <w:rFonts w:ascii="Calibri" w:eastAsia="Calibri" w:hAnsi="Calibri" w:cs="Calibri"/>
                          <w:color w:val="000000"/>
                          <w:sz w:val="22"/>
                        </w:rPr>
                        <w:t xml:space="preserve"> </w:t>
                      </w:r>
                      <w:r>
                        <w:rPr>
                          <w:rFonts w:ascii="Calibri" w:eastAsia="Calibri" w:hAnsi="Calibri" w:cs="Calibri"/>
                          <w:color w:val="0000FF"/>
                          <w:sz w:val="22"/>
                          <w:u w:val="single"/>
                        </w:rPr>
                        <w:t>compras@unsam.edu.ar</w:t>
                      </w:r>
                      <w:r>
                        <w:rPr>
                          <w:rFonts w:ascii="Calibri" w:eastAsia="Calibri" w:hAnsi="Calibri" w:cs="Calibri"/>
                          <w:color w:val="000000"/>
                          <w:sz w:val="22"/>
                        </w:rPr>
                        <w:t xml:space="preserve"> </w:t>
                      </w:r>
                      <w:r>
                        <w:rPr>
                          <w:rFonts w:ascii="Calibri" w:eastAsia="Calibri" w:hAnsi="Calibri" w:cs="Calibri"/>
                          <w:b/>
                          <w:color w:val="000000"/>
                          <w:sz w:val="22"/>
                        </w:rPr>
                        <w:t>con los datos del oferente, en virtud de dejar la constancia de retiro del Pliego y poder recibir posteriormente las circulares aclaratorias y modificatorias que sean emitidas</w:t>
                      </w:r>
                    </w:p>
                  </w:txbxContent>
                </v:textbox>
              </v:rect>
            </w:pict>
          </mc:Fallback>
        </mc:AlternateContent>
      </w:r>
    </w:p>
    <w:p w14:paraId="626F8E81" w14:textId="77777777" w:rsidR="00A11A79" w:rsidRDefault="00A11A79">
      <w:pPr>
        <w:ind w:left="0" w:hanging="2"/>
        <w:jc w:val="both"/>
        <w:rPr>
          <w:rFonts w:ascii="Calibri" w:eastAsia="Calibri" w:hAnsi="Calibri" w:cs="Calibri"/>
          <w:sz w:val="22"/>
          <w:szCs w:val="22"/>
        </w:rPr>
      </w:pPr>
    </w:p>
    <w:p w14:paraId="6CBAC3CD" w14:textId="77777777" w:rsidR="00A11A79" w:rsidRDefault="00A11A79">
      <w:pPr>
        <w:ind w:left="0" w:hanging="2"/>
        <w:jc w:val="both"/>
        <w:rPr>
          <w:rFonts w:ascii="Calibri" w:eastAsia="Calibri" w:hAnsi="Calibri" w:cs="Calibri"/>
          <w:sz w:val="22"/>
          <w:szCs w:val="22"/>
        </w:rPr>
      </w:pPr>
    </w:p>
    <w:p w14:paraId="53F6809D" w14:textId="77777777" w:rsidR="00A11A79" w:rsidRDefault="00A11A79">
      <w:pPr>
        <w:ind w:left="0" w:hanging="2"/>
        <w:jc w:val="both"/>
        <w:rPr>
          <w:rFonts w:ascii="Calibri" w:eastAsia="Calibri" w:hAnsi="Calibri" w:cs="Calibri"/>
          <w:sz w:val="22"/>
          <w:szCs w:val="22"/>
        </w:rPr>
      </w:pPr>
    </w:p>
    <w:p w14:paraId="32B0EBAA" w14:textId="77777777" w:rsidR="00A11A79" w:rsidRDefault="00A11A79">
      <w:pPr>
        <w:ind w:left="0" w:hanging="2"/>
        <w:jc w:val="both"/>
        <w:rPr>
          <w:rFonts w:ascii="Calibri" w:eastAsia="Calibri" w:hAnsi="Calibri" w:cs="Calibri"/>
          <w:sz w:val="22"/>
          <w:szCs w:val="22"/>
        </w:rPr>
      </w:pPr>
    </w:p>
    <w:p w14:paraId="484DB06C" w14:textId="77777777" w:rsidR="00A11A79" w:rsidRDefault="00A11A79">
      <w:pPr>
        <w:ind w:left="0" w:hanging="2"/>
        <w:jc w:val="both"/>
        <w:rPr>
          <w:rFonts w:ascii="Calibri" w:eastAsia="Calibri" w:hAnsi="Calibri" w:cs="Calibri"/>
          <w:sz w:val="22"/>
          <w:szCs w:val="22"/>
        </w:rPr>
      </w:pPr>
    </w:p>
    <w:p w14:paraId="67760D01"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3.- CONSULTAS AL PLIEGO DE BASES Y CONDICIONES PARTICULARES</w:t>
      </w:r>
      <w:r>
        <w:rPr>
          <w:rFonts w:ascii="Calibri" w:eastAsia="Calibri" w:hAnsi="Calibri" w:cs="Calibri"/>
          <w:sz w:val="22"/>
          <w:szCs w:val="22"/>
        </w:rPr>
        <w:t xml:space="preserve">: Las consultas deberán efectuarse hasta DOS (2) días antes de la fecha fijada para la apertura y deberán ser enviadas a la dirección de correo electrónico </w:t>
      </w:r>
      <w:hyperlink r:id="rId8">
        <w:r>
          <w:rPr>
            <w:rFonts w:ascii="Calibri" w:eastAsia="Calibri" w:hAnsi="Calibri" w:cs="Calibri"/>
            <w:color w:val="0000FF"/>
            <w:sz w:val="22"/>
            <w:szCs w:val="22"/>
            <w:u w:val="single"/>
          </w:rPr>
          <w:t>compras@unsam.edu.ar</w:t>
        </w:r>
      </w:hyperlink>
      <w:r>
        <w:rPr>
          <w:rFonts w:ascii="Calibri" w:eastAsia="Calibri" w:hAnsi="Calibri" w:cs="Calibri"/>
          <w:sz w:val="22"/>
          <w:szCs w:val="22"/>
        </w:rPr>
        <w:t>. No se aceptarán consultas telefónicas y no serán contestadas aquellas que se presenten fuera de término.</w:t>
      </w:r>
    </w:p>
    <w:p w14:paraId="36DDBD2D" w14:textId="77777777" w:rsidR="00A11A79" w:rsidRDefault="00A11A79">
      <w:pPr>
        <w:ind w:left="0" w:hanging="2"/>
        <w:jc w:val="both"/>
        <w:rPr>
          <w:rFonts w:ascii="Calibri" w:eastAsia="Calibri" w:hAnsi="Calibri" w:cs="Calibri"/>
          <w:sz w:val="22"/>
          <w:szCs w:val="22"/>
        </w:rPr>
      </w:pPr>
    </w:p>
    <w:p w14:paraId="73AF2AB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220646E9" w14:textId="77777777" w:rsidR="00A11A79" w:rsidRDefault="00A11A79">
      <w:pPr>
        <w:ind w:left="0" w:hanging="2"/>
        <w:jc w:val="both"/>
        <w:rPr>
          <w:rFonts w:ascii="Calibri" w:eastAsia="Calibri" w:hAnsi="Calibri" w:cs="Calibri"/>
          <w:sz w:val="22"/>
          <w:szCs w:val="22"/>
        </w:rPr>
      </w:pPr>
    </w:p>
    <w:p w14:paraId="65DB148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20AEC474" w14:textId="77777777" w:rsidR="00A11A79" w:rsidRDefault="00A11A79">
      <w:pPr>
        <w:ind w:left="0" w:hanging="2"/>
        <w:jc w:val="both"/>
        <w:rPr>
          <w:rFonts w:ascii="Calibri" w:eastAsia="Calibri" w:hAnsi="Calibri" w:cs="Calibri"/>
          <w:sz w:val="22"/>
          <w:szCs w:val="22"/>
        </w:rPr>
      </w:pPr>
    </w:p>
    <w:p w14:paraId="6BB347F7"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 OFERTAS</w:t>
      </w:r>
      <w:r>
        <w:rPr>
          <w:rFonts w:ascii="Calibri" w:eastAsia="Calibri" w:hAnsi="Calibri" w:cs="Calibri"/>
          <w:sz w:val="22"/>
          <w:szCs w:val="22"/>
        </w:rPr>
        <w:t xml:space="preserve">: </w:t>
      </w:r>
    </w:p>
    <w:p w14:paraId="57DCC6EA" w14:textId="77777777" w:rsidR="00A11A79" w:rsidRDefault="00A11A79">
      <w:pPr>
        <w:ind w:left="0" w:hanging="2"/>
        <w:jc w:val="both"/>
        <w:rPr>
          <w:rFonts w:ascii="Calibri" w:eastAsia="Calibri" w:hAnsi="Calibri" w:cs="Calibri"/>
          <w:sz w:val="22"/>
          <w:szCs w:val="22"/>
        </w:rPr>
      </w:pPr>
    </w:p>
    <w:p w14:paraId="4BC7E65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b/>
          <w:color w:val="231F20"/>
          <w:sz w:val="22"/>
          <w:szCs w:val="22"/>
        </w:rPr>
        <w:t>REQUISITOS DE LAS OFERTAS:</w:t>
      </w:r>
    </w:p>
    <w:p w14:paraId="4EDC373A" w14:textId="77777777" w:rsidR="00A11A79" w:rsidRDefault="00A11A79">
      <w:pPr>
        <w:ind w:left="0" w:hanging="2"/>
        <w:jc w:val="both"/>
        <w:rPr>
          <w:rFonts w:ascii="Calibri" w:eastAsia="Calibri" w:hAnsi="Calibri" w:cs="Calibri"/>
          <w:sz w:val="22"/>
          <w:szCs w:val="22"/>
        </w:rPr>
      </w:pPr>
    </w:p>
    <w:p w14:paraId="1C6F7BF8" w14:textId="7BF3A06C" w:rsidR="00FA2DA5" w:rsidRPr="00FA2DA5" w:rsidRDefault="00B02CAD" w:rsidP="00FA2DA5">
      <w:pPr>
        <w:ind w:left="0" w:hanging="2"/>
        <w:jc w:val="both"/>
        <w:rPr>
          <w:rFonts w:ascii="Calibri" w:eastAsia="Calibri" w:hAnsi="Calibri" w:cs="Calibri"/>
          <w:b/>
          <w:sz w:val="22"/>
          <w:szCs w:val="22"/>
        </w:rPr>
      </w:pPr>
      <w:r w:rsidRPr="00447145">
        <w:rPr>
          <w:rFonts w:ascii="Calibri" w:eastAsia="Calibri" w:hAnsi="Calibri" w:cs="Calibri"/>
          <w:b/>
          <w:sz w:val="22"/>
          <w:szCs w:val="22"/>
        </w:rPr>
        <w:t>Las ofertas deberán cumplir con los siguientes requisitos:</w:t>
      </w:r>
    </w:p>
    <w:p w14:paraId="58A7529B" w14:textId="022A42B3" w:rsidR="00FA2DA5" w:rsidRPr="00FA2DA5" w:rsidRDefault="00FA2DA5" w:rsidP="00FA2DA5">
      <w:pPr>
        <w:numPr>
          <w:ilvl w:val="0"/>
          <w:numId w:val="4"/>
        </w:numPr>
        <w:spacing w:before="120"/>
        <w:ind w:left="0" w:hanging="2"/>
        <w:jc w:val="both"/>
        <w:rPr>
          <w:rFonts w:ascii="Calibri" w:eastAsia="Calibri" w:hAnsi="Calibri" w:cs="Calibri"/>
          <w:sz w:val="22"/>
          <w:szCs w:val="22"/>
        </w:rPr>
      </w:pPr>
      <w:r w:rsidRPr="00447145">
        <w:rPr>
          <w:rFonts w:ascii="Calibri" w:eastAsia="Calibri" w:hAnsi="Calibri" w:cs="Calibri"/>
          <w:sz w:val="22"/>
          <w:szCs w:val="22"/>
        </w:rPr>
        <w:t>Estar redactadas en idioma nacional.</w:t>
      </w:r>
    </w:p>
    <w:p w14:paraId="6F731546" w14:textId="4C5E4C70"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Todos los Anexos deberán estar firmados por el oferente o su representante legal.</w:t>
      </w:r>
    </w:p>
    <w:p w14:paraId="2D041D0F"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Las testaduras, enmiendas, raspaduras o interlíneas si las hubiere, deberán estar debidamente salvadas por el firmante de la oferta.</w:t>
      </w:r>
    </w:p>
    <w:p w14:paraId="11DBA1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La oferta deberá ser presentada vía mail, las mismas deberán ser enviadas al correo electrónico </w:t>
      </w:r>
      <w:hyperlink r:id="rId9">
        <w:r>
          <w:rPr>
            <w:rFonts w:ascii="Calibri" w:eastAsia="Calibri" w:hAnsi="Calibri" w:cs="Calibri"/>
            <w:color w:val="0000FF"/>
            <w:sz w:val="22"/>
            <w:szCs w:val="22"/>
            <w:u w:val="single"/>
          </w:rPr>
          <w:t>aperturas.unsam@gmail.com</w:t>
        </w:r>
      </w:hyperlink>
      <w:r>
        <w:rPr>
          <w:rFonts w:ascii="Calibri" w:eastAsia="Calibri" w:hAnsi="Calibri" w:cs="Calibri"/>
          <w:sz w:val="22"/>
          <w:szCs w:val="22"/>
        </w:rPr>
        <w:t xml:space="preserve"> hasta el momento indicado para la presentación de ofertas. El asunto dispuesto en el correo enviado junto con la oferta, deberá indicar el número de Contratación.</w:t>
      </w:r>
    </w:p>
    <w:p w14:paraId="31CB441C"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lastRenderedPageBreak/>
        <w:t>IMPORTANTE: La planilla de cotización (ANEXO V) con los importes ofertados deberá constar en el cuerpo del correo electrónico que el oferente remita a la dirección de correo electrónico institucional: aperturas.unsam@gmail.com donde deben presentarse las ofertas, no siendo suficiente el mero envío como archivo adjunto. Asimismo, se deberá incluir en el cuerpo del email el número de identificación tributaria y la razón social de la firma.</w:t>
      </w:r>
    </w:p>
    <w:p w14:paraId="5E00A449"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Deberán consignar el domicilio especial para el procedimiento de selección en el que se presenten, el que podrá constituirse en cualquier parte del territorio nacional o extranjero, y un domicilio especial electrónico. </w:t>
      </w:r>
      <w:r>
        <w:rPr>
          <w:rFonts w:ascii="Calibri" w:eastAsia="Calibri" w:hAnsi="Calibri" w:cs="Calibri"/>
          <w:b/>
          <w:sz w:val="22"/>
          <w:szCs w:val="22"/>
        </w:rPr>
        <w:t>(ANEXO II: COMUNICACIONES)</w:t>
      </w:r>
      <w:r>
        <w:rPr>
          <w:rFonts w:ascii="Calibri" w:eastAsia="Calibri" w:hAnsi="Calibri" w:cs="Calibri"/>
          <w:sz w:val="22"/>
          <w:szCs w:val="22"/>
        </w:rPr>
        <w:t>.</w:t>
      </w:r>
    </w:p>
    <w:p w14:paraId="59AB749C" w14:textId="7F160F83"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Deberán indicar claramente, en los casos en que se efectúen ofertas alternativas y/o variantes, cual es la oferta base y cuales las alternativas o variantes. En todos los casos deberá existir una oferta base.</w:t>
      </w:r>
    </w:p>
    <w:p w14:paraId="21A57AB0" w14:textId="77777777" w:rsidR="00A11A79" w:rsidRDefault="00B02CAD">
      <w:pPr>
        <w:pBdr>
          <w:top w:val="single" w:sz="4" w:space="1" w:color="000000"/>
          <w:left w:val="single" w:sz="4" w:space="3"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 xml:space="preserve">No será necesaria la presentación de garantías para este tipo de procedimientos, no obstante, si incurriesen en algunas de las situaciones previstas por la reglamentación para la ejecución de garantías, deberán abonar el monto correspondiente a las mismas, lo que será debidamente notificado mediante acto administrativo. Asimismo, en ningún caso, estarán exceptuados de la presentación de </w:t>
      </w:r>
      <w:r>
        <w:rPr>
          <w:rFonts w:ascii="Calibri" w:eastAsia="Calibri" w:hAnsi="Calibri" w:cs="Calibri"/>
          <w:b/>
          <w:sz w:val="22"/>
          <w:szCs w:val="22"/>
          <w:u w:val="single"/>
        </w:rPr>
        <w:t>la contragarantía por anticipo financiero</w:t>
      </w:r>
      <w:r>
        <w:rPr>
          <w:rFonts w:ascii="Calibri" w:eastAsia="Calibri" w:hAnsi="Calibri" w:cs="Calibri"/>
          <w:b/>
          <w:sz w:val="22"/>
          <w:szCs w:val="22"/>
        </w:rPr>
        <w:t>. (Ver Cláusula Nº6: GARANTÍA DE ANTICIPO FINANCIERO)</w:t>
      </w:r>
    </w:p>
    <w:p w14:paraId="646068A2"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Asimismo, las ofertas deberán ser acompañadas con la siguiente documentación:</w:t>
      </w:r>
    </w:p>
    <w:p w14:paraId="619AFF9E" w14:textId="77777777" w:rsidR="00A11A79" w:rsidRDefault="00B02CAD">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Acreditación de identidad y personería jurídica, de corresponder. En el último caso, también deberá acompañarse la documentación que acredite la representación legal del/la firmante para obligar a la persona jurídica (Estatuto, designación en el cargo, poder, mandato, etc., todo ello en copia legalizada). </w:t>
      </w:r>
    </w:p>
    <w:p w14:paraId="124D3867"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 DECLARACIÓN JURADA”</w:t>
      </w:r>
    </w:p>
    <w:p w14:paraId="37797F64"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“ANEXO II: DECLARACIÓN JURADA DE INTERESES – DECRETO 202/2017”</w:t>
      </w:r>
    </w:p>
    <w:p w14:paraId="4B18ED1A"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 “ANEXO III: COMUNICACIONES” indicando Domicilio, Teléfono, Horario de Atención y Dirección de Correo Electrónico en los cuales serán válidas todas las notificaciones realizadas.</w:t>
      </w:r>
    </w:p>
    <w:p w14:paraId="164CED1E" w14:textId="77777777" w:rsidR="00A11A79" w:rsidRDefault="00B02CAD">
      <w:pPr>
        <w:numPr>
          <w:ilvl w:val="0"/>
          <w:numId w:val="4"/>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“ANEXO IV: DATOS BANCARIOS”. </w:t>
      </w:r>
    </w:p>
    <w:p w14:paraId="69FF511C" w14:textId="77777777" w:rsidR="00993554" w:rsidRDefault="00B02CAD" w:rsidP="00993554">
      <w:pPr>
        <w:numPr>
          <w:ilvl w:val="0"/>
          <w:numId w:val="4"/>
        </w:num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r w:rsidRPr="00993554">
        <w:rPr>
          <w:rFonts w:ascii="Calibri" w:eastAsia="Calibri" w:hAnsi="Calibri" w:cs="Calibr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031563E" w14:textId="2004D950" w:rsidR="00A11A79" w:rsidRDefault="00993554" w:rsidP="00993554">
      <w:pPr>
        <w:numPr>
          <w:ilvl w:val="0"/>
          <w:numId w:val="4"/>
        </w:num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r w:rsidRPr="00993554">
        <w:rPr>
          <w:rFonts w:ascii="Calibri" w:hAnsi="Calibri"/>
          <w:sz w:val="22"/>
          <w:szCs w:val="22"/>
        </w:rPr>
        <w:t>“ANEXO V</w:t>
      </w:r>
      <w:r>
        <w:rPr>
          <w:rFonts w:ascii="Calibri" w:hAnsi="Calibri"/>
          <w:sz w:val="22"/>
          <w:szCs w:val="22"/>
        </w:rPr>
        <w:t>I</w:t>
      </w:r>
      <w:r w:rsidRPr="00993554">
        <w:rPr>
          <w:rFonts w:ascii="Calibri" w:hAnsi="Calibri"/>
          <w:sz w:val="22"/>
          <w:szCs w:val="22"/>
        </w:rPr>
        <w:t>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3C3CD0CE" w14:textId="77777777" w:rsidR="0056126A" w:rsidRDefault="0056126A" w:rsidP="0056126A">
      <w:pPr>
        <w:pBdr>
          <w:top w:val="single" w:sz="4" w:space="1" w:color="000000"/>
          <w:left w:val="single" w:sz="4" w:space="4" w:color="000000"/>
          <w:bottom w:val="single" w:sz="4" w:space="1" w:color="000000"/>
          <w:right w:val="single" w:sz="4" w:space="4" w:color="000000"/>
        </w:pBdr>
        <w:spacing w:before="120"/>
        <w:ind w:left="0" w:hanging="2"/>
        <w:jc w:val="both"/>
        <w:rPr>
          <w:rFonts w:ascii="Calibri" w:eastAsia="Calibri" w:hAnsi="Calibri" w:cs="Calibri"/>
          <w:sz w:val="22"/>
          <w:szCs w:val="22"/>
        </w:rPr>
      </w:pPr>
      <w:r>
        <w:rPr>
          <w:rFonts w:ascii="Calibri" w:eastAsia="Calibri" w:hAnsi="Calibri" w:cs="Calibri"/>
          <w:b/>
          <w:sz w:val="22"/>
          <w:szCs w:val="22"/>
        </w:rPr>
        <w:t>Los oferentes extranjeros además de presentar la documentación que corresponda de la previamente señalada, deberán acompañar junto con la oferta la siguiente documentación:</w:t>
      </w:r>
    </w:p>
    <w:p w14:paraId="04234861" w14:textId="77777777" w:rsidR="0056126A" w:rsidRDefault="0056126A" w:rsidP="0056126A">
      <w:pPr>
        <w:numPr>
          <w:ilvl w:val="0"/>
          <w:numId w:val="6"/>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humanas:</w:t>
      </w:r>
    </w:p>
    <w:p w14:paraId="589C6709" w14:textId="77777777" w:rsidR="0056126A" w:rsidRDefault="0056126A" w:rsidP="0056126A">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pasaporte o documento de identificación del país de origen en caso de no poseer pasaporte.</w:t>
      </w:r>
    </w:p>
    <w:p w14:paraId="0329AE26" w14:textId="77777777" w:rsidR="0056126A" w:rsidRDefault="0056126A" w:rsidP="0056126A">
      <w:pPr>
        <w:numPr>
          <w:ilvl w:val="0"/>
          <w:numId w:val="7"/>
        </w:numPr>
        <w:spacing w:before="120"/>
        <w:ind w:left="0" w:hanging="2"/>
        <w:jc w:val="both"/>
        <w:rPr>
          <w:rFonts w:ascii="Calibri" w:eastAsia="Calibri" w:hAnsi="Calibri" w:cs="Calibri"/>
          <w:sz w:val="22"/>
          <w:szCs w:val="22"/>
        </w:rPr>
      </w:pPr>
      <w:r>
        <w:rPr>
          <w:rFonts w:ascii="Calibri" w:eastAsia="Calibri" w:hAnsi="Calibri" w:cs="Calibri"/>
          <w:sz w:val="22"/>
          <w:szCs w:val="22"/>
        </w:rPr>
        <w:lastRenderedPageBreak/>
        <w:t>Copia fiel del formulario de inscripción en el ente tributario del país de origen o constancia equivalente.</w:t>
      </w:r>
    </w:p>
    <w:p w14:paraId="710A8E2A" w14:textId="77777777" w:rsidR="0056126A" w:rsidRDefault="0056126A" w:rsidP="0056126A">
      <w:pPr>
        <w:numPr>
          <w:ilvl w:val="0"/>
          <w:numId w:val="8"/>
        </w:numPr>
        <w:spacing w:before="120"/>
        <w:ind w:left="0" w:hanging="2"/>
        <w:jc w:val="both"/>
        <w:rPr>
          <w:rFonts w:ascii="Calibri" w:eastAsia="Calibri" w:hAnsi="Calibri" w:cs="Calibri"/>
          <w:sz w:val="22"/>
          <w:szCs w:val="22"/>
        </w:rPr>
      </w:pPr>
      <w:r>
        <w:rPr>
          <w:rFonts w:ascii="Calibri" w:eastAsia="Calibri" w:hAnsi="Calibri" w:cs="Calibri"/>
          <w:sz w:val="22"/>
          <w:szCs w:val="22"/>
          <w:u w:val="single"/>
        </w:rPr>
        <w:t>Las personas jurídicas:</w:t>
      </w:r>
    </w:p>
    <w:p w14:paraId="3CFCE177" w14:textId="77777777" w:rsidR="0056126A" w:rsidRDefault="0056126A" w:rsidP="0056126A">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constitución de la persona jurídica conforme a las normas que rijan la creación de dichas instituciones.</w:t>
      </w:r>
    </w:p>
    <w:p w14:paraId="4C62548B" w14:textId="77777777" w:rsidR="0056126A" w:rsidRDefault="0056126A" w:rsidP="0056126A">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Documentación que acredite la personería (mandato, acta de asamblea en el que se los designe como representante de la entidad respectiva, etc.) del apoderado o mandatario que actué en representación de la entidad respectiva.</w:t>
      </w:r>
    </w:p>
    <w:p w14:paraId="735228D1" w14:textId="77777777" w:rsidR="0056126A" w:rsidRDefault="0056126A" w:rsidP="0056126A">
      <w:pPr>
        <w:numPr>
          <w:ilvl w:val="0"/>
          <w:numId w:val="9"/>
        </w:numPr>
        <w:spacing w:before="120"/>
        <w:ind w:left="0" w:hanging="2"/>
        <w:jc w:val="both"/>
        <w:rPr>
          <w:rFonts w:ascii="Calibri" w:eastAsia="Calibri" w:hAnsi="Calibri" w:cs="Calibri"/>
          <w:sz w:val="22"/>
          <w:szCs w:val="22"/>
        </w:rPr>
      </w:pPr>
      <w:r>
        <w:rPr>
          <w:rFonts w:ascii="Calibri" w:eastAsia="Calibri" w:hAnsi="Calibri" w:cs="Calibri"/>
          <w:sz w:val="22"/>
          <w:szCs w:val="22"/>
        </w:rPr>
        <w:t>Copia fiel del formulario de inscripción en el ente tributario del país de origen o constancia equivalente.</w:t>
      </w:r>
    </w:p>
    <w:p w14:paraId="75118589" w14:textId="77777777" w:rsidR="0056126A" w:rsidRPr="0056126A" w:rsidRDefault="0056126A" w:rsidP="0056126A">
      <w:pPr>
        <w:suppressAutoHyphens w:val="0"/>
        <w:spacing w:before="120" w:line="240" w:lineRule="auto"/>
        <w:ind w:leftChars="0" w:left="0" w:firstLineChars="0" w:firstLine="0"/>
        <w:jc w:val="both"/>
        <w:textDirection w:val="lrTb"/>
        <w:textAlignment w:val="auto"/>
        <w:outlineLvl w:val="9"/>
        <w:rPr>
          <w:rFonts w:ascii="Calibri" w:hAnsi="Calibri"/>
          <w:sz w:val="22"/>
          <w:szCs w:val="22"/>
        </w:rPr>
      </w:pPr>
    </w:p>
    <w:p w14:paraId="7C1CC743" w14:textId="77777777" w:rsidR="00A11A79" w:rsidRDefault="00B02CAD">
      <w:pPr>
        <w:spacing w:before="120"/>
        <w:ind w:left="0" w:hanging="2"/>
        <w:jc w:val="both"/>
        <w:rPr>
          <w:rFonts w:ascii="Calibri" w:eastAsia="Calibri" w:hAnsi="Calibri" w:cs="Calibri"/>
          <w:sz w:val="22"/>
          <w:szCs w:val="22"/>
        </w:rPr>
      </w:pPr>
      <w:r>
        <w:rPr>
          <w:rFonts w:ascii="Calibri" w:eastAsia="Calibri" w:hAnsi="Calibri" w:cs="Calibri"/>
          <w:b/>
          <w:sz w:val="22"/>
          <w:szCs w:val="22"/>
        </w:rPr>
        <w:t>4.2.-COTIZACIÓN. En la cotización se deberá consignar:</w:t>
      </w:r>
    </w:p>
    <w:p w14:paraId="77155F81" w14:textId="77777777" w:rsidR="00A11A79" w:rsidRDefault="00A11A79">
      <w:pPr>
        <w:ind w:left="0" w:hanging="2"/>
        <w:jc w:val="both"/>
        <w:rPr>
          <w:rFonts w:ascii="Calibri" w:eastAsia="Calibri" w:hAnsi="Calibri" w:cs="Calibri"/>
          <w:sz w:val="22"/>
          <w:szCs w:val="22"/>
        </w:rPr>
      </w:pPr>
    </w:p>
    <w:p w14:paraId="09FDD5F9" w14:textId="77777777" w:rsidR="00A11A79" w:rsidRDefault="00B02CAD">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10A60A28" w14:textId="2FB13F60" w:rsidR="00A11A79" w:rsidRDefault="00B02CAD" w:rsidP="00514175">
      <w:pPr>
        <w:numPr>
          <w:ilvl w:val="0"/>
          <w:numId w:val="10"/>
        </w:numPr>
        <w:spacing w:after="120"/>
        <w:ind w:left="0" w:hanging="2"/>
        <w:jc w:val="both"/>
        <w:rPr>
          <w:rFonts w:ascii="Calibri" w:eastAsia="Calibri" w:hAnsi="Calibri" w:cs="Calibri"/>
          <w:sz w:val="22"/>
          <w:szCs w:val="22"/>
        </w:rPr>
      </w:pPr>
      <w:r>
        <w:rPr>
          <w:rFonts w:ascii="Calibri" w:eastAsia="Calibri" w:hAnsi="Calibri" w:cs="Calibri"/>
          <w:sz w:val="22"/>
          <w:szCs w:val="22"/>
        </w:rPr>
        <w:t>El precio cotizado será el precio final que deba pagar el organismo contratante por todo concepto que pudiera gravar esta operación (impuestos, tasas, derechos, etc.), así como también todos los gastos en que deba incurrir la empresa oferente para cumplir con lo solicitado (transporte, fletes, seguros, etc.), y los ocasionados por la presentación de las garantías establecidas.</w:t>
      </w:r>
    </w:p>
    <w:p w14:paraId="3DD90C62" w14:textId="2EDAD2C2" w:rsidR="00FF0002" w:rsidRPr="00FF0002" w:rsidRDefault="00FF0002" w:rsidP="00FF0002">
      <w:pPr>
        <w:numPr>
          <w:ilvl w:val="0"/>
          <w:numId w:val="10"/>
        </w:numPr>
        <w:suppressAutoHyphens w:val="0"/>
        <w:spacing w:line="240" w:lineRule="auto"/>
        <w:ind w:leftChars="0" w:left="0" w:firstLineChars="0" w:firstLine="0"/>
        <w:textDirection w:val="lrTb"/>
        <w:textAlignment w:val="auto"/>
        <w:outlineLvl w:val="9"/>
        <w:rPr>
          <w:rFonts w:ascii="Calibri" w:hAnsi="Calibri"/>
          <w:sz w:val="22"/>
          <w:szCs w:val="22"/>
        </w:rPr>
      </w:pPr>
      <w:r w:rsidRPr="00734848">
        <w:rPr>
          <w:rFonts w:ascii="Calibri" w:hAnsi="Calibri"/>
          <w:b/>
          <w:bCs/>
          <w:sz w:val="22"/>
          <w:szCs w:val="22"/>
        </w:rPr>
        <w:t>Cotización de bienes de origen extranjero</w:t>
      </w:r>
      <w:r w:rsidRPr="00734848">
        <w:rPr>
          <w:rFonts w:ascii="Calibri" w:hAnsi="Calibri"/>
          <w:sz w:val="22"/>
          <w:szCs w:val="22"/>
        </w:rPr>
        <w:t xml:space="preserve">: La cotización de los bienes de origen extranjero deberá ser condición </w:t>
      </w:r>
      <w:r w:rsidR="0025375A">
        <w:rPr>
          <w:rFonts w:ascii="Calibri" w:hAnsi="Calibri"/>
          <w:sz w:val="22"/>
          <w:szCs w:val="22"/>
        </w:rPr>
        <w:t>CIF</w:t>
      </w:r>
      <w:r w:rsidR="000D4692">
        <w:rPr>
          <w:rFonts w:ascii="Calibri" w:hAnsi="Calibri"/>
          <w:sz w:val="22"/>
          <w:szCs w:val="22"/>
        </w:rPr>
        <w:t xml:space="preserve"> </w:t>
      </w:r>
      <w:r w:rsidR="0025375A">
        <w:rPr>
          <w:rFonts w:ascii="Calibri" w:hAnsi="Calibri"/>
          <w:sz w:val="22"/>
          <w:szCs w:val="22"/>
        </w:rPr>
        <w:t>Buenos Aires</w:t>
      </w:r>
      <w:r>
        <w:rPr>
          <w:rFonts w:ascii="Calibri" w:hAnsi="Calibri"/>
          <w:sz w:val="22"/>
          <w:szCs w:val="22"/>
        </w:rPr>
        <w:t>.</w:t>
      </w:r>
    </w:p>
    <w:p w14:paraId="0764F4EC" w14:textId="77777777" w:rsidR="00DD3C23" w:rsidRPr="00514175" w:rsidRDefault="00DD3C23" w:rsidP="00DD3C23">
      <w:pPr>
        <w:spacing w:after="120"/>
        <w:ind w:leftChars="0" w:left="0" w:firstLineChars="0" w:firstLine="0"/>
        <w:jc w:val="both"/>
        <w:rPr>
          <w:rFonts w:ascii="Calibri" w:eastAsia="Calibri" w:hAnsi="Calibri" w:cs="Calibri"/>
          <w:sz w:val="22"/>
          <w:szCs w:val="22"/>
        </w:rPr>
      </w:pPr>
    </w:p>
    <w:p w14:paraId="4CE0602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4.3.-OFERTAS VARIANTES:</w:t>
      </w:r>
      <w:r>
        <w:rPr>
          <w:rFonts w:ascii="Calibri" w:eastAsia="Calibri" w:hAnsi="Calibri" w:cs="Calibri"/>
          <w:sz w:val="22"/>
          <w:szCs w:val="22"/>
        </w:rPr>
        <w:t xml:space="preserve"> Oferta que modificando las especificaciones técnicas de la Licitación, ofrece una solución con una mejora que no sería posible en caso de cumplimiento estricto de las estipuladas en el presente.</w:t>
      </w:r>
    </w:p>
    <w:p w14:paraId="56D54D7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Sólo se podrá comparar la oferta base de los distintos proponentes y sólo se considerará la oferta variante del oferente que tuviera la oferta base más conveniente.</w:t>
      </w:r>
    </w:p>
    <w:p w14:paraId="5008FEB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esta Contratación se aceptarán ofertas variantes.</w:t>
      </w:r>
    </w:p>
    <w:p w14:paraId="0421307E" w14:textId="77777777" w:rsidR="00A11A79" w:rsidRDefault="00A11A79">
      <w:pPr>
        <w:ind w:left="0" w:hanging="2"/>
        <w:jc w:val="both"/>
        <w:rPr>
          <w:rFonts w:ascii="Calibri" w:eastAsia="Calibri" w:hAnsi="Calibri" w:cs="Calibri"/>
          <w:sz w:val="22"/>
          <w:szCs w:val="22"/>
        </w:rPr>
      </w:pPr>
    </w:p>
    <w:p w14:paraId="084DFC1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4.4.- MONEDA DE COTIZACIÓN:</w:t>
      </w:r>
      <w:r>
        <w:rPr>
          <w:rFonts w:ascii="Calibri" w:eastAsia="Calibri" w:hAnsi="Calibri" w:cs="Calibri"/>
          <w:sz w:val="22"/>
          <w:szCs w:val="22"/>
        </w:rPr>
        <w:t xml:space="preserve"> la oferta podrá estar consignada en PESOS o en moneda extranjera.</w:t>
      </w:r>
    </w:p>
    <w:p w14:paraId="32CD89B3" w14:textId="77777777" w:rsidR="00A11A79" w:rsidRDefault="00A11A79">
      <w:pPr>
        <w:ind w:left="0" w:hanging="2"/>
        <w:jc w:val="both"/>
        <w:rPr>
          <w:rFonts w:ascii="Calibri" w:eastAsia="Calibri" w:hAnsi="Calibri" w:cs="Calibri"/>
          <w:sz w:val="22"/>
          <w:szCs w:val="22"/>
        </w:rPr>
      </w:pPr>
    </w:p>
    <w:p w14:paraId="12287577" w14:textId="020BE443"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4.5.- MANTENIMIENTO DE OFERTA</w:t>
      </w:r>
      <w:r>
        <w:rPr>
          <w:rFonts w:ascii="Calibri" w:eastAsia="Calibri" w:hAnsi="Calibri" w:cs="Calibri"/>
          <w:sz w:val="22"/>
          <w:szCs w:val="22"/>
        </w:rPr>
        <w:t xml:space="preserve">: Los oferentes deberán mantener las ofertas por el término de </w:t>
      </w:r>
      <w:r w:rsidR="000D4692">
        <w:rPr>
          <w:rFonts w:ascii="Calibri" w:eastAsia="Calibri" w:hAnsi="Calibri" w:cs="Calibri"/>
          <w:sz w:val="22"/>
          <w:szCs w:val="22"/>
        </w:rPr>
        <w:t>TREINTA</w:t>
      </w:r>
      <w:r>
        <w:rPr>
          <w:rFonts w:ascii="Calibri" w:eastAsia="Calibri" w:hAnsi="Calibri" w:cs="Calibri"/>
          <w:sz w:val="22"/>
          <w:szCs w:val="22"/>
        </w:rPr>
        <w:t xml:space="preserve"> (</w:t>
      </w:r>
      <w:r w:rsidR="000D4692">
        <w:rPr>
          <w:rFonts w:ascii="Calibri" w:eastAsia="Calibri" w:hAnsi="Calibri" w:cs="Calibri"/>
          <w:sz w:val="22"/>
          <w:szCs w:val="22"/>
        </w:rPr>
        <w:t>3</w:t>
      </w:r>
      <w:r>
        <w:rPr>
          <w:rFonts w:ascii="Calibri" w:eastAsia="Calibri" w:hAnsi="Calibri" w:cs="Calibri"/>
          <w:sz w:val="22"/>
          <w:szCs w:val="22"/>
        </w:rPr>
        <w:t xml:space="preserve">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352F1D1D"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B7CB4EE"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5.-ACTO DE APERTURA:</w:t>
      </w:r>
    </w:p>
    <w:p w14:paraId="2A35EEAC" w14:textId="77777777" w:rsidR="00A11A79" w:rsidRDefault="00A11A79">
      <w:pPr>
        <w:ind w:left="0" w:hanging="2"/>
        <w:jc w:val="both"/>
        <w:rPr>
          <w:rFonts w:ascii="Calibri" w:eastAsia="Calibri" w:hAnsi="Calibri" w:cs="Calibri"/>
          <w:sz w:val="22"/>
          <w:szCs w:val="22"/>
        </w:rPr>
      </w:pPr>
    </w:p>
    <w:p w14:paraId="7211F8A6"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El Acto de Apertura de ofertas se realizará de manera digital. En el día y el horario estipulado para el Acto de Apertura se abrirán los correos electrónicos con las ofertas que se hayan recibido vía email al correo </w:t>
      </w:r>
      <w:r>
        <w:rPr>
          <w:rFonts w:ascii="Calibri" w:eastAsia="Calibri" w:hAnsi="Calibri" w:cs="Calibri"/>
          <w:b/>
          <w:sz w:val="22"/>
          <w:szCs w:val="22"/>
        </w:rPr>
        <w:t>aperturas.unsam@gmail.com</w:t>
      </w:r>
      <w:r>
        <w:rPr>
          <w:rFonts w:ascii="Calibri" w:eastAsia="Calibri" w:hAnsi="Calibri" w:cs="Calibri"/>
          <w:sz w:val="22"/>
          <w:szCs w:val="22"/>
        </w:rPr>
        <w:t>. Una vez que se finalice la carga de las ofertas recibidas en el sistema SIU DIAGUITA, se publicará el Acta mencionada en nuestra página Institucional:</w:t>
      </w:r>
    </w:p>
    <w:p w14:paraId="367CF30A" w14:textId="77777777" w:rsidR="00A11A79" w:rsidRDefault="00A11A79">
      <w:pPr>
        <w:ind w:left="0" w:hanging="2"/>
        <w:jc w:val="both"/>
        <w:rPr>
          <w:rFonts w:ascii="Calibri" w:eastAsia="Calibri" w:hAnsi="Calibri" w:cs="Calibri"/>
          <w:sz w:val="22"/>
          <w:szCs w:val="22"/>
        </w:rPr>
      </w:pPr>
    </w:p>
    <w:p w14:paraId="72848E7C"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http://convocatorias-publicas.unsam.edu.ar</w:t>
      </w:r>
    </w:p>
    <w:p w14:paraId="625B32AA" w14:textId="77777777" w:rsidR="00A11A79" w:rsidRDefault="00A11A79">
      <w:pPr>
        <w:ind w:left="0" w:hanging="2"/>
        <w:jc w:val="both"/>
        <w:rPr>
          <w:rFonts w:ascii="Calibri" w:eastAsia="Calibri" w:hAnsi="Calibri" w:cs="Calibri"/>
          <w:sz w:val="22"/>
          <w:szCs w:val="22"/>
        </w:rPr>
      </w:pPr>
    </w:p>
    <w:p w14:paraId="5FB39B4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Asimismo, en el caso de que algún interesado solicite participar de la apertura, deberá solicitarlo a </w:t>
      </w:r>
      <w:r>
        <w:rPr>
          <w:rFonts w:ascii="Calibri" w:eastAsia="Calibri" w:hAnsi="Calibri" w:cs="Calibri"/>
          <w:b/>
          <w:sz w:val="22"/>
          <w:szCs w:val="22"/>
        </w:rPr>
        <w:t>compras@unsam.edu.ar</w:t>
      </w:r>
      <w:r>
        <w:rPr>
          <w:rFonts w:ascii="Calibri" w:eastAsia="Calibri" w:hAnsi="Calibri" w:cs="Calibri"/>
          <w:sz w:val="22"/>
          <w:szCs w:val="22"/>
        </w:rPr>
        <w:t xml:space="preserve"> antes del horario fijado para la presentación de ofertas y se invitará a todos los oferentes a presenciarla mediante la aplicación Zoom de manera remota.</w:t>
      </w:r>
    </w:p>
    <w:p w14:paraId="0858750B" w14:textId="77777777" w:rsidR="00A11A79" w:rsidRDefault="00A11A79">
      <w:pPr>
        <w:ind w:left="0" w:hanging="2"/>
        <w:jc w:val="both"/>
        <w:rPr>
          <w:rFonts w:ascii="Calibri" w:eastAsia="Calibri" w:hAnsi="Calibri" w:cs="Calibri"/>
          <w:sz w:val="22"/>
          <w:szCs w:val="22"/>
        </w:rPr>
      </w:pPr>
    </w:p>
    <w:p w14:paraId="448EEBB5"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6.- GARANTÍAS </w:t>
      </w:r>
    </w:p>
    <w:p w14:paraId="39F547E2" w14:textId="3EA8603C" w:rsidR="00A11A79" w:rsidRDefault="00B02CAD">
      <w:pPr>
        <w:ind w:left="0" w:hanging="2"/>
        <w:jc w:val="both"/>
        <w:rPr>
          <w:rFonts w:ascii="Calibri" w:eastAsia="Calibri" w:hAnsi="Calibri" w:cs="Calibri"/>
          <w:b/>
          <w:sz w:val="22"/>
          <w:szCs w:val="22"/>
        </w:rPr>
      </w:pPr>
      <w:r>
        <w:rPr>
          <w:rFonts w:ascii="Calibri" w:eastAsia="Calibri" w:hAnsi="Calibri" w:cs="Calibri"/>
          <w:b/>
          <w:sz w:val="22"/>
          <w:szCs w:val="22"/>
        </w:rPr>
        <w:br/>
        <w:t>6.1.- CLASES</w:t>
      </w:r>
    </w:p>
    <w:p w14:paraId="5C80AEB8" w14:textId="77777777" w:rsidR="00A35B12" w:rsidRDefault="00A35B12">
      <w:pPr>
        <w:ind w:left="0" w:hanging="2"/>
        <w:jc w:val="both"/>
        <w:rPr>
          <w:rFonts w:ascii="Calibri" w:eastAsia="Calibri" w:hAnsi="Calibri" w:cs="Calibri"/>
          <w:sz w:val="22"/>
          <w:szCs w:val="22"/>
        </w:rPr>
      </w:pPr>
    </w:p>
    <w:p w14:paraId="11D38DBC" w14:textId="77777777" w:rsidR="00A11A79" w:rsidRDefault="00B02CAD">
      <w:pPr>
        <w:numPr>
          <w:ilvl w:val="0"/>
          <w:numId w:val="11"/>
        </w:numPr>
        <w:ind w:left="0" w:hanging="2"/>
        <w:jc w:val="both"/>
        <w:rPr>
          <w:rFonts w:ascii="Calibri" w:eastAsia="Calibri" w:hAnsi="Calibri" w:cs="Calibri"/>
          <w:sz w:val="22"/>
          <w:szCs w:val="22"/>
        </w:rPr>
      </w:pPr>
      <w:r>
        <w:rPr>
          <w:rFonts w:ascii="Calibri" w:eastAsia="Calibri" w:hAnsi="Calibri" w:cs="Calibri"/>
          <w:b/>
          <w:sz w:val="22"/>
          <w:szCs w:val="22"/>
        </w:rPr>
        <w:t>CONTRAGARANTÍA POR ANTICIPO FINANCIERO:</w:t>
      </w:r>
      <w:r>
        <w:rPr>
          <w:rFonts w:ascii="Calibri" w:eastAsia="Calibri" w:hAnsi="Calibri" w:cs="Calibri"/>
          <w:sz w:val="22"/>
          <w:szCs w:val="22"/>
        </w:rPr>
        <w:t xml:space="preserve"> Se presentará una contragarantía por un valor equivalente al monto que reciba la empresa adjudicada como adelanto financiero o pago anticipado. Para que la empresa adjudicada pueda recibir el Anticipo Financiero deberá, dentro del plazo de DIEZ (10) días hábiles luego de la notificación de la Orden de Compra, suministrar la contragarantía. Si el Adjudicatario no integrara la garantía mencionada, la Universidad no efectivizará el Anticipo.</w:t>
      </w:r>
    </w:p>
    <w:p w14:paraId="7BF11699" w14:textId="77777777" w:rsidR="00A11A79" w:rsidRDefault="00A11A79">
      <w:pPr>
        <w:pBdr>
          <w:top w:val="nil"/>
          <w:left w:val="nil"/>
          <w:bottom w:val="nil"/>
          <w:right w:val="nil"/>
          <w:between w:val="nil"/>
        </w:pBdr>
        <w:spacing w:line="240" w:lineRule="auto"/>
        <w:ind w:left="0" w:hanging="2"/>
        <w:rPr>
          <w:rFonts w:ascii="Calibri" w:eastAsia="Calibri" w:hAnsi="Calibri" w:cs="Calibri"/>
          <w:color w:val="000000"/>
          <w:sz w:val="22"/>
          <w:szCs w:val="22"/>
        </w:rPr>
      </w:pPr>
    </w:p>
    <w:p w14:paraId="470B96B7" w14:textId="77777777" w:rsidR="00A35B12" w:rsidRDefault="00A35B12" w:rsidP="00A35B12">
      <w:pPr>
        <w:ind w:left="0" w:hanging="2"/>
        <w:jc w:val="both"/>
      </w:pPr>
      <w:r>
        <w:rPr>
          <w:rFonts w:ascii="Calibri" w:eastAsia="Calibri" w:hAnsi="Calibri" w:cs="Calibri"/>
          <w:b/>
          <w:sz w:val="22"/>
          <w:szCs w:val="22"/>
        </w:rPr>
        <w:t xml:space="preserve">6.2.-FORMAS DE CONSTITUCIÓN DE LAS GARANTIAS: </w:t>
      </w:r>
      <w:r>
        <w:rPr>
          <w:rFonts w:ascii="Calibri" w:eastAsia="Calibri" w:hAnsi="Calibri" w:cs="Calibri"/>
          <w:color w:val="000000"/>
          <w:sz w:val="22"/>
          <w:szCs w:val="22"/>
        </w:rPr>
        <w:t xml:space="preserve">Las garantías deberán constituirse mediante un </w:t>
      </w:r>
      <w:r>
        <w:rPr>
          <w:rFonts w:ascii="Calibri" w:eastAsia="Calibri" w:hAnsi="Calibri" w:cs="Calibri"/>
          <w:b/>
          <w:color w:val="000000"/>
          <w:sz w:val="22"/>
          <w:szCs w:val="22"/>
        </w:rPr>
        <w:t>seguro de caución</w:t>
      </w:r>
      <w:r>
        <w:rPr>
          <w:rFonts w:ascii="Calibri" w:eastAsia="Calibri" w:hAnsi="Calibri" w:cs="Calibri"/>
          <w:color w:val="000000"/>
          <w:sz w:val="22"/>
          <w:szCs w:val="22"/>
        </w:rPr>
        <w:t>, las pólizas deberán ser electrónicas y estar extendidas a favor de la Universidad Nacional de San Martín. Las aseguradoras, emisoras de pólizas de seguros de caución, deberán poseer habilitación extendida por la SUPERINTENDENCIA DE SEGUROS DE LA NACIÓN.</w:t>
      </w:r>
    </w:p>
    <w:p w14:paraId="22A1BE67" w14:textId="77777777" w:rsidR="00A35B12" w:rsidRDefault="00A35B12" w:rsidP="00A35B12">
      <w:pPr>
        <w:ind w:left="0" w:hanging="2"/>
      </w:pPr>
    </w:p>
    <w:p w14:paraId="321239AE" w14:textId="77777777" w:rsidR="00A35B12" w:rsidRDefault="00A35B12" w:rsidP="00A35B1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Las mismas deberán ser remitidas al correo electrónico: </w:t>
      </w:r>
      <w:hyperlink r:id="rId10">
        <w:r>
          <w:rPr>
            <w:rFonts w:ascii="Calibri" w:eastAsia="Calibri" w:hAnsi="Calibri" w:cs="Calibri"/>
            <w:color w:val="0000FF"/>
            <w:sz w:val="22"/>
            <w:szCs w:val="22"/>
            <w:u w:val="single"/>
          </w:rPr>
          <w:t>compras@unsam.edu.ar</w:t>
        </w:r>
      </w:hyperlink>
      <w:r>
        <w:rPr>
          <w:rFonts w:ascii="Calibri" w:eastAsia="Calibri" w:hAnsi="Calibri" w:cs="Calibri"/>
          <w:color w:val="000000"/>
          <w:sz w:val="22"/>
          <w:szCs w:val="22"/>
        </w:rPr>
        <w:t>.</w:t>
      </w:r>
    </w:p>
    <w:p w14:paraId="045AF135" w14:textId="77777777" w:rsidR="00A11A79" w:rsidRDefault="00A11A79">
      <w:pPr>
        <w:ind w:left="0" w:hanging="2"/>
        <w:jc w:val="both"/>
        <w:rPr>
          <w:rFonts w:ascii="Calibri" w:eastAsia="Calibri" w:hAnsi="Calibri" w:cs="Calibri"/>
          <w:sz w:val="22"/>
          <w:szCs w:val="22"/>
        </w:rPr>
      </w:pPr>
    </w:p>
    <w:p w14:paraId="667E4393" w14:textId="77777777" w:rsidR="00A35B12" w:rsidRDefault="00A35B12" w:rsidP="00A35B12">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b/>
          <w:sz w:val="22"/>
          <w:szCs w:val="22"/>
        </w:rPr>
        <w:t xml:space="preserve">6.3.-MONEDA DE LA GARANTÍA: </w:t>
      </w:r>
      <w:r>
        <w:rPr>
          <w:rFonts w:ascii="Calibri" w:eastAsia="Calibri" w:hAnsi="Calibri" w:cs="Calibri"/>
          <w:sz w:val="22"/>
          <w:szCs w:val="22"/>
        </w:rPr>
        <w:t xml:space="preserve">La garantía se deberá constituir en la misma moneda en que se hubiere hecho la oferta. </w:t>
      </w:r>
    </w:p>
    <w:p w14:paraId="14F33ADE" w14:textId="77777777" w:rsidR="00A35B12" w:rsidRDefault="00A35B12" w:rsidP="00A35B12">
      <w:pPr>
        <w:spacing w:before="120" w:line="240" w:lineRule="auto"/>
        <w:ind w:left="0" w:hanging="2"/>
        <w:jc w:val="both"/>
      </w:pPr>
      <w:r>
        <w:rPr>
          <w:rFonts w:ascii="Calibri" w:eastAsia="Calibri" w:hAnsi="Calibri" w:cs="Calibri"/>
          <w:b/>
          <w:color w:val="000000"/>
          <w:sz w:val="22"/>
          <w:szCs w:val="22"/>
        </w:rPr>
        <w:t>6.4.-EXCEPCIONES A LA OBLIGACIÓN DE PRESENTAR GARANTÍAS: </w:t>
      </w:r>
    </w:p>
    <w:p w14:paraId="52260FAB" w14:textId="177FB719" w:rsidR="00A35B1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Pr>
          <w:rFonts w:ascii="Calibri" w:eastAsia="Calibri" w:hAnsi="Calibri" w:cs="Calibri"/>
          <w:color w:val="000000"/>
          <w:sz w:val="22"/>
          <w:szCs w:val="22"/>
          <w:u w:val="single"/>
        </w:rPr>
        <w:t>De mantenimiento de oferta:</w:t>
      </w:r>
      <w:r>
        <w:rPr>
          <w:rFonts w:ascii="Calibri" w:eastAsia="Calibri" w:hAnsi="Calibri" w:cs="Calibri"/>
          <w:color w:val="000000"/>
          <w:sz w:val="22"/>
          <w:szCs w:val="22"/>
        </w:rPr>
        <w:t xml:space="preserve"> Cuando el monto de la oferta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 xml:space="preserve">PESOS </w:t>
      </w:r>
      <w:r w:rsidR="002873E2">
        <w:rPr>
          <w:rFonts w:ascii="Calibri" w:eastAsia="Calibri" w:hAnsi="Calibri" w:cs="Calibri"/>
          <w:b/>
          <w:color w:val="000000"/>
          <w:sz w:val="22"/>
          <w:szCs w:val="22"/>
        </w:rPr>
        <w:t>OCHO</w:t>
      </w:r>
      <w:r>
        <w:rPr>
          <w:rFonts w:ascii="Calibri" w:eastAsia="Calibri" w:hAnsi="Calibri" w:cs="Calibri"/>
          <w:b/>
          <w:color w:val="000000"/>
          <w:sz w:val="22"/>
          <w:szCs w:val="22"/>
        </w:rPr>
        <w:t xml:space="preserve"> MILLONES ($</w:t>
      </w:r>
      <w:r w:rsidR="002873E2">
        <w:rPr>
          <w:rFonts w:ascii="Calibri" w:eastAsia="Calibri" w:hAnsi="Calibri" w:cs="Calibri"/>
          <w:b/>
          <w:color w:val="000000"/>
          <w:sz w:val="22"/>
          <w:szCs w:val="22"/>
        </w:rPr>
        <w:t>8</w:t>
      </w:r>
      <w:r>
        <w:rPr>
          <w:rFonts w:ascii="Calibri" w:eastAsia="Calibri" w:hAnsi="Calibri" w:cs="Calibri"/>
          <w:b/>
          <w:color w:val="000000"/>
          <w:sz w:val="22"/>
          <w:szCs w:val="22"/>
        </w:rPr>
        <w:t>.000.000.-).</w:t>
      </w:r>
      <w:r>
        <w:rPr>
          <w:rFonts w:ascii="Calibri" w:eastAsia="Calibri" w:hAnsi="Calibri" w:cs="Calibri"/>
          <w:color w:val="000000"/>
          <w:sz w:val="22"/>
          <w:szCs w:val="22"/>
        </w:rPr>
        <w:t> </w:t>
      </w:r>
    </w:p>
    <w:p w14:paraId="1933F5BB" w14:textId="3619C2FA" w:rsidR="00A35B12" w:rsidRDefault="00A35B12" w:rsidP="00A35B12">
      <w:pPr>
        <w:numPr>
          <w:ilvl w:val="0"/>
          <w:numId w:val="15"/>
        </w:numPr>
        <w:suppressAutoHyphens w:val="0"/>
        <w:spacing w:before="120" w:line="240" w:lineRule="auto"/>
        <w:ind w:left="0" w:hanging="2"/>
        <w:jc w:val="both"/>
        <w:textDirection w:val="lrTb"/>
        <w:rPr>
          <w:rFonts w:ascii="Calibri" w:eastAsia="Calibri" w:hAnsi="Calibri" w:cs="Calibri"/>
          <w:color w:val="000000"/>
          <w:sz w:val="22"/>
          <w:szCs w:val="22"/>
        </w:rPr>
      </w:pPr>
      <w:r>
        <w:rPr>
          <w:rFonts w:ascii="Calibri" w:eastAsia="Calibri" w:hAnsi="Calibri" w:cs="Calibri"/>
          <w:color w:val="000000"/>
          <w:sz w:val="22"/>
          <w:szCs w:val="22"/>
          <w:u w:val="single"/>
        </w:rPr>
        <w:t>De cumplimiento de contrato:</w:t>
      </w:r>
      <w:r>
        <w:rPr>
          <w:rFonts w:ascii="Calibri" w:eastAsia="Calibri" w:hAnsi="Calibri" w:cs="Calibri"/>
          <w:color w:val="000000"/>
          <w:sz w:val="22"/>
          <w:szCs w:val="22"/>
        </w:rPr>
        <w:t xml:space="preserve"> Cuando el monto de la orden de compra, venta o contrato </w:t>
      </w:r>
      <w:r>
        <w:rPr>
          <w:rFonts w:ascii="Calibri" w:eastAsia="Calibri" w:hAnsi="Calibri" w:cs="Calibri"/>
          <w:color w:val="000000"/>
          <w:sz w:val="22"/>
          <w:szCs w:val="22"/>
          <w:u w:val="single"/>
        </w:rPr>
        <w:t>no supere</w:t>
      </w:r>
      <w:r>
        <w:rPr>
          <w:rFonts w:ascii="Calibri" w:eastAsia="Calibri" w:hAnsi="Calibri" w:cs="Calibri"/>
          <w:color w:val="000000"/>
          <w:sz w:val="22"/>
          <w:szCs w:val="22"/>
        </w:rPr>
        <w:t xml:space="preserve"> la cantidad que represente </w:t>
      </w:r>
      <w:r>
        <w:rPr>
          <w:rFonts w:ascii="Calibri" w:eastAsia="Calibri" w:hAnsi="Calibri" w:cs="Calibri"/>
          <w:b/>
          <w:color w:val="000000"/>
          <w:sz w:val="22"/>
          <w:szCs w:val="22"/>
        </w:rPr>
        <w:t xml:space="preserve">PESOS </w:t>
      </w:r>
      <w:r w:rsidR="002873E2">
        <w:rPr>
          <w:rFonts w:ascii="Calibri" w:eastAsia="Calibri" w:hAnsi="Calibri" w:cs="Calibri"/>
          <w:b/>
          <w:color w:val="000000"/>
          <w:sz w:val="22"/>
          <w:szCs w:val="22"/>
        </w:rPr>
        <w:t>OCHO</w:t>
      </w:r>
      <w:r>
        <w:rPr>
          <w:rFonts w:ascii="Calibri" w:eastAsia="Calibri" w:hAnsi="Calibri" w:cs="Calibri"/>
          <w:b/>
          <w:color w:val="000000"/>
          <w:sz w:val="22"/>
          <w:szCs w:val="22"/>
        </w:rPr>
        <w:t xml:space="preserve"> MILLONES ($</w:t>
      </w:r>
      <w:r w:rsidR="002873E2">
        <w:rPr>
          <w:rFonts w:ascii="Calibri" w:eastAsia="Calibri" w:hAnsi="Calibri" w:cs="Calibri"/>
          <w:b/>
          <w:color w:val="000000"/>
          <w:sz w:val="22"/>
          <w:szCs w:val="22"/>
        </w:rPr>
        <w:t>8</w:t>
      </w:r>
      <w:r>
        <w:rPr>
          <w:rFonts w:ascii="Calibri" w:eastAsia="Calibri" w:hAnsi="Calibri" w:cs="Calibri"/>
          <w:b/>
          <w:color w:val="000000"/>
          <w:sz w:val="22"/>
          <w:szCs w:val="22"/>
        </w:rPr>
        <w:t>.000.000.-).</w:t>
      </w:r>
    </w:p>
    <w:p w14:paraId="7966BBE8" w14:textId="77777777" w:rsidR="00A35B12" w:rsidRDefault="00A35B12" w:rsidP="00A35B12">
      <w:pPr>
        <w:spacing w:line="240" w:lineRule="auto"/>
        <w:ind w:left="0" w:hanging="2"/>
      </w:pPr>
    </w:p>
    <w:p w14:paraId="62CFE806" w14:textId="2888281C" w:rsidR="00A11A79" w:rsidRDefault="00A35B12" w:rsidP="00A35B12">
      <w:pPr>
        <w:spacing w:line="240" w:lineRule="auto"/>
        <w:ind w:left="0" w:hanging="2"/>
        <w:jc w:val="both"/>
      </w:pPr>
      <w:r w:rsidRPr="00095BF3">
        <w:rPr>
          <w:rFonts w:ascii="Calibri" w:eastAsia="Calibri" w:hAnsi="Calibri" w:cs="Calibri"/>
          <w:b/>
          <w:bCs/>
          <w:i/>
          <w:iCs/>
          <w:color w:val="000000"/>
          <w:sz w:val="22"/>
          <w:szCs w:val="22"/>
          <w:u w:val="single"/>
        </w:rPr>
        <w:t>Las excepciones previstas no incluyen las contragarantías</w:t>
      </w:r>
      <w:r>
        <w:rPr>
          <w:rFonts w:ascii="Calibri" w:eastAsia="Calibri" w:hAnsi="Calibri" w:cs="Calibri"/>
          <w:color w:val="000000"/>
          <w:sz w:val="22"/>
          <w:szCs w:val="22"/>
        </w:rPr>
        <w:t>.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0A778D45" w14:textId="77777777" w:rsidR="00A35B12" w:rsidRPr="00A35B12" w:rsidRDefault="00A35B12" w:rsidP="00A35B12">
      <w:pPr>
        <w:spacing w:line="240" w:lineRule="auto"/>
        <w:ind w:left="0" w:hanging="2"/>
        <w:jc w:val="both"/>
      </w:pPr>
    </w:p>
    <w:p w14:paraId="5D05118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 EVALUACIÓN DE LAS OFERTAS: </w:t>
      </w:r>
      <w:r>
        <w:rPr>
          <w:rFonts w:ascii="Calibri" w:eastAsia="Calibri" w:hAnsi="Calibri" w:cs="Calibri"/>
          <w:sz w:val="22"/>
          <w:szCs w:val="22"/>
        </w:rPr>
        <w:t>Para este procedimiento se prescindirá de la intervención de la Comisión Evaluadora, de acuerdo a lo establecido en el Artículo 51º Inciso e) de la Disposición Nº62/2016 de la Oficina Nacional de Contrataciones.</w:t>
      </w:r>
      <w:r>
        <w:rPr>
          <w:rFonts w:ascii="Calibri" w:eastAsia="Calibri" w:hAnsi="Calibri" w:cs="Calibri"/>
          <w:b/>
          <w:sz w:val="22"/>
          <w:szCs w:val="22"/>
        </w:rPr>
        <w:t xml:space="preserve">  </w:t>
      </w:r>
    </w:p>
    <w:p w14:paraId="267E8911" w14:textId="77777777" w:rsidR="00A11A79" w:rsidRDefault="00A11A79">
      <w:pPr>
        <w:ind w:left="0" w:hanging="2"/>
        <w:jc w:val="both"/>
        <w:rPr>
          <w:rFonts w:ascii="Calibri" w:eastAsia="Calibri" w:hAnsi="Calibri" w:cs="Calibri"/>
          <w:sz w:val="22"/>
          <w:szCs w:val="22"/>
        </w:rPr>
      </w:pPr>
    </w:p>
    <w:p w14:paraId="5F5D11EA"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 xml:space="preserve">7.1.-CRITERIOS DE EVALUACIÓN: </w:t>
      </w:r>
      <w:r>
        <w:rPr>
          <w:rFonts w:ascii="Calibri" w:eastAsia="Calibri" w:hAnsi="Calibri" w:cs="Calibri"/>
          <w:sz w:val="22"/>
          <w:szCs w:val="22"/>
        </w:rPr>
        <w:t>Se tendrá en cuenta el cumplimiento de las exigencias del presente Pliego, a efectos de permitir su análisis desde el punto de vista técnico, operativo, económico y financiero, teniendo en cuenta, la calidad del servicio ofrecido,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N°1023/2001).</w:t>
      </w:r>
    </w:p>
    <w:p w14:paraId="10851574" w14:textId="77777777" w:rsidR="00A11A79" w:rsidRDefault="00A11A79">
      <w:pPr>
        <w:ind w:left="0" w:hanging="2"/>
        <w:jc w:val="both"/>
        <w:rPr>
          <w:rFonts w:ascii="Calibri" w:eastAsia="Calibri" w:hAnsi="Calibri" w:cs="Calibri"/>
          <w:sz w:val="22"/>
          <w:szCs w:val="22"/>
        </w:rPr>
      </w:pPr>
    </w:p>
    <w:p w14:paraId="5C94B5A4"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8.- OBLIGACIONES DEL ADJUDICATARIO</w:t>
      </w:r>
      <w:r>
        <w:rPr>
          <w:rFonts w:ascii="Calibri" w:eastAsia="Calibri" w:hAnsi="Calibri" w:cs="Calibri"/>
          <w:sz w:val="22"/>
          <w:szCs w:val="22"/>
        </w:rPr>
        <w:t>: El adjudicatario deberá dar cumplimiento en tiempo y forma a su obligación de entregar los bienes, en un todo de acuerdo con lo establecido en el presente Pliego, y de conformidad con la normativa vigente.</w:t>
      </w:r>
    </w:p>
    <w:p w14:paraId="50093EC0" w14:textId="77777777" w:rsidR="00A11A79" w:rsidRDefault="00A11A79">
      <w:pPr>
        <w:ind w:left="0" w:hanging="2"/>
        <w:jc w:val="both"/>
        <w:rPr>
          <w:rFonts w:ascii="Calibri" w:eastAsia="Calibri" w:hAnsi="Calibri" w:cs="Calibri"/>
          <w:sz w:val="22"/>
          <w:szCs w:val="22"/>
        </w:rPr>
      </w:pPr>
    </w:p>
    <w:p w14:paraId="0DB9345A" w14:textId="5E2E493B"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9.- PLAZO Y LUGAR DE ENTREGA</w:t>
      </w:r>
      <w:r>
        <w:rPr>
          <w:rFonts w:ascii="Calibri" w:eastAsia="Calibri" w:hAnsi="Calibri" w:cs="Calibri"/>
          <w:sz w:val="22"/>
          <w:szCs w:val="22"/>
        </w:rPr>
        <w:t xml:space="preserve">: Dentro de los </w:t>
      </w:r>
      <w:r w:rsidR="000D4692">
        <w:rPr>
          <w:rFonts w:ascii="Calibri" w:eastAsia="Calibri" w:hAnsi="Calibri" w:cs="Calibri"/>
          <w:sz w:val="22"/>
          <w:szCs w:val="22"/>
        </w:rPr>
        <w:t>QUINCE</w:t>
      </w:r>
      <w:r w:rsidR="00366CB4" w:rsidRPr="005A4A1E">
        <w:rPr>
          <w:rFonts w:ascii="Calibri" w:eastAsia="Calibri" w:hAnsi="Calibri" w:cs="Calibri"/>
          <w:sz w:val="22"/>
          <w:szCs w:val="22"/>
        </w:rPr>
        <w:t xml:space="preserve"> (</w:t>
      </w:r>
      <w:r w:rsidR="000D4692">
        <w:rPr>
          <w:rFonts w:ascii="Calibri" w:eastAsia="Calibri" w:hAnsi="Calibri" w:cs="Calibri"/>
          <w:sz w:val="22"/>
          <w:szCs w:val="22"/>
        </w:rPr>
        <w:t>15</w:t>
      </w:r>
      <w:r w:rsidR="00366CB4" w:rsidRPr="005A4A1E">
        <w:rPr>
          <w:rFonts w:ascii="Calibri" w:eastAsia="Calibri" w:hAnsi="Calibri" w:cs="Calibri"/>
          <w:sz w:val="22"/>
          <w:szCs w:val="22"/>
        </w:rPr>
        <w:t>)</w:t>
      </w:r>
      <w:r w:rsidRPr="005A4A1E">
        <w:rPr>
          <w:rFonts w:ascii="Calibri" w:eastAsia="Calibri" w:hAnsi="Calibri" w:cs="Calibri"/>
          <w:sz w:val="22"/>
          <w:szCs w:val="22"/>
        </w:rPr>
        <w:t xml:space="preserve"> días</w:t>
      </w:r>
      <w:r>
        <w:rPr>
          <w:rFonts w:ascii="Calibri" w:eastAsia="Calibri" w:hAnsi="Calibri" w:cs="Calibri"/>
          <w:sz w:val="22"/>
          <w:szCs w:val="22"/>
        </w:rPr>
        <w:t xml:space="preserve"> corridos a partir del pago del anticipo financiero, </w:t>
      </w:r>
      <w:r w:rsidR="00514175">
        <w:rPr>
          <w:rFonts w:ascii="Calibri" w:eastAsia="Calibri" w:hAnsi="Calibri" w:cs="Calibri"/>
          <w:sz w:val="22"/>
          <w:szCs w:val="22"/>
        </w:rPr>
        <w:t>en el Campus Miguelete, San Martín, Provincia de Buenos Aires</w:t>
      </w:r>
      <w:r>
        <w:rPr>
          <w:rFonts w:ascii="Calibri" w:eastAsia="Calibri" w:hAnsi="Calibri" w:cs="Calibri"/>
          <w:sz w:val="22"/>
          <w:szCs w:val="22"/>
        </w:rPr>
        <w:t xml:space="preserve">, a coordinar con la Comisión de Recepción Definitiva de esta Universidad, al correo </w:t>
      </w:r>
      <w:hyperlink r:id="rId11">
        <w:r>
          <w:rPr>
            <w:rFonts w:ascii="Calibri" w:eastAsia="Calibri" w:hAnsi="Calibri" w:cs="Calibri"/>
            <w:color w:val="0000FF"/>
            <w:sz w:val="22"/>
            <w:szCs w:val="22"/>
            <w:u w:val="single"/>
          </w:rPr>
          <w:t>rdefinitiva@unsam.edu.ar</w:t>
        </w:r>
      </w:hyperlink>
      <w:r>
        <w:rPr>
          <w:rFonts w:ascii="Calibri" w:eastAsia="Calibri" w:hAnsi="Calibri" w:cs="Calibri"/>
          <w:sz w:val="22"/>
          <w:szCs w:val="22"/>
        </w:rPr>
        <w:t xml:space="preserve">. La condición de importación debe ser </w:t>
      </w:r>
      <w:r w:rsidR="0056126A">
        <w:rPr>
          <w:rFonts w:ascii="Calibri" w:eastAsia="Calibri" w:hAnsi="Calibri" w:cs="Calibri"/>
          <w:sz w:val="22"/>
          <w:szCs w:val="22"/>
        </w:rPr>
        <w:t>C</w:t>
      </w:r>
      <w:r w:rsidR="0025375A">
        <w:rPr>
          <w:rFonts w:ascii="Calibri" w:eastAsia="Calibri" w:hAnsi="Calibri" w:cs="Calibri"/>
          <w:sz w:val="22"/>
          <w:szCs w:val="22"/>
        </w:rPr>
        <w:t>IF Buenos Aires</w:t>
      </w:r>
      <w:r>
        <w:rPr>
          <w:rFonts w:ascii="Calibri" w:eastAsia="Calibri" w:hAnsi="Calibri" w:cs="Calibri"/>
          <w:sz w:val="22"/>
          <w:szCs w:val="22"/>
        </w:rPr>
        <w:t xml:space="preserve">. </w:t>
      </w:r>
    </w:p>
    <w:p w14:paraId="151A2A0E" w14:textId="77777777" w:rsidR="00A11A79" w:rsidRDefault="00A11A79">
      <w:pPr>
        <w:ind w:left="0" w:hanging="2"/>
        <w:jc w:val="both"/>
        <w:rPr>
          <w:rFonts w:ascii="Calibri" w:eastAsia="Calibri" w:hAnsi="Calibri" w:cs="Calibri"/>
          <w:sz w:val="22"/>
          <w:szCs w:val="22"/>
        </w:rPr>
      </w:pPr>
    </w:p>
    <w:p w14:paraId="27CC07E5" w14:textId="1559B981" w:rsidR="00A11A79" w:rsidRDefault="00B02CAD">
      <w:pPr>
        <w:keepNext/>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10.-MORA E INCUMPLIMIENTO: </w:t>
      </w:r>
      <w:r>
        <w:rPr>
          <w:rFonts w:ascii="Calibri" w:eastAsia="Calibri" w:hAnsi="Calibri" w:cs="Calibri"/>
          <w:color w:val="000000"/>
          <w:sz w:val="22"/>
          <w:szCs w:val="22"/>
        </w:rPr>
        <w:t>Se aplicará lo establecido en el artículo 29º del Decreto Delegado Nº1023/</w:t>
      </w:r>
      <w:r w:rsidR="006D3B45">
        <w:rPr>
          <w:rFonts w:ascii="Calibri" w:eastAsia="Calibri" w:hAnsi="Calibri" w:cs="Calibri"/>
          <w:color w:val="000000"/>
          <w:sz w:val="22"/>
          <w:szCs w:val="22"/>
        </w:rPr>
        <w:t>20</w:t>
      </w:r>
      <w:r>
        <w:rPr>
          <w:rFonts w:ascii="Calibri" w:eastAsia="Calibri" w:hAnsi="Calibri" w:cs="Calibri"/>
          <w:color w:val="000000"/>
          <w:sz w:val="22"/>
          <w:szCs w:val="22"/>
        </w:rPr>
        <w:t>01 y sus modificatorios y complementarios, cuando incurran en las causales reguladas en el reglamento aprobado por el Decreto Nº1030/2016.</w:t>
      </w:r>
    </w:p>
    <w:p w14:paraId="5957A77E" w14:textId="77777777" w:rsidR="00A11A79" w:rsidRDefault="00A11A79">
      <w:pPr>
        <w:ind w:left="0" w:hanging="2"/>
      </w:pPr>
    </w:p>
    <w:p w14:paraId="12C17BAC" w14:textId="279155CD"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11.- COMPETENCIA:</w:t>
      </w:r>
      <w:r>
        <w:rPr>
          <w:rFonts w:ascii="Calibri" w:eastAsia="Calibri" w:hAnsi="Calibri" w:cs="Calibr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23B2225E" w14:textId="77777777" w:rsidR="00A11A79" w:rsidRDefault="00A11A79">
      <w:pPr>
        <w:ind w:left="0" w:hanging="2"/>
        <w:jc w:val="both"/>
        <w:rPr>
          <w:rFonts w:ascii="Calibri" w:eastAsia="Calibri" w:hAnsi="Calibri" w:cs="Calibri"/>
          <w:sz w:val="22"/>
          <w:szCs w:val="22"/>
        </w:rPr>
      </w:pPr>
    </w:p>
    <w:p w14:paraId="03DD426C" w14:textId="00F5F703"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12.- ACTA DE RECEPCIÓN DEFINITIVA DE LOS BIENES</w:t>
      </w:r>
      <w:r>
        <w:rPr>
          <w:rFonts w:ascii="Calibri" w:eastAsia="Calibri" w:hAnsi="Calibri" w:cs="Calibri"/>
          <w:sz w:val="22"/>
          <w:szCs w:val="22"/>
        </w:rPr>
        <w:t xml:space="preserve">: Una vez entregados los bienes solicitados en la Orden de Compra y, previa conformidad del área requirente, la Comisión de Recepción Definitiva emitirá el ACTA DE RECEPCIÓN DEFINITIVA correspondiente. </w:t>
      </w:r>
      <w:r>
        <w:rPr>
          <w:rFonts w:ascii="Calibri" w:eastAsia="Calibri" w:hAnsi="Calibri" w:cs="Calibri"/>
          <w:b/>
          <w:sz w:val="22"/>
          <w:szCs w:val="22"/>
        </w:rPr>
        <w:t>La recepción definitiva se otorgará dentro de los DIEZ (10) días</w:t>
      </w:r>
      <w:r>
        <w:rPr>
          <w:rFonts w:ascii="Calibri" w:eastAsia="Calibri" w:hAnsi="Calibri" w:cs="Calibri"/>
          <w:sz w:val="22"/>
          <w:szCs w:val="22"/>
        </w:rPr>
        <w:t>,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w:t>
      </w:r>
    </w:p>
    <w:p w14:paraId="5A49EDA5" w14:textId="77777777" w:rsidR="00A11A79" w:rsidRDefault="00A11A79">
      <w:pPr>
        <w:ind w:left="0" w:hanging="2"/>
        <w:jc w:val="both"/>
        <w:rPr>
          <w:rFonts w:ascii="Calibri" w:eastAsia="Calibri" w:hAnsi="Calibri" w:cs="Calibri"/>
          <w:sz w:val="22"/>
          <w:szCs w:val="22"/>
        </w:rPr>
      </w:pPr>
    </w:p>
    <w:p w14:paraId="612EA68F"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La Comisión de Recepción Definitiva se comunicará con el proveedor para informarle que el Acta se encuentra disponible para ser retirada. Esta comunicación se realizará telefónicamente o por mail según los datos que se consignen en el </w:t>
      </w:r>
      <w:r>
        <w:rPr>
          <w:rFonts w:ascii="Calibri" w:eastAsia="Calibri" w:hAnsi="Calibri" w:cs="Calibri"/>
          <w:b/>
          <w:sz w:val="22"/>
          <w:szCs w:val="22"/>
        </w:rPr>
        <w:t>ANEXO III: COMUNICACIONES.</w:t>
      </w:r>
    </w:p>
    <w:p w14:paraId="55B8B110" w14:textId="77777777" w:rsidR="00A11A79" w:rsidRDefault="00A11A79">
      <w:pPr>
        <w:ind w:left="0" w:hanging="2"/>
        <w:jc w:val="both"/>
        <w:rPr>
          <w:rFonts w:ascii="Calibri" w:eastAsia="Calibri" w:hAnsi="Calibri" w:cs="Calibri"/>
          <w:sz w:val="22"/>
          <w:szCs w:val="22"/>
        </w:rPr>
      </w:pPr>
    </w:p>
    <w:p w14:paraId="296D88FB" w14:textId="2200FF46" w:rsidR="00A11A79" w:rsidRPr="006E7BDA" w:rsidRDefault="00B02CAD">
      <w:pPr>
        <w:ind w:left="0" w:hanging="2"/>
        <w:jc w:val="both"/>
        <w:rPr>
          <w:rFonts w:ascii="Calibri" w:eastAsia="Calibri" w:hAnsi="Calibri" w:cs="Calibri"/>
          <w:color w:val="FF0000"/>
          <w:sz w:val="22"/>
          <w:szCs w:val="22"/>
        </w:rPr>
      </w:pPr>
      <w:r>
        <w:rPr>
          <w:rFonts w:ascii="Calibri" w:eastAsia="Calibri" w:hAnsi="Calibri" w:cs="Calibri"/>
          <w:b/>
          <w:sz w:val="22"/>
          <w:szCs w:val="22"/>
        </w:rPr>
        <w:t>13.- FACTURACION Y PAGO:</w:t>
      </w:r>
      <w:r>
        <w:rPr>
          <w:rFonts w:ascii="Calibri" w:eastAsia="Calibri" w:hAnsi="Calibri" w:cs="Calibri"/>
          <w:sz w:val="22"/>
          <w:szCs w:val="22"/>
        </w:rPr>
        <w:t xml:space="preserve"> Está previsto un anticipo financiero del CIEN POR CIENTO (100%) del monto total adjudicado, que se abonara dentro de los DIEZ (10) días, luego de recibida la CONTRAGARANTÍA POR ANTICIPO FINANCIERO (ver Cláusula N°6.1 A), junto con la factura por el monto de dicho anticipo. Si se hiciera alguna observación a la documentación presentada, la misma será comunicada al correo electrónico informado en el anexo pertinente. Ello provocará la interrupción del plazo de pago.</w:t>
      </w:r>
      <w:r w:rsidR="006E7BDA">
        <w:rPr>
          <w:rFonts w:ascii="Calibri" w:eastAsia="Calibri" w:hAnsi="Calibri" w:cs="Calibri"/>
          <w:sz w:val="22"/>
          <w:szCs w:val="22"/>
        </w:rPr>
        <w:t xml:space="preserve"> </w:t>
      </w:r>
    </w:p>
    <w:p w14:paraId="6A2CDAAD" w14:textId="77777777" w:rsidR="00A11A79" w:rsidRDefault="00A11A79">
      <w:pPr>
        <w:ind w:left="0" w:hanging="2"/>
        <w:jc w:val="both"/>
        <w:rPr>
          <w:rFonts w:ascii="Calibri" w:eastAsia="Calibri" w:hAnsi="Calibri" w:cs="Calibri"/>
          <w:sz w:val="22"/>
          <w:szCs w:val="22"/>
        </w:rPr>
      </w:pPr>
    </w:p>
    <w:p w14:paraId="55CE025A"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lastRenderedPageBreak/>
        <w:t xml:space="preserve">La factura, junto con la correspondiente CONTRAGARANTÍA POR ANTICIPO FINANCIERO y copia de la Orden de Compra, deberá enviarse a la dirección de correo electrónico </w:t>
      </w:r>
      <w:hyperlink r:id="rId12">
        <w:r>
          <w:rPr>
            <w:rFonts w:ascii="Calibri" w:eastAsia="Calibri" w:hAnsi="Calibri" w:cs="Calibri"/>
            <w:color w:val="0000FF"/>
            <w:sz w:val="22"/>
            <w:szCs w:val="22"/>
            <w:u w:val="single"/>
          </w:rPr>
          <w:t>rdefinitiva@unsam.edu.ar</w:t>
        </w:r>
      </w:hyperlink>
      <w:r>
        <w:rPr>
          <w:rFonts w:ascii="Calibri" w:eastAsia="Calibri" w:hAnsi="Calibri" w:cs="Calibri"/>
          <w:sz w:val="22"/>
          <w:szCs w:val="22"/>
        </w:rPr>
        <w:t>.</w:t>
      </w:r>
    </w:p>
    <w:p w14:paraId="5B3D18ED" w14:textId="77777777" w:rsidR="00A11A79" w:rsidRDefault="00A11A79">
      <w:pPr>
        <w:ind w:left="0" w:hanging="2"/>
        <w:jc w:val="both"/>
        <w:rPr>
          <w:rFonts w:ascii="Calibri" w:eastAsia="Calibri" w:hAnsi="Calibri" w:cs="Calibri"/>
          <w:sz w:val="22"/>
          <w:szCs w:val="22"/>
        </w:rPr>
      </w:pPr>
    </w:p>
    <w:p w14:paraId="51F21AF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Se aclara que sólo serán válidas las facturas electrónicas enviadas en el formato de archivo emitido por el sistema de facturación AFIP, no se recibirán facturas escaneadas y/o fotocopiadas.</w:t>
      </w:r>
    </w:p>
    <w:p w14:paraId="50010132" w14:textId="77777777" w:rsidR="00A11A79" w:rsidRDefault="00A11A79">
      <w:pPr>
        <w:ind w:left="0" w:hanging="2"/>
        <w:jc w:val="both"/>
        <w:rPr>
          <w:rFonts w:ascii="Calibri" w:eastAsia="Calibri" w:hAnsi="Calibri" w:cs="Calibri"/>
          <w:sz w:val="22"/>
          <w:szCs w:val="22"/>
        </w:rPr>
      </w:pPr>
    </w:p>
    <w:p w14:paraId="5197ACF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cada factura deberá constar:</w:t>
      </w:r>
    </w:p>
    <w:p w14:paraId="42D426E0"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Número y ejercicio de la Orden de Compra que corresponda.</w:t>
      </w:r>
    </w:p>
    <w:p w14:paraId="5FE4255B"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Renglón/es facturados.</w:t>
      </w:r>
    </w:p>
    <w:p w14:paraId="4E7A06EC"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Breve descripción del renglón/es facturado/s.</w:t>
      </w:r>
    </w:p>
    <w:p w14:paraId="3A687708"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Monto unitario y total.</w:t>
      </w:r>
    </w:p>
    <w:p w14:paraId="54AB4BF1" w14:textId="77777777" w:rsidR="00A11A79" w:rsidRDefault="00B02CAD">
      <w:pPr>
        <w:numPr>
          <w:ilvl w:val="0"/>
          <w:numId w:val="1"/>
        </w:numPr>
        <w:ind w:left="0" w:hanging="2"/>
        <w:jc w:val="both"/>
        <w:rPr>
          <w:rFonts w:ascii="Calibri" w:eastAsia="Calibri" w:hAnsi="Calibri" w:cs="Calibri"/>
          <w:sz w:val="22"/>
          <w:szCs w:val="22"/>
        </w:rPr>
      </w:pPr>
      <w:r>
        <w:rPr>
          <w:rFonts w:ascii="Calibri" w:eastAsia="Calibri" w:hAnsi="Calibri" w:cs="Calibri"/>
          <w:sz w:val="22"/>
          <w:szCs w:val="22"/>
        </w:rPr>
        <w:t>Alícuota de IVA, en caso de corresponder.</w:t>
      </w:r>
    </w:p>
    <w:p w14:paraId="4A8D34D1" w14:textId="77777777" w:rsidR="00A11A79" w:rsidRDefault="00A11A79">
      <w:pPr>
        <w:ind w:left="0" w:hanging="2"/>
        <w:jc w:val="both"/>
        <w:rPr>
          <w:rFonts w:ascii="Calibri" w:eastAsia="Calibri" w:hAnsi="Calibri" w:cs="Calibri"/>
          <w:sz w:val="22"/>
          <w:szCs w:val="22"/>
        </w:rPr>
      </w:pPr>
    </w:p>
    <w:p w14:paraId="26300EB8"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Esta Universidad reviste el carácter de “IVA EXENTO”, además de ser agente de Retención de IVA y ganancias. En caso de que el oferente esté exento, deberá adjuntar la documentación al presentar la factura.</w:t>
      </w:r>
    </w:p>
    <w:p w14:paraId="1CB165B0" w14:textId="77777777" w:rsidR="00A11A79" w:rsidRDefault="00A11A79">
      <w:pPr>
        <w:ind w:left="0" w:hanging="2"/>
        <w:jc w:val="both"/>
        <w:rPr>
          <w:rFonts w:ascii="Calibri" w:eastAsia="Calibri" w:hAnsi="Calibri" w:cs="Calibri"/>
          <w:sz w:val="22"/>
          <w:szCs w:val="22"/>
        </w:rPr>
      </w:pPr>
    </w:p>
    <w:p w14:paraId="5C96D74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que el bien adjudicado esté alcanzado por una alícuota diferencial del IVA, solicitamos tenga a bien indicarlo al momento de presentar su factura. De otra manera, en caso de corresponder se retendrá la alícuota general.</w:t>
      </w:r>
    </w:p>
    <w:p w14:paraId="21CE4797" w14:textId="77777777" w:rsidR="00A11A79" w:rsidRDefault="00A11A79">
      <w:pPr>
        <w:ind w:left="0" w:hanging="2"/>
        <w:jc w:val="both"/>
        <w:rPr>
          <w:rFonts w:ascii="Calibri" w:eastAsia="Calibri" w:hAnsi="Calibri" w:cs="Calibri"/>
          <w:sz w:val="22"/>
          <w:szCs w:val="22"/>
        </w:rPr>
      </w:pPr>
    </w:p>
    <w:p w14:paraId="019D428D"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El pago se efectuará </w:t>
      </w:r>
      <w:r>
        <w:rPr>
          <w:rFonts w:ascii="Calibri" w:eastAsia="Calibri" w:hAnsi="Calibri" w:cs="Calibri"/>
          <w:b/>
          <w:sz w:val="22"/>
          <w:szCs w:val="22"/>
        </w:rPr>
        <w:t>mediante transferencia bancaria, según los datos consignados en el ANEXO IV: DATOS BANCARIOS</w:t>
      </w:r>
      <w:r>
        <w:rPr>
          <w:rFonts w:ascii="Calibri" w:eastAsia="Calibri" w:hAnsi="Calibri" w:cs="Calibri"/>
          <w:sz w:val="22"/>
          <w:szCs w:val="22"/>
        </w:rPr>
        <w:t>. La confirmación de la operación será enviada al correo</w:t>
      </w:r>
      <w:r>
        <w:rPr>
          <w:rFonts w:ascii="Calibri" w:eastAsia="Calibri" w:hAnsi="Calibri" w:cs="Calibri"/>
          <w:b/>
          <w:sz w:val="22"/>
          <w:szCs w:val="22"/>
        </w:rPr>
        <w:t xml:space="preserve"> </w:t>
      </w:r>
      <w:r>
        <w:rPr>
          <w:rFonts w:ascii="Calibri" w:eastAsia="Calibri" w:hAnsi="Calibri" w:cs="Calibri"/>
          <w:sz w:val="22"/>
          <w:szCs w:val="22"/>
        </w:rPr>
        <w:t>electrónico indicado en dicho Anexo.</w:t>
      </w:r>
    </w:p>
    <w:p w14:paraId="090ED4C5" w14:textId="77777777" w:rsidR="00A11A79" w:rsidRDefault="00A11A79">
      <w:pPr>
        <w:ind w:left="0" w:hanging="2"/>
        <w:jc w:val="both"/>
        <w:rPr>
          <w:rFonts w:ascii="Calibri" w:eastAsia="Calibri" w:hAnsi="Calibri" w:cs="Calibri"/>
          <w:sz w:val="22"/>
          <w:szCs w:val="22"/>
        </w:rPr>
      </w:pPr>
    </w:p>
    <w:p w14:paraId="1905503A" w14:textId="5D827172"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14.- ORDEN DE PRELACIÓN:</w:t>
      </w:r>
      <w:r>
        <w:rPr>
          <w:rFonts w:ascii="Calibri" w:eastAsia="Calibri" w:hAnsi="Calibri" w:cs="Calibr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7BE38B0F" w14:textId="77777777" w:rsidR="00A11A79" w:rsidRDefault="00B02CAD">
      <w:pPr>
        <w:ind w:left="0" w:hanging="2"/>
        <w:jc w:val="both"/>
        <w:rPr>
          <w:rFonts w:ascii="Calibri" w:eastAsia="Calibri" w:hAnsi="Calibri" w:cs="Calibri"/>
          <w:sz w:val="22"/>
          <w:szCs w:val="22"/>
        </w:rPr>
      </w:pPr>
      <w:bookmarkStart w:id="1" w:name="_heading=h.4d34og8" w:colFirst="0" w:colLast="0"/>
      <w:bookmarkEnd w:id="1"/>
      <w:r>
        <w:rPr>
          <w:rFonts w:ascii="Calibri" w:eastAsia="Calibri" w:hAnsi="Calibri" w:cs="Calibri"/>
          <w:sz w:val="22"/>
          <w:szCs w:val="22"/>
        </w:rPr>
        <w:t>a) Decreto Delegado N°1023/01 y sus modificatorios y complementarios.</w:t>
      </w:r>
    </w:p>
    <w:p w14:paraId="635AB9AB"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b) Las disposiciones del reglamento aprobado por el Decreto Nº1030/16 junto con sus modificatorios, en los términos establecidos por la Resolución del Consejo Superior N°276/16 y su modificatoria N°270/2022.</w:t>
      </w:r>
    </w:p>
    <w:p w14:paraId="2A91B70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c) Las normas que se dicten en consecuencia del citado reglamento.</w:t>
      </w:r>
    </w:p>
    <w:p w14:paraId="3328571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d) El manual de procedimiento del Régimen de Contrataciones de la Administración Nacional que dicte la OFICINA NACIONAL DE CONTRATACIONES o las normas que dicte dicha Oficina Nacional en su carácter de órgano rector.</w:t>
      </w:r>
    </w:p>
    <w:p w14:paraId="2DA1363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 El Pliego Único de Bases y Condiciones Generales.</w:t>
      </w:r>
    </w:p>
    <w:p w14:paraId="1CA9AC4E"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f) El Pliego de Bases y Condiciones Particulares aplicable.</w:t>
      </w:r>
    </w:p>
    <w:p w14:paraId="3443FB63"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g) La oferta.</w:t>
      </w:r>
    </w:p>
    <w:p w14:paraId="2F0FD0A5"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h) La adjudicación.</w:t>
      </w:r>
    </w:p>
    <w:p w14:paraId="0CC40EF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i) La orden de compra, de venta o el contrato, en su caso.</w:t>
      </w:r>
    </w:p>
    <w:p w14:paraId="587E6548" w14:textId="77777777" w:rsidR="00A11A79" w:rsidRDefault="00A11A79">
      <w:pPr>
        <w:ind w:left="0" w:hanging="2"/>
        <w:jc w:val="both"/>
        <w:rPr>
          <w:rFonts w:ascii="Calibri" w:eastAsia="Calibri" w:hAnsi="Calibri" w:cs="Calibri"/>
          <w:sz w:val="22"/>
          <w:szCs w:val="22"/>
        </w:rPr>
      </w:pPr>
    </w:p>
    <w:p w14:paraId="04004F4E" w14:textId="77777777" w:rsidR="00A11A79" w:rsidRDefault="00A11A79">
      <w:pPr>
        <w:ind w:left="0" w:hanging="2"/>
        <w:jc w:val="both"/>
        <w:rPr>
          <w:rFonts w:ascii="Calibri" w:eastAsia="Calibri" w:hAnsi="Calibri" w:cs="Calibri"/>
          <w:sz w:val="22"/>
          <w:szCs w:val="22"/>
        </w:rPr>
      </w:pPr>
    </w:p>
    <w:p w14:paraId="1AEF1624" w14:textId="77777777" w:rsidR="00A11A79" w:rsidRDefault="00A11A79">
      <w:pPr>
        <w:ind w:left="0" w:hanging="2"/>
        <w:jc w:val="both"/>
        <w:rPr>
          <w:rFonts w:ascii="Calibri" w:eastAsia="Calibri" w:hAnsi="Calibri" w:cs="Calibri"/>
          <w:sz w:val="22"/>
          <w:szCs w:val="22"/>
        </w:rPr>
      </w:pPr>
    </w:p>
    <w:p w14:paraId="61311C66" w14:textId="77777777" w:rsidR="00A11A79" w:rsidRDefault="00A11A79">
      <w:pPr>
        <w:ind w:left="0" w:hanging="2"/>
        <w:jc w:val="both"/>
        <w:rPr>
          <w:rFonts w:ascii="Calibri" w:eastAsia="Calibri" w:hAnsi="Calibri" w:cs="Calibri"/>
          <w:sz w:val="22"/>
          <w:szCs w:val="22"/>
        </w:rPr>
      </w:pPr>
    </w:p>
    <w:p w14:paraId="341B4D2C" w14:textId="77777777" w:rsidR="00A11A79" w:rsidRDefault="00A11A79">
      <w:pPr>
        <w:ind w:left="0" w:hanging="2"/>
        <w:jc w:val="both"/>
        <w:rPr>
          <w:rFonts w:ascii="Calibri" w:eastAsia="Calibri" w:hAnsi="Calibri" w:cs="Calibri"/>
          <w:sz w:val="22"/>
          <w:szCs w:val="22"/>
        </w:rPr>
      </w:pPr>
    </w:p>
    <w:p w14:paraId="166C5BD7" w14:textId="77777777" w:rsidR="00A11A79" w:rsidRDefault="00A11A79">
      <w:pPr>
        <w:ind w:left="0" w:hanging="2"/>
        <w:jc w:val="both"/>
        <w:rPr>
          <w:rFonts w:ascii="Calibri" w:eastAsia="Calibri" w:hAnsi="Calibri" w:cs="Calibri"/>
          <w:sz w:val="22"/>
          <w:szCs w:val="22"/>
        </w:rPr>
      </w:pPr>
    </w:p>
    <w:p w14:paraId="560C0C30" w14:textId="77777777" w:rsidR="00A11A79" w:rsidRDefault="00A11A79">
      <w:pPr>
        <w:ind w:left="0" w:hanging="2"/>
        <w:jc w:val="both"/>
        <w:rPr>
          <w:rFonts w:ascii="Calibri" w:eastAsia="Calibri" w:hAnsi="Calibri" w:cs="Calibri"/>
          <w:sz w:val="22"/>
          <w:szCs w:val="22"/>
        </w:rPr>
      </w:pPr>
    </w:p>
    <w:p w14:paraId="273C7969" w14:textId="77777777" w:rsidR="00A11A79" w:rsidRDefault="00A11A79">
      <w:pPr>
        <w:ind w:left="0" w:hanging="2"/>
        <w:jc w:val="both"/>
        <w:rPr>
          <w:rFonts w:ascii="Calibri" w:eastAsia="Calibri" w:hAnsi="Calibri" w:cs="Calibri"/>
          <w:sz w:val="22"/>
          <w:szCs w:val="22"/>
        </w:rPr>
      </w:pPr>
    </w:p>
    <w:p w14:paraId="560A812B" w14:textId="77777777" w:rsidR="00A11A79" w:rsidRDefault="00A11A79">
      <w:pPr>
        <w:ind w:left="0" w:hanging="2"/>
        <w:jc w:val="both"/>
        <w:rPr>
          <w:rFonts w:ascii="Calibri" w:eastAsia="Calibri" w:hAnsi="Calibri" w:cs="Calibri"/>
          <w:sz w:val="22"/>
          <w:szCs w:val="22"/>
        </w:rPr>
      </w:pPr>
    </w:p>
    <w:p w14:paraId="3612B4D6" w14:textId="77777777" w:rsidR="00A11A79" w:rsidRDefault="00A11A79">
      <w:pPr>
        <w:ind w:left="0" w:hanging="2"/>
        <w:jc w:val="both"/>
        <w:rPr>
          <w:rFonts w:ascii="Calibri" w:eastAsia="Calibri" w:hAnsi="Calibri" w:cs="Calibri"/>
          <w:sz w:val="22"/>
          <w:szCs w:val="22"/>
        </w:rPr>
      </w:pPr>
    </w:p>
    <w:p w14:paraId="06B0477E" w14:textId="77777777" w:rsidR="00A11A79" w:rsidRDefault="00A11A79">
      <w:pPr>
        <w:ind w:left="0" w:hanging="2"/>
        <w:jc w:val="both"/>
        <w:rPr>
          <w:rFonts w:ascii="Calibri" w:eastAsia="Calibri" w:hAnsi="Calibri" w:cs="Calibri"/>
          <w:sz w:val="22"/>
          <w:szCs w:val="22"/>
        </w:rPr>
      </w:pPr>
    </w:p>
    <w:p w14:paraId="33B366C5" w14:textId="77777777" w:rsidR="00A11A79" w:rsidRDefault="00A11A79">
      <w:pPr>
        <w:ind w:left="0" w:hanging="2"/>
        <w:jc w:val="both"/>
        <w:rPr>
          <w:rFonts w:ascii="Calibri" w:eastAsia="Calibri" w:hAnsi="Calibri" w:cs="Calibri"/>
          <w:sz w:val="22"/>
          <w:szCs w:val="22"/>
        </w:rPr>
      </w:pPr>
    </w:p>
    <w:p w14:paraId="047A5DAD" w14:textId="77777777" w:rsidR="00A11A79" w:rsidRDefault="00A11A79">
      <w:pPr>
        <w:ind w:left="0" w:hanging="2"/>
        <w:jc w:val="both"/>
        <w:rPr>
          <w:rFonts w:ascii="Calibri" w:eastAsia="Calibri" w:hAnsi="Calibri" w:cs="Calibri"/>
          <w:sz w:val="22"/>
          <w:szCs w:val="22"/>
        </w:rPr>
      </w:pPr>
    </w:p>
    <w:p w14:paraId="65685B9C" w14:textId="77777777" w:rsidR="00A11A79" w:rsidRDefault="00A11A79">
      <w:pPr>
        <w:ind w:left="0" w:hanging="2"/>
        <w:jc w:val="both"/>
        <w:rPr>
          <w:rFonts w:ascii="Calibri" w:eastAsia="Calibri" w:hAnsi="Calibri" w:cs="Calibri"/>
          <w:sz w:val="22"/>
          <w:szCs w:val="22"/>
        </w:rPr>
      </w:pPr>
    </w:p>
    <w:p w14:paraId="6F8F5E7D" w14:textId="77777777" w:rsidR="00A11A79" w:rsidRDefault="00A11A79">
      <w:pPr>
        <w:ind w:left="0" w:hanging="2"/>
        <w:jc w:val="both"/>
        <w:rPr>
          <w:rFonts w:ascii="Calibri" w:eastAsia="Calibri" w:hAnsi="Calibri" w:cs="Calibri"/>
          <w:sz w:val="22"/>
          <w:szCs w:val="22"/>
        </w:rPr>
      </w:pPr>
    </w:p>
    <w:p w14:paraId="6A28D40C" w14:textId="77777777" w:rsidR="00A11A79" w:rsidRDefault="00A11A79">
      <w:pPr>
        <w:ind w:left="0" w:hanging="2"/>
        <w:jc w:val="both"/>
        <w:rPr>
          <w:rFonts w:ascii="Calibri" w:eastAsia="Calibri" w:hAnsi="Calibri" w:cs="Calibri"/>
          <w:sz w:val="22"/>
          <w:szCs w:val="22"/>
        </w:rPr>
      </w:pPr>
    </w:p>
    <w:p w14:paraId="3B5BCD44" w14:textId="77777777" w:rsidR="00A11A79" w:rsidRDefault="00A11A79">
      <w:pPr>
        <w:ind w:left="0" w:hanging="2"/>
        <w:jc w:val="both"/>
        <w:rPr>
          <w:rFonts w:ascii="Calibri" w:eastAsia="Calibri" w:hAnsi="Calibri" w:cs="Calibri"/>
          <w:sz w:val="22"/>
          <w:szCs w:val="22"/>
        </w:rPr>
      </w:pPr>
    </w:p>
    <w:p w14:paraId="6B29064C" w14:textId="799F5053" w:rsidR="00204252" w:rsidRDefault="00204252" w:rsidP="006E7BDA">
      <w:pPr>
        <w:ind w:leftChars="0" w:left="0" w:firstLineChars="0" w:firstLine="0"/>
        <w:jc w:val="both"/>
        <w:rPr>
          <w:rFonts w:ascii="Calibri" w:eastAsia="Calibri" w:hAnsi="Calibri" w:cs="Calibri"/>
          <w:sz w:val="22"/>
          <w:szCs w:val="22"/>
        </w:rPr>
      </w:pPr>
    </w:p>
    <w:p w14:paraId="35AAFF39" w14:textId="7C0E0FDC" w:rsidR="00BE514B" w:rsidRDefault="00BE514B" w:rsidP="006E7BDA">
      <w:pPr>
        <w:ind w:leftChars="0" w:left="0" w:firstLineChars="0" w:firstLine="0"/>
        <w:jc w:val="both"/>
        <w:rPr>
          <w:rFonts w:ascii="Calibri" w:eastAsia="Calibri" w:hAnsi="Calibri" w:cs="Calibri"/>
          <w:sz w:val="22"/>
          <w:szCs w:val="22"/>
        </w:rPr>
      </w:pPr>
    </w:p>
    <w:p w14:paraId="4283692D" w14:textId="4666BFBC" w:rsidR="00BE514B" w:rsidRDefault="00BE514B" w:rsidP="006E7BDA">
      <w:pPr>
        <w:ind w:leftChars="0" w:left="0" w:firstLineChars="0" w:firstLine="0"/>
        <w:jc w:val="both"/>
        <w:rPr>
          <w:rFonts w:ascii="Calibri" w:eastAsia="Calibri" w:hAnsi="Calibri" w:cs="Calibri"/>
          <w:sz w:val="22"/>
          <w:szCs w:val="22"/>
        </w:rPr>
      </w:pPr>
    </w:p>
    <w:p w14:paraId="6ED667B6" w14:textId="77777777" w:rsidR="00BE514B" w:rsidRDefault="00BE514B" w:rsidP="006E7BDA">
      <w:pPr>
        <w:ind w:leftChars="0" w:left="0" w:firstLineChars="0" w:firstLine="0"/>
        <w:jc w:val="both"/>
        <w:rPr>
          <w:rFonts w:ascii="Calibri" w:eastAsia="Calibri" w:hAnsi="Calibri" w:cs="Calibri"/>
          <w:sz w:val="22"/>
          <w:szCs w:val="22"/>
        </w:rPr>
      </w:pPr>
    </w:p>
    <w:p w14:paraId="7631862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GENERAL DE ASUNTOS ADMINISTRATIVOS</w:t>
      </w:r>
    </w:p>
    <w:p w14:paraId="64F419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DIRECCIÓN DE ADQUISICIONES Y CONTRATACIONES</w:t>
      </w:r>
    </w:p>
    <w:p w14:paraId="0385F80B"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YAPEYU 2068 PB – SAN MARTÍN CP 1650 PCIA. BS.AS.</w:t>
      </w:r>
    </w:p>
    <w:p w14:paraId="45897717"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TELEFONO: 2033-1400 (int. 6309)</w:t>
      </w:r>
    </w:p>
    <w:p w14:paraId="45AA96E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CORREO ELECTRÓNICO: compras@unsam.edu.ar</w:t>
      </w:r>
    </w:p>
    <w:p w14:paraId="3C6CFFAE"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Horario de Atención: Lunes a viernes de 11:00 a 16:00 Hs.</w:t>
      </w:r>
    </w:p>
    <w:p w14:paraId="3C997A2C" w14:textId="77777777" w:rsidR="00A11A79" w:rsidRDefault="00B02CAD">
      <w:pPr>
        <w:ind w:left="0" w:hanging="2"/>
        <w:jc w:val="both"/>
        <w:rPr>
          <w:rFonts w:ascii="Calibri" w:eastAsia="Calibri" w:hAnsi="Calibri" w:cs="Calibri"/>
          <w:sz w:val="22"/>
          <w:szCs w:val="22"/>
        </w:rPr>
      </w:pPr>
      <w:r>
        <w:br w:type="page"/>
      </w:r>
    </w:p>
    <w:p w14:paraId="66F0BA28"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 DECLARACIÓN JURADA</w:t>
      </w:r>
    </w:p>
    <w:p w14:paraId="3C227802" w14:textId="77777777" w:rsidR="00A11A79" w:rsidRDefault="00A11A79">
      <w:pPr>
        <w:pBdr>
          <w:top w:val="nil"/>
          <w:left w:val="nil"/>
          <w:bottom w:val="nil"/>
          <w:right w:val="nil"/>
          <w:between w:val="nil"/>
        </w:pBdr>
        <w:spacing w:line="240" w:lineRule="auto"/>
        <w:ind w:left="0" w:hanging="2"/>
        <w:jc w:val="center"/>
        <w:rPr>
          <w:rFonts w:ascii="Calibri" w:eastAsia="Calibri" w:hAnsi="Calibri" w:cs="Calibri"/>
          <w:b/>
          <w:color w:val="000000"/>
          <w:sz w:val="22"/>
          <w:szCs w:val="22"/>
        </w:rPr>
      </w:pPr>
    </w:p>
    <w:p w14:paraId="1162B8A6" w14:textId="4746F88E"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o razón social: …………………………………………….</w:t>
      </w:r>
    </w:p>
    <w:p w14:paraId="13527C91" w14:textId="07F9B0FC" w:rsidR="00A11A79" w:rsidRDefault="00B02CAD">
      <w:pPr>
        <w:ind w:left="0" w:hanging="2"/>
        <w:rPr>
          <w:rFonts w:ascii="Calibri" w:eastAsia="Calibri" w:hAnsi="Calibri" w:cs="Calibri"/>
          <w:sz w:val="22"/>
          <w:szCs w:val="22"/>
        </w:rPr>
      </w:pPr>
      <w:r>
        <w:rPr>
          <w:rFonts w:ascii="Calibri" w:eastAsia="Calibri" w:hAnsi="Calibri" w:cs="Calibri"/>
          <w:sz w:val="22"/>
          <w:szCs w:val="22"/>
        </w:rPr>
        <w:t>Nº de C.U.I.T.</w:t>
      </w:r>
      <w:r w:rsidR="00204252">
        <w:rPr>
          <w:rFonts w:ascii="Calibri" w:eastAsia="Calibri" w:hAnsi="Calibri" w:cs="Calibri"/>
          <w:sz w:val="22"/>
          <w:szCs w:val="22"/>
        </w:rPr>
        <w:t xml:space="preserve"> o su equivalente: ……………………………………………….</w:t>
      </w:r>
      <w:r>
        <w:rPr>
          <w:rFonts w:ascii="Calibri" w:eastAsia="Calibri" w:hAnsi="Calibri" w:cs="Calibri"/>
          <w:sz w:val="22"/>
          <w:szCs w:val="22"/>
        </w:rPr>
        <w:t xml:space="preserve"> </w:t>
      </w:r>
    </w:p>
    <w:p w14:paraId="5E818C5C" w14:textId="77777777" w:rsidR="00A11A79" w:rsidRDefault="00A11A79">
      <w:pPr>
        <w:ind w:left="0" w:hanging="2"/>
        <w:rPr>
          <w:rFonts w:ascii="Calibri" w:eastAsia="Calibri" w:hAnsi="Calibri" w:cs="Calibri"/>
          <w:sz w:val="22"/>
          <w:szCs w:val="22"/>
        </w:rPr>
      </w:pPr>
    </w:p>
    <w:p w14:paraId="2AF27C6A" w14:textId="3A0F3791"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1.- En mi carácter de oferente de la </w:t>
      </w:r>
      <w:r>
        <w:rPr>
          <w:rFonts w:ascii="Calibri" w:eastAsia="Calibri" w:hAnsi="Calibri" w:cs="Calibri"/>
          <w:b/>
          <w:sz w:val="22"/>
          <w:szCs w:val="22"/>
        </w:rPr>
        <w:t xml:space="preserve">Contratación Directa </w:t>
      </w:r>
      <w:r w:rsidRPr="00446563">
        <w:rPr>
          <w:rFonts w:ascii="Calibri" w:eastAsia="Calibri" w:hAnsi="Calibri" w:cs="Calibri"/>
          <w:b/>
          <w:sz w:val="22"/>
          <w:szCs w:val="22"/>
        </w:rPr>
        <w:t>por</w:t>
      </w:r>
      <w:r w:rsidR="006E7BDA" w:rsidRPr="00446563">
        <w:rPr>
          <w:rFonts w:ascii="Calibri" w:eastAsia="Calibri" w:hAnsi="Calibri" w:cs="Calibri"/>
          <w:b/>
          <w:sz w:val="22"/>
          <w:szCs w:val="22"/>
        </w:rPr>
        <w:t xml:space="preserve"> </w:t>
      </w:r>
      <w:r w:rsidR="006E7BDA" w:rsidRPr="002873E2">
        <w:rPr>
          <w:rFonts w:ascii="Calibri" w:eastAsia="Calibri" w:hAnsi="Calibri" w:cs="Calibri"/>
          <w:b/>
          <w:sz w:val="22"/>
          <w:szCs w:val="22"/>
        </w:rPr>
        <w:t>Especialidad</w:t>
      </w:r>
      <w:r>
        <w:rPr>
          <w:rFonts w:ascii="Calibri" w:eastAsia="Calibri" w:hAnsi="Calibri" w:cs="Calibri"/>
          <w:b/>
          <w:sz w:val="22"/>
          <w:szCs w:val="22"/>
        </w:rPr>
        <w:t xml:space="preserve"> N</w:t>
      </w:r>
      <w:r w:rsidR="008A18C8">
        <w:rPr>
          <w:rFonts w:ascii="Calibri" w:eastAsia="Calibri" w:hAnsi="Calibri" w:cs="Calibri"/>
          <w:b/>
          <w:sz w:val="22"/>
          <w:szCs w:val="22"/>
        </w:rPr>
        <w:t>°</w:t>
      </w:r>
      <w:r w:rsidR="00EB452E">
        <w:rPr>
          <w:rFonts w:ascii="Calibri" w:eastAsia="Calibri" w:hAnsi="Calibri" w:cs="Calibri"/>
          <w:b/>
          <w:sz w:val="22"/>
          <w:szCs w:val="22"/>
        </w:rPr>
        <w:t>3</w:t>
      </w:r>
      <w:r w:rsidR="00D97020">
        <w:rPr>
          <w:rFonts w:ascii="Calibri" w:eastAsia="Calibri" w:hAnsi="Calibri" w:cs="Calibri"/>
          <w:b/>
          <w:sz w:val="22"/>
          <w:szCs w:val="22"/>
        </w:rPr>
        <w:t>2</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339BC3ED" w14:textId="77777777" w:rsidR="00A11A79" w:rsidRDefault="00B02CAD">
      <w:pPr>
        <w:tabs>
          <w:tab w:val="left" w:pos="6990"/>
        </w:tabs>
        <w:ind w:left="0" w:hanging="2"/>
        <w:jc w:val="both"/>
        <w:rPr>
          <w:rFonts w:ascii="Calibri" w:eastAsia="Calibri" w:hAnsi="Calibri" w:cs="Calibri"/>
          <w:sz w:val="22"/>
          <w:szCs w:val="22"/>
        </w:rPr>
      </w:pPr>
      <w:r>
        <w:rPr>
          <w:rFonts w:ascii="Calibri" w:eastAsia="Calibri" w:hAnsi="Calibri" w:cs="Calibri"/>
          <w:sz w:val="22"/>
          <w:szCs w:val="22"/>
        </w:rPr>
        <w:tab/>
      </w:r>
    </w:p>
    <w:p w14:paraId="79B837A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2.- Declaro bajo juramento estar habilitado para intervenir en la contratación señalada precedentemente, en razón que la firma cumple los requisitos enumerados en el Artículo 27º del Decreto Delegado Nº1023/2001.</w:t>
      </w:r>
    </w:p>
    <w:p w14:paraId="2B3B2835" w14:textId="77777777" w:rsidR="00A11A79" w:rsidRDefault="00A11A79">
      <w:pPr>
        <w:ind w:left="0" w:hanging="2"/>
        <w:jc w:val="both"/>
        <w:rPr>
          <w:rFonts w:ascii="Calibri" w:eastAsia="Calibri" w:hAnsi="Calibri" w:cs="Calibri"/>
          <w:sz w:val="22"/>
          <w:szCs w:val="22"/>
        </w:rPr>
      </w:pPr>
    </w:p>
    <w:p w14:paraId="17823187"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78B2CB53" w14:textId="77777777" w:rsidR="00A11A79" w:rsidRDefault="00A11A79">
      <w:pPr>
        <w:ind w:left="0" w:hanging="2"/>
        <w:jc w:val="both"/>
        <w:rPr>
          <w:rFonts w:ascii="Calibri" w:eastAsia="Calibri" w:hAnsi="Calibri" w:cs="Calibri"/>
          <w:sz w:val="22"/>
          <w:szCs w:val="22"/>
        </w:rPr>
      </w:pPr>
    </w:p>
    <w:p w14:paraId="7E2F33B2"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4.- Declaro bajo juramento que no presento sanciones laborales hasta la fecha en el Registro Público de Empleadores con Sanciones Laborales (REPSAL).</w:t>
      </w:r>
    </w:p>
    <w:p w14:paraId="73DF404D" w14:textId="77777777" w:rsidR="00A11A79" w:rsidRDefault="00A11A79">
      <w:pPr>
        <w:ind w:left="0" w:hanging="2"/>
        <w:jc w:val="both"/>
        <w:rPr>
          <w:rFonts w:ascii="Calibri" w:eastAsia="Calibri" w:hAnsi="Calibri" w:cs="Calibri"/>
          <w:sz w:val="22"/>
          <w:szCs w:val="22"/>
        </w:rPr>
      </w:pPr>
    </w:p>
    <w:p w14:paraId="56B2C7ED" w14:textId="77777777" w:rsidR="00A11A79" w:rsidRDefault="00B02CAD">
      <w:pPr>
        <w:ind w:left="0" w:hanging="2"/>
        <w:jc w:val="both"/>
        <w:rPr>
          <w:rFonts w:ascii="Calibri" w:eastAsia="Calibri" w:hAnsi="Calibri" w:cs="Calibri"/>
          <w:sz w:val="22"/>
          <w:szCs w:val="22"/>
        </w:rPr>
      </w:pPr>
      <w:r>
        <w:rPr>
          <w:rFonts w:ascii="Calibri" w:eastAsia="Calibri" w:hAnsi="Calibri" w:cs="Calibr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23ACB5FA" w14:textId="77777777" w:rsidR="00A11A79" w:rsidRDefault="00B02CAD">
      <w:pPr>
        <w:pBdr>
          <w:top w:val="nil"/>
          <w:left w:val="nil"/>
          <w:bottom w:val="nil"/>
          <w:right w:val="nil"/>
          <w:between w:val="nil"/>
        </w:pBdr>
        <w:spacing w:before="280" w:after="28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5EEA7550" w14:textId="7C0AC129" w:rsidR="00A11A79" w:rsidRDefault="00A11A79">
      <w:pPr>
        <w:ind w:left="0" w:hanging="2"/>
        <w:jc w:val="right"/>
        <w:rPr>
          <w:rFonts w:ascii="Calibri" w:eastAsia="Calibri" w:hAnsi="Calibri" w:cs="Calibri"/>
          <w:sz w:val="22"/>
          <w:szCs w:val="22"/>
        </w:rPr>
      </w:pPr>
    </w:p>
    <w:p w14:paraId="43A12D58" w14:textId="19554EBB" w:rsidR="00204252" w:rsidRDefault="00204252">
      <w:pPr>
        <w:ind w:left="0" w:hanging="2"/>
        <w:jc w:val="right"/>
        <w:rPr>
          <w:rFonts w:ascii="Calibri" w:eastAsia="Calibri" w:hAnsi="Calibri" w:cs="Calibri"/>
          <w:sz w:val="22"/>
          <w:szCs w:val="22"/>
        </w:rPr>
      </w:pPr>
    </w:p>
    <w:p w14:paraId="78BA1387" w14:textId="158C19B5" w:rsidR="00204252" w:rsidRDefault="00204252">
      <w:pPr>
        <w:ind w:left="0" w:hanging="2"/>
        <w:jc w:val="right"/>
        <w:rPr>
          <w:rFonts w:ascii="Calibri" w:eastAsia="Calibri" w:hAnsi="Calibri" w:cs="Calibri"/>
          <w:sz w:val="22"/>
          <w:szCs w:val="22"/>
        </w:rPr>
      </w:pPr>
    </w:p>
    <w:p w14:paraId="3AC2EB61" w14:textId="62CCABAC" w:rsidR="00204252" w:rsidRDefault="00204252">
      <w:pPr>
        <w:ind w:left="0" w:hanging="2"/>
        <w:jc w:val="right"/>
        <w:rPr>
          <w:rFonts w:ascii="Calibri" w:eastAsia="Calibri" w:hAnsi="Calibri" w:cs="Calibri"/>
          <w:sz w:val="22"/>
          <w:szCs w:val="22"/>
        </w:rPr>
      </w:pPr>
    </w:p>
    <w:p w14:paraId="60E2D19B" w14:textId="78900544" w:rsidR="00204252" w:rsidRDefault="00204252">
      <w:pPr>
        <w:ind w:left="0" w:hanging="2"/>
        <w:jc w:val="right"/>
        <w:rPr>
          <w:rFonts w:ascii="Calibri" w:eastAsia="Calibri" w:hAnsi="Calibri" w:cs="Calibri"/>
          <w:sz w:val="22"/>
          <w:szCs w:val="22"/>
        </w:rPr>
      </w:pPr>
    </w:p>
    <w:p w14:paraId="4826F95D" w14:textId="1A3941C6" w:rsidR="00204252" w:rsidRDefault="00204252">
      <w:pPr>
        <w:ind w:left="0" w:hanging="2"/>
        <w:jc w:val="right"/>
        <w:rPr>
          <w:rFonts w:ascii="Calibri" w:eastAsia="Calibri" w:hAnsi="Calibri" w:cs="Calibri"/>
          <w:sz w:val="22"/>
          <w:szCs w:val="22"/>
        </w:rPr>
      </w:pPr>
    </w:p>
    <w:p w14:paraId="219D0C5E" w14:textId="20F037E9" w:rsidR="00204252" w:rsidRDefault="00204252">
      <w:pPr>
        <w:ind w:left="0" w:hanging="2"/>
        <w:jc w:val="right"/>
        <w:rPr>
          <w:rFonts w:ascii="Calibri" w:eastAsia="Calibri" w:hAnsi="Calibri" w:cs="Calibri"/>
          <w:sz w:val="22"/>
          <w:szCs w:val="22"/>
        </w:rPr>
      </w:pPr>
    </w:p>
    <w:p w14:paraId="3A9D9D3E" w14:textId="4BA624D2" w:rsidR="00204252" w:rsidRDefault="00204252">
      <w:pPr>
        <w:ind w:left="0" w:hanging="2"/>
        <w:jc w:val="right"/>
        <w:rPr>
          <w:rFonts w:ascii="Calibri" w:eastAsia="Calibri" w:hAnsi="Calibri" w:cs="Calibri"/>
          <w:sz w:val="22"/>
          <w:szCs w:val="22"/>
        </w:rPr>
      </w:pPr>
    </w:p>
    <w:p w14:paraId="3FDF6933" w14:textId="78D3AC5B" w:rsidR="00204252" w:rsidRDefault="00204252">
      <w:pPr>
        <w:ind w:left="0" w:hanging="2"/>
        <w:jc w:val="right"/>
        <w:rPr>
          <w:rFonts w:ascii="Calibri" w:eastAsia="Calibri" w:hAnsi="Calibri" w:cs="Calibri"/>
          <w:sz w:val="22"/>
          <w:szCs w:val="22"/>
        </w:rPr>
      </w:pPr>
    </w:p>
    <w:p w14:paraId="6B880F4D" w14:textId="77777777" w:rsidR="00204252" w:rsidRDefault="00204252">
      <w:pPr>
        <w:ind w:left="0" w:hanging="2"/>
        <w:jc w:val="right"/>
        <w:rPr>
          <w:rFonts w:ascii="Calibri" w:eastAsia="Calibri" w:hAnsi="Calibri" w:cs="Calibri"/>
          <w:sz w:val="22"/>
          <w:szCs w:val="22"/>
        </w:rPr>
      </w:pPr>
    </w:p>
    <w:p w14:paraId="63A36F5A" w14:textId="77777777" w:rsidR="00A11A79" w:rsidRDefault="00A11A79">
      <w:pPr>
        <w:ind w:left="0" w:hanging="2"/>
        <w:jc w:val="right"/>
        <w:rPr>
          <w:rFonts w:ascii="Calibri" w:eastAsia="Calibri" w:hAnsi="Calibri" w:cs="Calibri"/>
          <w:sz w:val="22"/>
          <w:szCs w:val="22"/>
        </w:rPr>
      </w:pPr>
    </w:p>
    <w:p w14:paraId="0FF3C21D" w14:textId="77777777" w:rsidR="00A11A79" w:rsidRDefault="00A11A79">
      <w:pPr>
        <w:ind w:left="0" w:hanging="2"/>
        <w:jc w:val="right"/>
        <w:rPr>
          <w:rFonts w:ascii="Calibri" w:eastAsia="Calibri" w:hAnsi="Calibri" w:cs="Calibri"/>
          <w:sz w:val="22"/>
          <w:szCs w:val="22"/>
        </w:rPr>
      </w:pPr>
    </w:p>
    <w:p w14:paraId="156A9407" w14:textId="77777777" w:rsidR="00A11A79" w:rsidRDefault="00A11A79">
      <w:pPr>
        <w:ind w:left="0" w:hanging="2"/>
        <w:jc w:val="right"/>
        <w:rPr>
          <w:rFonts w:ascii="Calibri" w:eastAsia="Calibri" w:hAnsi="Calibri" w:cs="Calibri"/>
          <w:sz w:val="22"/>
          <w:szCs w:val="22"/>
        </w:rPr>
      </w:pPr>
    </w:p>
    <w:p w14:paraId="34BD7A94" w14:textId="77777777" w:rsidR="00A11A79" w:rsidRDefault="00A11A79">
      <w:pPr>
        <w:ind w:left="0" w:hanging="2"/>
        <w:jc w:val="right"/>
        <w:rPr>
          <w:rFonts w:ascii="Calibri" w:eastAsia="Calibri" w:hAnsi="Calibri" w:cs="Calibri"/>
          <w:sz w:val="22"/>
          <w:szCs w:val="22"/>
        </w:rPr>
      </w:pPr>
    </w:p>
    <w:p w14:paraId="641455C8" w14:textId="77777777" w:rsidR="00A11A79" w:rsidRDefault="00A11A79">
      <w:pPr>
        <w:ind w:left="0" w:hanging="2"/>
        <w:jc w:val="right"/>
        <w:rPr>
          <w:rFonts w:ascii="Calibri" w:eastAsia="Calibri" w:hAnsi="Calibri" w:cs="Calibri"/>
          <w:sz w:val="22"/>
          <w:szCs w:val="22"/>
        </w:rPr>
      </w:pPr>
    </w:p>
    <w:p w14:paraId="7B2BC793"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II – DECLARACIÓN JURADA DE INTERESES - DECRETO 202/2017</w:t>
      </w:r>
    </w:p>
    <w:p w14:paraId="59943E26" w14:textId="77777777" w:rsidR="00A11A79" w:rsidRDefault="00B02CAD">
      <w:pPr>
        <w:pStyle w:val="Ttulo1"/>
        <w:spacing w:before="256"/>
        <w:ind w:left="0" w:hanging="2"/>
        <w:rPr>
          <w:rFonts w:ascii="Calibri" w:eastAsia="Calibri" w:hAnsi="Calibri" w:cs="Calibri"/>
        </w:rPr>
      </w:pPr>
      <w:r>
        <w:rPr>
          <w:rFonts w:ascii="Calibri" w:eastAsia="Calibri" w:hAnsi="Calibri" w:cs="Calibri"/>
        </w:rPr>
        <w:t>Tipo de declarante: Persona jurídica / Persona Humana</w:t>
      </w:r>
    </w:p>
    <w:tbl>
      <w:tblPr>
        <w:tblStyle w:val="a6"/>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A11A79" w14:paraId="28883D0E" w14:textId="77777777">
        <w:trPr>
          <w:trHeight w:val="303"/>
        </w:trPr>
        <w:tc>
          <w:tcPr>
            <w:tcW w:w="2019" w:type="dxa"/>
          </w:tcPr>
          <w:p w14:paraId="2721197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Razón Social / Nombre y Apellido</w:t>
            </w:r>
          </w:p>
        </w:tc>
        <w:tc>
          <w:tcPr>
            <w:tcW w:w="7054" w:type="dxa"/>
          </w:tcPr>
          <w:p w14:paraId="3BD9AB2A" w14:textId="77586DE6"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C9FA508" w14:textId="77777777">
        <w:trPr>
          <w:trHeight w:val="70"/>
        </w:trPr>
        <w:tc>
          <w:tcPr>
            <w:tcW w:w="2019" w:type="dxa"/>
          </w:tcPr>
          <w:p w14:paraId="0D9B10E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CUIT/NIT</w:t>
            </w:r>
          </w:p>
        </w:tc>
        <w:tc>
          <w:tcPr>
            <w:tcW w:w="7054" w:type="dxa"/>
          </w:tcPr>
          <w:p w14:paraId="10E497C9" w14:textId="303DBC7F"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38AE16D" w14:textId="77777777" w:rsidR="00A11A79" w:rsidRDefault="00A11A79">
      <w:pPr>
        <w:pBdr>
          <w:top w:val="nil"/>
          <w:left w:val="nil"/>
          <w:bottom w:val="nil"/>
          <w:right w:val="nil"/>
          <w:between w:val="nil"/>
        </w:pBdr>
        <w:spacing w:before="9" w:line="240" w:lineRule="auto"/>
        <w:ind w:left="0" w:hanging="2"/>
        <w:jc w:val="both"/>
        <w:rPr>
          <w:rFonts w:ascii="Calibri" w:eastAsia="Calibri" w:hAnsi="Calibri" w:cs="Calibri"/>
          <w:color w:val="000000"/>
          <w:sz w:val="22"/>
          <w:szCs w:val="22"/>
        </w:rPr>
      </w:pPr>
    </w:p>
    <w:p w14:paraId="01F6CAF3" w14:textId="77777777" w:rsidR="00A11A79" w:rsidRDefault="00B02CAD">
      <w:pPr>
        <w:spacing w:before="1"/>
        <w:ind w:left="0" w:hanging="2"/>
        <w:rPr>
          <w:rFonts w:ascii="Calibri" w:eastAsia="Calibri" w:hAnsi="Calibri" w:cs="Calibri"/>
          <w:sz w:val="22"/>
          <w:szCs w:val="22"/>
        </w:rPr>
      </w:pPr>
      <w:r>
        <w:rPr>
          <w:rFonts w:ascii="Calibri" w:eastAsia="Calibri" w:hAnsi="Calibri" w:cs="Calibri"/>
          <w:b/>
          <w:sz w:val="22"/>
          <w:szCs w:val="22"/>
        </w:rPr>
        <w:t>Vínculos a declarar</w:t>
      </w:r>
    </w:p>
    <w:p w14:paraId="73D4702A" w14:textId="77777777" w:rsidR="00A11A79" w:rsidRDefault="00A11A79">
      <w:pPr>
        <w:pStyle w:val="Ttulo2"/>
        <w:ind w:left="0" w:hanging="2"/>
        <w:rPr>
          <w:rFonts w:ascii="Calibri" w:eastAsia="Calibri" w:hAnsi="Calibri" w:cs="Calibri"/>
        </w:rPr>
      </w:pPr>
    </w:p>
    <w:p w14:paraId="37DFFBB0" w14:textId="77777777" w:rsidR="00A11A79" w:rsidRDefault="00B02CAD">
      <w:pPr>
        <w:pStyle w:val="Ttulo2"/>
        <w:ind w:left="0" w:hanging="2"/>
        <w:rPr>
          <w:rFonts w:ascii="Calibri" w:eastAsia="Calibri" w:hAnsi="Calibri" w:cs="Calibri"/>
        </w:rPr>
      </w:pPr>
      <w:r>
        <w:rPr>
          <w:rFonts w:ascii="Calibri" w:eastAsia="Calibri" w:hAnsi="Calibri" w:cs="Calibri"/>
        </w:rPr>
        <w:t>¿Existen vinculaciones con los funcionarios enunciados en los artículos 1 y 2 del Decreto n° 202/17? (Marque con una X donde corresponda)</w:t>
      </w:r>
    </w:p>
    <w:p w14:paraId="26C7663B" w14:textId="77777777" w:rsidR="00A11A79" w:rsidRDefault="00A11A79">
      <w:pPr>
        <w:pStyle w:val="Ttulo2"/>
        <w:ind w:left="0" w:hanging="2"/>
        <w:rPr>
          <w:rFonts w:ascii="Calibri" w:eastAsia="Calibri" w:hAnsi="Calibri" w:cs="Calibri"/>
        </w:rPr>
      </w:pPr>
    </w:p>
    <w:tbl>
      <w:tblPr>
        <w:tblStyle w:val="a7"/>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A11A79" w14:paraId="559CF628" w14:textId="77777777">
        <w:trPr>
          <w:trHeight w:val="301"/>
        </w:trPr>
        <w:tc>
          <w:tcPr>
            <w:tcW w:w="4138" w:type="dxa"/>
          </w:tcPr>
          <w:p w14:paraId="4AA9B05D" w14:textId="77777777" w:rsidR="00A11A79" w:rsidRDefault="00B02CAD">
            <w:pPr>
              <w:widowControl w:val="0"/>
              <w:pBdr>
                <w:top w:val="nil"/>
                <w:left w:val="nil"/>
                <w:bottom w:val="nil"/>
                <w:right w:val="nil"/>
                <w:between w:val="nil"/>
              </w:pBdr>
              <w:spacing w:line="240" w:lineRule="auto"/>
              <w:ind w:left="0" w:right="1779" w:hanging="2"/>
              <w:jc w:val="center"/>
              <w:rPr>
                <w:rFonts w:ascii="Calibri" w:eastAsia="Calibri" w:hAnsi="Calibri" w:cs="Calibri"/>
                <w:color w:val="000000"/>
                <w:sz w:val="22"/>
                <w:szCs w:val="22"/>
              </w:rPr>
            </w:pPr>
            <w:r>
              <w:rPr>
                <w:rFonts w:ascii="Calibri" w:eastAsia="Calibri" w:hAnsi="Calibri" w:cs="Calibri"/>
                <w:color w:val="000000"/>
                <w:sz w:val="22"/>
                <w:szCs w:val="22"/>
              </w:rPr>
              <w:t>SI</w:t>
            </w:r>
          </w:p>
        </w:tc>
        <w:tc>
          <w:tcPr>
            <w:tcW w:w="897" w:type="dxa"/>
          </w:tcPr>
          <w:p w14:paraId="6ADFABD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50" w:type="dxa"/>
          </w:tcPr>
          <w:p w14:paraId="21D01898" w14:textId="77777777" w:rsidR="00A11A79" w:rsidRDefault="00B02CAD">
            <w:pPr>
              <w:widowControl w:val="0"/>
              <w:pBdr>
                <w:top w:val="nil"/>
                <w:left w:val="nil"/>
                <w:bottom w:val="nil"/>
                <w:right w:val="nil"/>
                <w:between w:val="nil"/>
              </w:pBdr>
              <w:spacing w:line="240" w:lineRule="auto"/>
              <w:ind w:left="0" w:right="1676" w:hanging="2"/>
              <w:jc w:val="center"/>
              <w:rPr>
                <w:rFonts w:ascii="Calibri" w:eastAsia="Calibri" w:hAnsi="Calibri" w:cs="Calibri"/>
                <w:color w:val="000000"/>
                <w:sz w:val="22"/>
                <w:szCs w:val="22"/>
              </w:rPr>
            </w:pPr>
            <w:r>
              <w:rPr>
                <w:rFonts w:ascii="Calibri" w:eastAsia="Calibri" w:hAnsi="Calibri" w:cs="Calibri"/>
                <w:color w:val="000000"/>
                <w:sz w:val="22"/>
                <w:szCs w:val="22"/>
              </w:rPr>
              <w:t>NO</w:t>
            </w:r>
          </w:p>
        </w:tc>
        <w:tc>
          <w:tcPr>
            <w:tcW w:w="488" w:type="dxa"/>
          </w:tcPr>
          <w:p w14:paraId="474C4FC4" w14:textId="4B75218A"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8F5BB30" w14:textId="77777777">
        <w:trPr>
          <w:trHeight w:val="1392"/>
        </w:trPr>
        <w:tc>
          <w:tcPr>
            <w:tcW w:w="5035" w:type="dxa"/>
            <w:gridSpan w:val="2"/>
          </w:tcPr>
          <w:p w14:paraId="019C4237" w14:textId="77777777" w:rsidR="00A11A79" w:rsidRDefault="00B02CAD">
            <w:pPr>
              <w:widowControl w:val="0"/>
              <w:pBdr>
                <w:top w:val="nil"/>
                <w:left w:val="nil"/>
                <w:bottom w:val="nil"/>
                <w:right w:val="nil"/>
                <w:between w:val="nil"/>
              </w:pBdr>
              <w:spacing w:line="240" w:lineRule="auto"/>
              <w:ind w:left="0" w:right="229" w:hanging="2"/>
              <w:jc w:val="both"/>
              <w:rPr>
                <w:rFonts w:ascii="Calibri" w:eastAsia="Calibri" w:hAnsi="Calibri" w:cs="Calibri"/>
                <w:color w:val="000000"/>
                <w:sz w:val="22"/>
                <w:szCs w:val="22"/>
              </w:rPr>
            </w:pPr>
            <w:r>
              <w:rPr>
                <w:rFonts w:ascii="Calibri" w:eastAsia="Calibri" w:hAnsi="Calibri" w:cs="Calibri"/>
                <w:color w:val="000000"/>
                <w:sz w:val="22"/>
                <w:szCs w:val="22"/>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62A4D7C0" w14:textId="77777777" w:rsidR="00A11A79" w:rsidRDefault="00B02CAD">
            <w:pPr>
              <w:widowControl w:val="0"/>
              <w:pBdr>
                <w:top w:val="nil"/>
                <w:left w:val="nil"/>
                <w:bottom w:val="nil"/>
                <w:right w:val="nil"/>
                <w:between w:val="nil"/>
              </w:pBdr>
              <w:spacing w:line="240" w:lineRule="auto"/>
              <w:ind w:left="0" w:right="141" w:hanging="2"/>
              <w:jc w:val="both"/>
              <w:rPr>
                <w:rFonts w:ascii="Calibri" w:eastAsia="Calibri" w:hAnsi="Calibri" w:cs="Calibri"/>
                <w:color w:val="000000"/>
                <w:sz w:val="22"/>
                <w:szCs w:val="22"/>
              </w:rPr>
            </w:pPr>
            <w:r>
              <w:rPr>
                <w:rFonts w:ascii="Calibri" w:eastAsia="Calibri" w:hAnsi="Calibri" w:cs="Calibri"/>
                <w:color w:val="000000"/>
                <w:sz w:val="22"/>
                <w:szCs w:val="22"/>
              </w:rPr>
              <w:t>La opción elegida en cuanto a la no declaración de vinculaciones implica la declaración expresa de la inexistencia de los mismos, en los términos del Decreto N° 202/17.</w:t>
            </w:r>
          </w:p>
        </w:tc>
      </w:tr>
    </w:tbl>
    <w:p w14:paraId="361B0EF5"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4719A3C5" w14:textId="77777777" w:rsidR="00A11A79" w:rsidRDefault="00B02CAD">
      <w:pPr>
        <w:pStyle w:val="Ttulo1"/>
        <w:ind w:left="0" w:hanging="2"/>
        <w:rPr>
          <w:rFonts w:ascii="Calibri" w:eastAsia="Calibri" w:hAnsi="Calibri" w:cs="Calibri"/>
        </w:rPr>
      </w:pPr>
      <w:r>
        <w:rPr>
          <w:rFonts w:ascii="Calibri" w:eastAsia="Calibri" w:hAnsi="Calibri" w:cs="Calibri"/>
        </w:rPr>
        <w:t>Vínculo (solo Persona Jurídica)</w:t>
      </w:r>
    </w:p>
    <w:p w14:paraId="3DACA372" w14:textId="77777777" w:rsidR="00A11A79" w:rsidRDefault="00B02CAD">
      <w:pPr>
        <w:pStyle w:val="Ttulo2"/>
        <w:ind w:left="0" w:hanging="2"/>
        <w:rPr>
          <w:rFonts w:ascii="Calibri" w:eastAsia="Calibri" w:hAnsi="Calibri" w:cs="Calibri"/>
        </w:rPr>
      </w:pPr>
      <w:r>
        <w:rPr>
          <w:rFonts w:ascii="Calibri" w:eastAsia="Calibri" w:hAnsi="Calibri" w:cs="Calibri"/>
        </w:rPr>
        <w:t>Persona con el vínculo</w:t>
      </w:r>
    </w:p>
    <w:p w14:paraId="23070EF4" w14:textId="77777777" w:rsidR="00A11A79" w:rsidRDefault="00B02CAD">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60D56581"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Style w:val="a8"/>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A11A79" w14:paraId="7A708E72" w14:textId="77777777">
        <w:trPr>
          <w:trHeight w:val="537"/>
        </w:trPr>
        <w:tc>
          <w:tcPr>
            <w:tcW w:w="5042" w:type="dxa"/>
          </w:tcPr>
          <w:p w14:paraId="75A3EEE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Persona jurídica (si  el  vínculo a declarar es</w:t>
            </w:r>
          </w:p>
          <w:p w14:paraId="2D1153D0" w14:textId="77777777" w:rsidR="00A11A79" w:rsidRDefault="00B02CAD">
            <w:pPr>
              <w:widowControl w:val="0"/>
              <w:pBdr>
                <w:top w:val="nil"/>
                <w:left w:val="nil"/>
                <w:bottom w:val="nil"/>
                <w:right w:val="nil"/>
                <w:between w:val="nil"/>
              </w:pBdr>
              <w:spacing w:before="15"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 de la persona jurídica declarante)</w:t>
            </w:r>
          </w:p>
        </w:tc>
        <w:tc>
          <w:tcPr>
            <w:tcW w:w="427" w:type="dxa"/>
          </w:tcPr>
          <w:p w14:paraId="0CC90D1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807B327"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se exige información adicional</w:t>
            </w:r>
          </w:p>
        </w:tc>
      </w:tr>
      <w:tr w:rsidR="00A11A79" w14:paraId="64681072" w14:textId="77777777">
        <w:trPr>
          <w:trHeight w:val="268"/>
        </w:trPr>
        <w:tc>
          <w:tcPr>
            <w:tcW w:w="5042" w:type="dxa"/>
          </w:tcPr>
          <w:p w14:paraId="4B159CDB"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Representante legal</w:t>
            </w:r>
          </w:p>
        </w:tc>
        <w:tc>
          <w:tcPr>
            <w:tcW w:w="427" w:type="dxa"/>
          </w:tcPr>
          <w:p w14:paraId="172F57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0E443536"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69BA218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4A4E16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DD3D1FF" w14:textId="77777777">
        <w:trPr>
          <w:trHeight w:val="268"/>
        </w:trPr>
        <w:tc>
          <w:tcPr>
            <w:tcW w:w="5042" w:type="dxa"/>
          </w:tcPr>
          <w:p w14:paraId="074BD210"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controlante</w:t>
            </w:r>
          </w:p>
        </w:tc>
        <w:tc>
          <w:tcPr>
            <w:tcW w:w="427" w:type="dxa"/>
          </w:tcPr>
          <w:p w14:paraId="02C671D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209867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127862C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F71DA6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581135" w14:textId="77777777">
        <w:trPr>
          <w:trHeight w:val="268"/>
        </w:trPr>
        <w:tc>
          <w:tcPr>
            <w:tcW w:w="5042" w:type="dxa"/>
          </w:tcPr>
          <w:p w14:paraId="022BE8CD" w14:textId="77777777" w:rsidR="00A11A79" w:rsidRDefault="00B02CAD">
            <w:pPr>
              <w:widowControl w:val="0"/>
              <w:pBdr>
                <w:top w:val="nil"/>
                <w:left w:val="nil"/>
                <w:bottom w:val="nil"/>
                <w:right w:val="nil"/>
                <w:between w:val="nil"/>
              </w:pBdr>
              <w:spacing w:before="27"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Sociedades controladas</w:t>
            </w:r>
          </w:p>
        </w:tc>
        <w:tc>
          <w:tcPr>
            <w:tcW w:w="427" w:type="dxa"/>
          </w:tcPr>
          <w:p w14:paraId="698EA6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09D79D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54581E0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3849BC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729CC5A" w14:textId="77777777">
        <w:trPr>
          <w:trHeight w:val="438"/>
        </w:trPr>
        <w:tc>
          <w:tcPr>
            <w:tcW w:w="5042" w:type="dxa"/>
          </w:tcPr>
          <w:p w14:paraId="4A98ECC7" w14:textId="77777777" w:rsidR="00A11A79" w:rsidRDefault="00B02CAD">
            <w:pPr>
              <w:widowControl w:val="0"/>
              <w:pBdr>
                <w:top w:val="nil"/>
                <w:left w:val="nil"/>
                <w:bottom w:val="nil"/>
                <w:right w:val="nil"/>
                <w:between w:val="nil"/>
              </w:pBdr>
              <w:spacing w:before="6" w:line="240" w:lineRule="auto"/>
              <w:ind w:left="0" w:right="146" w:hanging="2"/>
              <w:rPr>
                <w:rFonts w:ascii="Calibri" w:eastAsia="Calibri" w:hAnsi="Calibri" w:cs="Calibri"/>
                <w:color w:val="000000"/>
                <w:sz w:val="22"/>
                <w:szCs w:val="22"/>
              </w:rPr>
            </w:pPr>
            <w:r>
              <w:rPr>
                <w:rFonts w:ascii="Calibri" w:eastAsia="Calibri" w:hAnsi="Calibri" w:cs="Calibri"/>
                <w:color w:val="000000"/>
                <w:sz w:val="22"/>
                <w:szCs w:val="22"/>
              </w:rPr>
              <w:t>Sociedades con interés directo en los resultados económicos o financieros de la declarante</w:t>
            </w:r>
          </w:p>
        </w:tc>
        <w:tc>
          <w:tcPr>
            <w:tcW w:w="427" w:type="dxa"/>
          </w:tcPr>
          <w:p w14:paraId="67C075E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D789A3A"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p w14:paraId="76C1857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29799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4E482D2" w14:textId="77777777">
        <w:trPr>
          <w:trHeight w:val="261"/>
        </w:trPr>
        <w:tc>
          <w:tcPr>
            <w:tcW w:w="5042" w:type="dxa"/>
          </w:tcPr>
          <w:p w14:paraId="29916B58" w14:textId="77777777" w:rsidR="00A11A79" w:rsidRDefault="00B02CAD">
            <w:pPr>
              <w:widowControl w:val="0"/>
              <w:pBdr>
                <w:top w:val="nil"/>
                <w:left w:val="nil"/>
                <w:bottom w:val="nil"/>
                <w:right w:val="nil"/>
                <w:between w:val="nil"/>
              </w:pBdr>
              <w:spacing w:before="18"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w:t>
            </w:r>
          </w:p>
        </w:tc>
        <w:tc>
          <w:tcPr>
            <w:tcW w:w="427" w:type="dxa"/>
          </w:tcPr>
          <w:p w14:paraId="4ACFCF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2165E9F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DCC6CC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6772C2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C037DB2" w14:textId="77777777">
        <w:trPr>
          <w:trHeight w:val="436"/>
        </w:trPr>
        <w:tc>
          <w:tcPr>
            <w:tcW w:w="5042" w:type="dxa"/>
          </w:tcPr>
          <w:p w14:paraId="6D7B78CB" w14:textId="77777777" w:rsidR="00A11A79" w:rsidRDefault="00B02CAD">
            <w:pPr>
              <w:widowControl w:val="0"/>
              <w:pBdr>
                <w:top w:val="nil"/>
                <w:left w:val="nil"/>
                <w:bottom w:val="nil"/>
                <w:right w:val="nil"/>
                <w:between w:val="nil"/>
              </w:pBdr>
              <w:spacing w:before="8" w:line="240" w:lineRule="auto"/>
              <w:ind w:left="0" w:right="800" w:hanging="2"/>
              <w:rPr>
                <w:rFonts w:ascii="Calibri" w:eastAsia="Calibri" w:hAnsi="Calibri" w:cs="Calibri"/>
                <w:color w:val="000000"/>
                <w:sz w:val="22"/>
                <w:szCs w:val="22"/>
              </w:rPr>
            </w:pPr>
            <w:r>
              <w:rPr>
                <w:rFonts w:ascii="Calibri" w:eastAsia="Calibri" w:hAnsi="Calibri" w:cs="Calibri"/>
                <w:color w:val="000000"/>
                <w:sz w:val="22"/>
                <w:szCs w:val="22"/>
              </w:rPr>
              <w:t>Socio o accionista con participación en la formación de la voluntad social</w:t>
            </w:r>
          </w:p>
        </w:tc>
        <w:tc>
          <w:tcPr>
            <w:tcW w:w="427" w:type="dxa"/>
          </w:tcPr>
          <w:p w14:paraId="34D6010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10F237FF"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375AEBE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3619EF7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FAA1B1A" w14:textId="77777777">
        <w:trPr>
          <w:trHeight w:val="430"/>
        </w:trPr>
        <w:tc>
          <w:tcPr>
            <w:tcW w:w="5042" w:type="dxa"/>
          </w:tcPr>
          <w:p w14:paraId="4CF9DF9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Accionista o socio con más del 5% del capital</w:t>
            </w:r>
          </w:p>
          <w:p w14:paraId="290494F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social de las sociedades sujetas a oferta pública</w:t>
            </w:r>
          </w:p>
        </w:tc>
        <w:tc>
          <w:tcPr>
            <w:tcW w:w="427" w:type="dxa"/>
          </w:tcPr>
          <w:p w14:paraId="2FD3255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746" w:type="dxa"/>
          </w:tcPr>
          <w:p w14:paraId="524C462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nombres apellidos y CUIT</w:t>
            </w:r>
          </w:p>
          <w:p w14:paraId="532B63C9"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2A0034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0BDE6E4B" w14:textId="77777777" w:rsidR="00A11A79" w:rsidRDefault="00A11A79">
      <w:pPr>
        <w:pStyle w:val="Ttulo2"/>
        <w:ind w:left="0" w:hanging="2"/>
        <w:rPr>
          <w:rFonts w:ascii="Calibri" w:eastAsia="Calibri" w:hAnsi="Calibri" w:cs="Calibri"/>
        </w:rPr>
      </w:pPr>
    </w:p>
    <w:p w14:paraId="6F39EF69" w14:textId="77777777" w:rsidR="00A11A79" w:rsidRDefault="00A11A79">
      <w:pPr>
        <w:pStyle w:val="Ttulo2"/>
        <w:ind w:left="0" w:hanging="2"/>
        <w:rPr>
          <w:rFonts w:ascii="Calibri" w:eastAsia="Calibri" w:hAnsi="Calibri" w:cs="Calibri"/>
        </w:rPr>
      </w:pPr>
    </w:p>
    <w:p w14:paraId="1CA289E1" w14:textId="77777777" w:rsidR="00A11A79" w:rsidRDefault="00A11A79">
      <w:pPr>
        <w:pStyle w:val="Ttulo2"/>
        <w:ind w:left="0" w:hanging="2"/>
        <w:rPr>
          <w:rFonts w:ascii="Calibri" w:eastAsia="Calibri" w:hAnsi="Calibri" w:cs="Calibri"/>
        </w:rPr>
      </w:pPr>
    </w:p>
    <w:p w14:paraId="22904499"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237C8552" w14:textId="77777777">
        <w:trPr>
          <w:trHeight w:val="263"/>
        </w:trPr>
        <w:tc>
          <w:tcPr>
            <w:tcW w:w="9215" w:type="dxa"/>
          </w:tcPr>
          <w:p w14:paraId="13A45C7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0B6A0F8" w14:textId="77777777">
        <w:trPr>
          <w:trHeight w:val="263"/>
        </w:trPr>
        <w:tc>
          <w:tcPr>
            <w:tcW w:w="9215" w:type="dxa"/>
          </w:tcPr>
          <w:p w14:paraId="7B135BD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9B67780" w14:textId="77777777">
        <w:trPr>
          <w:trHeight w:val="263"/>
        </w:trPr>
        <w:tc>
          <w:tcPr>
            <w:tcW w:w="9215" w:type="dxa"/>
          </w:tcPr>
          <w:p w14:paraId="694A128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48133FE4" w14:textId="77777777" w:rsidR="00A11A79" w:rsidRDefault="00A11A79">
      <w:pPr>
        <w:ind w:left="0" w:hanging="2"/>
        <w:rPr>
          <w:rFonts w:ascii="Calibri" w:eastAsia="Calibri" w:hAnsi="Calibri" w:cs="Calibri"/>
          <w:sz w:val="22"/>
          <w:szCs w:val="22"/>
        </w:rPr>
      </w:pPr>
    </w:p>
    <w:p w14:paraId="2586F83A"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¿Con cuál de los siguientes funcionarios?</w:t>
      </w:r>
    </w:p>
    <w:p w14:paraId="45EDA036"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(Marque con una X donde corresponda) </w:t>
      </w:r>
      <w:r>
        <w:rPr>
          <w:rFonts w:ascii="Calibri" w:eastAsia="Calibri" w:hAnsi="Calibri" w:cs="Calibri"/>
          <w:b/>
          <w:color w:val="000000"/>
          <w:sz w:val="22"/>
          <w:szCs w:val="22"/>
        </w:rPr>
        <w:t>(Persona Jurídica y Persona Humana)</w:t>
      </w:r>
    </w:p>
    <w:p w14:paraId="48281AF9"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A11A79" w14:paraId="0EE3C4A4" w14:textId="77777777">
        <w:trPr>
          <w:trHeight w:val="268"/>
        </w:trPr>
        <w:tc>
          <w:tcPr>
            <w:tcW w:w="7553" w:type="dxa"/>
          </w:tcPr>
          <w:p w14:paraId="459F96C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Presidente</w:t>
            </w:r>
          </w:p>
        </w:tc>
        <w:tc>
          <w:tcPr>
            <w:tcW w:w="1662" w:type="dxa"/>
          </w:tcPr>
          <w:p w14:paraId="16672AD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300204A" w14:textId="77777777">
        <w:trPr>
          <w:trHeight w:val="268"/>
        </w:trPr>
        <w:tc>
          <w:tcPr>
            <w:tcW w:w="7553" w:type="dxa"/>
          </w:tcPr>
          <w:p w14:paraId="52FB7A14"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Vicepresidente</w:t>
            </w:r>
          </w:p>
        </w:tc>
        <w:tc>
          <w:tcPr>
            <w:tcW w:w="1662" w:type="dxa"/>
          </w:tcPr>
          <w:p w14:paraId="14873B7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2DDC32E" w14:textId="77777777">
        <w:trPr>
          <w:trHeight w:val="270"/>
        </w:trPr>
        <w:tc>
          <w:tcPr>
            <w:tcW w:w="7553" w:type="dxa"/>
          </w:tcPr>
          <w:p w14:paraId="56E3803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Jefe de Gabinete de Ministros</w:t>
            </w:r>
          </w:p>
        </w:tc>
        <w:tc>
          <w:tcPr>
            <w:tcW w:w="1662" w:type="dxa"/>
          </w:tcPr>
          <w:p w14:paraId="70BB775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973B6BF" w14:textId="77777777">
        <w:trPr>
          <w:trHeight w:val="268"/>
        </w:trPr>
        <w:tc>
          <w:tcPr>
            <w:tcW w:w="7553" w:type="dxa"/>
          </w:tcPr>
          <w:p w14:paraId="7095AAA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Ministro</w:t>
            </w:r>
          </w:p>
        </w:tc>
        <w:tc>
          <w:tcPr>
            <w:tcW w:w="1662" w:type="dxa"/>
          </w:tcPr>
          <w:p w14:paraId="38C1AF6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52C67E6" w14:textId="77777777">
        <w:trPr>
          <w:trHeight w:val="268"/>
        </w:trPr>
        <w:tc>
          <w:tcPr>
            <w:tcW w:w="7553" w:type="dxa"/>
          </w:tcPr>
          <w:p w14:paraId="6736A88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de ministro en el Poder Ejecutivo Nacional</w:t>
            </w:r>
          </w:p>
        </w:tc>
        <w:tc>
          <w:tcPr>
            <w:tcW w:w="1662" w:type="dxa"/>
          </w:tcPr>
          <w:p w14:paraId="36EC6005"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6E89BD3" w14:textId="77777777">
        <w:trPr>
          <w:trHeight w:val="270"/>
        </w:trPr>
        <w:tc>
          <w:tcPr>
            <w:tcW w:w="7553" w:type="dxa"/>
          </w:tcPr>
          <w:p w14:paraId="339AB25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Autoridad con rango inferior a Ministro con capacidad para decidir</w:t>
            </w:r>
          </w:p>
        </w:tc>
        <w:tc>
          <w:tcPr>
            <w:tcW w:w="1662" w:type="dxa"/>
          </w:tcPr>
          <w:p w14:paraId="50B911B1"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1215850C" w14:textId="77777777">
        <w:trPr>
          <w:trHeight w:val="270"/>
        </w:trPr>
        <w:tc>
          <w:tcPr>
            <w:tcW w:w="7553" w:type="dxa"/>
          </w:tcPr>
          <w:p w14:paraId="04AED66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Rector</w:t>
            </w:r>
          </w:p>
        </w:tc>
        <w:tc>
          <w:tcPr>
            <w:tcW w:w="1662" w:type="dxa"/>
          </w:tcPr>
          <w:p w14:paraId="426404B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ACD2F08" w14:textId="77777777">
        <w:trPr>
          <w:trHeight w:val="270"/>
        </w:trPr>
        <w:tc>
          <w:tcPr>
            <w:tcW w:w="7553" w:type="dxa"/>
          </w:tcPr>
          <w:p w14:paraId="5E9DE969"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Vicerrector</w:t>
            </w:r>
          </w:p>
        </w:tc>
        <w:tc>
          <w:tcPr>
            <w:tcW w:w="1662" w:type="dxa"/>
          </w:tcPr>
          <w:p w14:paraId="6B1048F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3967632" w14:textId="77777777">
        <w:trPr>
          <w:trHeight w:val="270"/>
        </w:trPr>
        <w:tc>
          <w:tcPr>
            <w:tcW w:w="7553" w:type="dxa"/>
          </w:tcPr>
          <w:p w14:paraId="5C92425C"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Decano de alguna de las Unidades Académicas de la Universidad</w:t>
            </w:r>
          </w:p>
        </w:tc>
        <w:tc>
          <w:tcPr>
            <w:tcW w:w="1662" w:type="dxa"/>
          </w:tcPr>
          <w:p w14:paraId="7208B86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1F332FA" w14:textId="77777777">
        <w:trPr>
          <w:trHeight w:val="270"/>
        </w:trPr>
        <w:tc>
          <w:tcPr>
            <w:tcW w:w="7553" w:type="dxa"/>
          </w:tcPr>
          <w:p w14:paraId="4E4139E6"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Secretarios</w:t>
            </w:r>
          </w:p>
        </w:tc>
        <w:tc>
          <w:tcPr>
            <w:tcW w:w="1662" w:type="dxa"/>
          </w:tcPr>
          <w:p w14:paraId="37570F50"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DD74710" w14:textId="77777777">
        <w:trPr>
          <w:trHeight w:val="270"/>
        </w:trPr>
        <w:tc>
          <w:tcPr>
            <w:tcW w:w="7553" w:type="dxa"/>
          </w:tcPr>
          <w:p w14:paraId="09F75C2B"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Gerentes</w:t>
            </w:r>
          </w:p>
        </w:tc>
        <w:tc>
          <w:tcPr>
            <w:tcW w:w="1662" w:type="dxa"/>
          </w:tcPr>
          <w:p w14:paraId="71978BB3"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F631452" w14:textId="77777777">
        <w:trPr>
          <w:trHeight w:val="270"/>
        </w:trPr>
        <w:tc>
          <w:tcPr>
            <w:tcW w:w="7553" w:type="dxa"/>
          </w:tcPr>
          <w:p w14:paraId="26CE2687"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Directores generales y simples</w:t>
            </w:r>
          </w:p>
        </w:tc>
        <w:tc>
          <w:tcPr>
            <w:tcW w:w="1662" w:type="dxa"/>
          </w:tcPr>
          <w:p w14:paraId="4DA8CA3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7309AEE1" w14:textId="77777777">
        <w:trPr>
          <w:trHeight w:val="270"/>
        </w:trPr>
        <w:tc>
          <w:tcPr>
            <w:tcW w:w="7553" w:type="dxa"/>
          </w:tcPr>
          <w:p w14:paraId="770F744A"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Funcionarios integrantes de comisiones de evaluación, de adjudicación y/o de recepción de bienes</w:t>
            </w:r>
          </w:p>
        </w:tc>
        <w:tc>
          <w:tcPr>
            <w:tcW w:w="1662" w:type="dxa"/>
          </w:tcPr>
          <w:p w14:paraId="26ED27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5FB5C31" w14:textId="77777777">
        <w:trPr>
          <w:trHeight w:val="270"/>
        </w:trPr>
        <w:tc>
          <w:tcPr>
            <w:tcW w:w="7553" w:type="dxa"/>
          </w:tcPr>
          <w:p w14:paraId="5586DBE2"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Otra autoridad o funcionario de la Universidad con capacidad para decidir sobre procedimientos de adquisiciones y contrataciones</w:t>
            </w:r>
          </w:p>
        </w:tc>
        <w:tc>
          <w:tcPr>
            <w:tcW w:w="1662" w:type="dxa"/>
          </w:tcPr>
          <w:p w14:paraId="31AE47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70C7C3A" w14:textId="77777777" w:rsidR="00A11A79" w:rsidRDefault="00A11A79">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p>
    <w:p w14:paraId="550667EE" w14:textId="77777777" w:rsidR="00A11A79" w:rsidRDefault="00B02CAD">
      <w:pPr>
        <w:pBdr>
          <w:top w:val="nil"/>
          <w:left w:val="nil"/>
          <w:bottom w:val="nil"/>
          <w:right w:val="nil"/>
          <w:between w:val="nil"/>
        </w:pBdr>
        <w:spacing w:before="6"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haber marcado alguna de las opciones anteriores complete los siguientes campos)</w:t>
      </w:r>
    </w:p>
    <w:p w14:paraId="71CDEB67"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A11A79" w14:paraId="1F23854E" w14:textId="77777777">
        <w:trPr>
          <w:trHeight w:val="268"/>
        </w:trPr>
        <w:tc>
          <w:tcPr>
            <w:tcW w:w="2207" w:type="dxa"/>
          </w:tcPr>
          <w:p w14:paraId="03CCB56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Nombres</w:t>
            </w:r>
          </w:p>
        </w:tc>
        <w:tc>
          <w:tcPr>
            <w:tcW w:w="7008" w:type="dxa"/>
          </w:tcPr>
          <w:p w14:paraId="5F56C72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57699D78" w14:textId="77777777">
        <w:trPr>
          <w:trHeight w:val="268"/>
        </w:trPr>
        <w:tc>
          <w:tcPr>
            <w:tcW w:w="2207" w:type="dxa"/>
          </w:tcPr>
          <w:p w14:paraId="30BDBC28"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Apellidos</w:t>
            </w:r>
          </w:p>
        </w:tc>
        <w:tc>
          <w:tcPr>
            <w:tcW w:w="7008" w:type="dxa"/>
          </w:tcPr>
          <w:p w14:paraId="79E8148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891204A" w14:textId="77777777">
        <w:trPr>
          <w:trHeight w:val="270"/>
        </w:trPr>
        <w:tc>
          <w:tcPr>
            <w:tcW w:w="2207" w:type="dxa"/>
          </w:tcPr>
          <w:p w14:paraId="09CAF79D" w14:textId="77777777" w:rsidR="00A11A79" w:rsidRDefault="00B02CAD">
            <w:pPr>
              <w:widowControl w:val="0"/>
              <w:pBdr>
                <w:top w:val="nil"/>
                <w:left w:val="nil"/>
                <w:bottom w:val="nil"/>
                <w:right w:val="nil"/>
                <w:between w:val="nil"/>
              </w:pBdr>
              <w:spacing w:before="2"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CUIT</w:t>
            </w:r>
          </w:p>
        </w:tc>
        <w:tc>
          <w:tcPr>
            <w:tcW w:w="7008" w:type="dxa"/>
          </w:tcPr>
          <w:p w14:paraId="4A89EE8B"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E2F3654" w14:textId="77777777">
        <w:trPr>
          <w:trHeight w:val="268"/>
        </w:trPr>
        <w:tc>
          <w:tcPr>
            <w:tcW w:w="2207" w:type="dxa"/>
          </w:tcPr>
          <w:p w14:paraId="62908FE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Cargo</w:t>
            </w:r>
          </w:p>
        </w:tc>
        <w:tc>
          <w:tcPr>
            <w:tcW w:w="7008" w:type="dxa"/>
          </w:tcPr>
          <w:p w14:paraId="5EED3C4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01D2EC4F" w14:textId="77777777">
        <w:trPr>
          <w:trHeight w:val="268"/>
        </w:trPr>
        <w:tc>
          <w:tcPr>
            <w:tcW w:w="2207" w:type="dxa"/>
          </w:tcPr>
          <w:p w14:paraId="044424FD"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Jurisdicción</w:t>
            </w:r>
          </w:p>
        </w:tc>
        <w:tc>
          <w:tcPr>
            <w:tcW w:w="7008" w:type="dxa"/>
          </w:tcPr>
          <w:p w14:paraId="454BA3A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13C0389E" w14:textId="77777777" w:rsidR="00A11A79" w:rsidRDefault="00A11A79">
      <w:pPr>
        <w:pBdr>
          <w:top w:val="nil"/>
          <w:left w:val="nil"/>
          <w:bottom w:val="nil"/>
          <w:right w:val="nil"/>
          <w:between w:val="nil"/>
        </w:pBdr>
        <w:spacing w:before="7" w:line="240" w:lineRule="auto"/>
        <w:ind w:left="0" w:hanging="2"/>
        <w:jc w:val="both"/>
        <w:rPr>
          <w:rFonts w:ascii="Calibri" w:eastAsia="Calibri" w:hAnsi="Calibri" w:cs="Calibri"/>
          <w:color w:val="000000"/>
          <w:sz w:val="22"/>
          <w:szCs w:val="22"/>
        </w:rPr>
      </w:pPr>
    </w:p>
    <w:p w14:paraId="5048B56E" w14:textId="77777777" w:rsidR="00A11A79" w:rsidRDefault="00B02CAD">
      <w:pPr>
        <w:pStyle w:val="Ttulo2"/>
        <w:ind w:left="0" w:hanging="2"/>
        <w:rPr>
          <w:rFonts w:ascii="Calibri" w:eastAsia="Calibri" w:hAnsi="Calibri" w:cs="Calibri"/>
        </w:rPr>
      </w:pPr>
      <w:r>
        <w:rPr>
          <w:rFonts w:ascii="Calibri" w:eastAsia="Calibri" w:hAnsi="Calibri" w:cs="Calibri"/>
          <w:b/>
        </w:rPr>
        <w:t>Tipo de vínculo</w:t>
      </w:r>
    </w:p>
    <w:p w14:paraId="10651801" w14:textId="77777777" w:rsidR="00A11A79" w:rsidRDefault="00B02CAD">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(Marque con una X donde corresponda y brinde la información adicional requerida para el tipo de vínculo elegido)</w:t>
      </w:r>
    </w:p>
    <w:p w14:paraId="11568614"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p w14:paraId="3F626B15" w14:textId="77777777" w:rsidR="00A11A79" w:rsidRDefault="00A11A79">
      <w:pPr>
        <w:pBdr>
          <w:top w:val="nil"/>
          <w:left w:val="nil"/>
          <w:bottom w:val="nil"/>
          <w:right w:val="nil"/>
          <w:between w:val="nil"/>
        </w:pBdr>
        <w:spacing w:before="1" w:line="240" w:lineRule="auto"/>
        <w:ind w:left="0" w:hanging="2"/>
        <w:jc w:val="both"/>
        <w:rPr>
          <w:rFonts w:ascii="Calibri" w:eastAsia="Calibri" w:hAnsi="Calibri" w:cs="Calibr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A11A79" w14:paraId="4E05D4BC" w14:textId="77777777">
        <w:trPr>
          <w:trHeight w:val="268"/>
        </w:trPr>
        <w:tc>
          <w:tcPr>
            <w:tcW w:w="3614" w:type="dxa"/>
          </w:tcPr>
          <w:p w14:paraId="3DB2D8D9"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Sociedad o comunidad</w:t>
            </w:r>
          </w:p>
        </w:tc>
        <w:tc>
          <w:tcPr>
            <w:tcW w:w="314" w:type="dxa"/>
          </w:tcPr>
          <w:p w14:paraId="1135DCF8"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A6ACB4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Razón Social y CUIT.</w:t>
            </w:r>
          </w:p>
        </w:tc>
      </w:tr>
      <w:tr w:rsidR="00A11A79" w14:paraId="12ABCC05" w14:textId="77777777">
        <w:trPr>
          <w:trHeight w:val="805"/>
        </w:trPr>
        <w:tc>
          <w:tcPr>
            <w:tcW w:w="3614" w:type="dxa"/>
          </w:tcPr>
          <w:p w14:paraId="50BF1DFE"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Parentesco por consanguinidad dentro del cuarto grado y segundo de afinidad</w:t>
            </w:r>
          </w:p>
        </w:tc>
        <w:tc>
          <w:tcPr>
            <w:tcW w:w="314" w:type="dxa"/>
          </w:tcPr>
          <w:p w14:paraId="4EEE701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2C4FF662"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Detalle qué parentesco existe concretamente.</w:t>
            </w:r>
          </w:p>
        </w:tc>
      </w:tr>
      <w:tr w:rsidR="00A11A79" w14:paraId="7CB2B9BF" w14:textId="77777777">
        <w:trPr>
          <w:trHeight w:val="537"/>
        </w:trPr>
        <w:tc>
          <w:tcPr>
            <w:tcW w:w="3614" w:type="dxa"/>
          </w:tcPr>
          <w:p w14:paraId="63BE9B0E" w14:textId="77777777" w:rsidR="00A11A79" w:rsidRDefault="00B02CAD">
            <w:pPr>
              <w:widowControl w:val="0"/>
              <w:pBdr>
                <w:top w:val="nil"/>
                <w:left w:val="nil"/>
                <w:bottom w:val="nil"/>
                <w:right w:val="nil"/>
                <w:between w:val="nil"/>
              </w:pBdr>
              <w:spacing w:before="134"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Pleito pendiente</w:t>
            </w:r>
          </w:p>
        </w:tc>
        <w:tc>
          <w:tcPr>
            <w:tcW w:w="314" w:type="dxa"/>
          </w:tcPr>
          <w:p w14:paraId="224F4D9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615E98"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Proporcione carátula, nº de expediente, fuero, jurisdicción, juzgado y secretaría intervinientes.</w:t>
            </w:r>
          </w:p>
          <w:p w14:paraId="4D76CFE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2128C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2E4987F2" w14:textId="77777777">
        <w:trPr>
          <w:trHeight w:val="268"/>
        </w:trPr>
        <w:tc>
          <w:tcPr>
            <w:tcW w:w="3614" w:type="dxa"/>
          </w:tcPr>
          <w:p w14:paraId="6F8CCED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Ser deudor</w:t>
            </w:r>
          </w:p>
        </w:tc>
        <w:tc>
          <w:tcPr>
            <w:tcW w:w="314" w:type="dxa"/>
          </w:tcPr>
          <w:p w14:paraId="07E720A4"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48DBD8AB"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deuda y monto.</w:t>
            </w:r>
          </w:p>
          <w:p w14:paraId="3513EE97"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8B4E1D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3EF1B3C" w14:textId="77777777">
        <w:trPr>
          <w:trHeight w:val="268"/>
        </w:trPr>
        <w:tc>
          <w:tcPr>
            <w:tcW w:w="3614" w:type="dxa"/>
          </w:tcPr>
          <w:p w14:paraId="55F10C48"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Ser acreedor</w:t>
            </w:r>
          </w:p>
        </w:tc>
        <w:tc>
          <w:tcPr>
            <w:tcW w:w="314" w:type="dxa"/>
          </w:tcPr>
          <w:p w14:paraId="1B70F6E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7BDDAF5"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motivo de acreencia y monto.</w:t>
            </w:r>
          </w:p>
          <w:p w14:paraId="2985C252"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7C8B0D"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64D94E42" w14:textId="77777777">
        <w:trPr>
          <w:trHeight w:val="805"/>
        </w:trPr>
        <w:tc>
          <w:tcPr>
            <w:tcW w:w="3614" w:type="dxa"/>
          </w:tcPr>
          <w:p w14:paraId="46F49866" w14:textId="77777777" w:rsidR="00A11A79" w:rsidRDefault="00B02CAD">
            <w:pPr>
              <w:widowControl w:val="0"/>
              <w:pBdr>
                <w:top w:val="nil"/>
                <w:left w:val="nil"/>
                <w:bottom w:val="nil"/>
                <w:right w:val="nil"/>
                <w:between w:val="nil"/>
              </w:pBdr>
              <w:spacing w:line="240" w:lineRule="auto"/>
              <w:ind w:left="0" w:right="524" w:hanging="2"/>
              <w:jc w:val="both"/>
              <w:rPr>
                <w:rFonts w:ascii="Calibri" w:eastAsia="Calibri" w:hAnsi="Calibri" w:cs="Calibri"/>
                <w:color w:val="000000"/>
                <w:sz w:val="22"/>
                <w:szCs w:val="22"/>
              </w:rPr>
            </w:pPr>
            <w:r>
              <w:rPr>
                <w:rFonts w:ascii="Calibri" w:eastAsia="Calibri" w:hAnsi="Calibri" w:cs="Calibri"/>
                <w:color w:val="000000"/>
                <w:sz w:val="22"/>
                <w:szCs w:val="22"/>
              </w:rPr>
              <w:t>Haber recibido beneficios de importancia de parte del funcionario</w:t>
            </w:r>
          </w:p>
        </w:tc>
        <w:tc>
          <w:tcPr>
            <w:tcW w:w="314" w:type="dxa"/>
          </w:tcPr>
          <w:p w14:paraId="30876576"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554C22A1"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Indicar tipo de beneficio y monto estimado.</w:t>
            </w:r>
          </w:p>
        </w:tc>
      </w:tr>
      <w:tr w:rsidR="00A11A79" w14:paraId="624BCE63" w14:textId="77777777">
        <w:trPr>
          <w:trHeight w:val="806"/>
        </w:trPr>
        <w:tc>
          <w:tcPr>
            <w:tcW w:w="3614" w:type="dxa"/>
          </w:tcPr>
          <w:p w14:paraId="7F9C16A9" w14:textId="77777777" w:rsidR="00A11A79" w:rsidRDefault="00B02CAD">
            <w:pPr>
              <w:widowControl w:val="0"/>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Amistad pública que se manifieste por gran familiaridad y frecuencia en el trato</w:t>
            </w:r>
          </w:p>
        </w:tc>
        <w:tc>
          <w:tcPr>
            <w:tcW w:w="314" w:type="dxa"/>
          </w:tcPr>
          <w:p w14:paraId="221E45AF"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5287" w:type="dxa"/>
          </w:tcPr>
          <w:p w14:paraId="7E6420D0" w14:textId="77777777" w:rsidR="00A11A79" w:rsidRDefault="00B02CAD">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No se exige información adicional.</w:t>
            </w:r>
          </w:p>
        </w:tc>
      </w:tr>
    </w:tbl>
    <w:p w14:paraId="11398B80" w14:textId="77777777" w:rsidR="00A11A79" w:rsidRDefault="00A11A79">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67A977AD" w14:textId="77777777" w:rsidR="00A11A79" w:rsidRDefault="00B02CAD">
      <w:pPr>
        <w:pStyle w:val="Ttulo2"/>
        <w:ind w:left="0" w:hanging="2"/>
        <w:rPr>
          <w:rFonts w:ascii="Calibri" w:eastAsia="Calibri" w:hAnsi="Calibri" w:cs="Calibri"/>
        </w:rPr>
      </w:pPr>
      <w:r>
        <w:rPr>
          <w:rFonts w:ascii="Calibri" w:eastAsia="Calibri" w:hAnsi="Calibri" w:cs="Calibri"/>
        </w:rPr>
        <w:t>Información adicional</w:t>
      </w: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A11A79" w14:paraId="0847980A" w14:textId="77777777">
        <w:trPr>
          <w:trHeight w:val="268"/>
        </w:trPr>
        <w:tc>
          <w:tcPr>
            <w:tcW w:w="9215" w:type="dxa"/>
          </w:tcPr>
          <w:p w14:paraId="6B61214E"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4C3FF99B" w14:textId="77777777">
        <w:trPr>
          <w:trHeight w:val="268"/>
        </w:trPr>
        <w:tc>
          <w:tcPr>
            <w:tcW w:w="9215" w:type="dxa"/>
          </w:tcPr>
          <w:p w14:paraId="3DA05DEC"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A11A79" w14:paraId="319A0F76" w14:textId="77777777">
        <w:trPr>
          <w:trHeight w:val="268"/>
        </w:trPr>
        <w:tc>
          <w:tcPr>
            <w:tcW w:w="9215" w:type="dxa"/>
          </w:tcPr>
          <w:p w14:paraId="4D57851A" w14:textId="77777777" w:rsidR="00A11A79" w:rsidRDefault="00A11A79">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tc>
      </w:tr>
    </w:tbl>
    <w:p w14:paraId="7E4FF39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La no declaración de vinculaciones implica la declaración expresa de la inexistencia de los mismos, en los términos del Decreto n° 202/17.</w:t>
      </w:r>
    </w:p>
    <w:p w14:paraId="47B89866" w14:textId="7B1C8316" w:rsidR="00A11A79" w:rsidRDefault="00B02CAD" w:rsidP="00204252">
      <w:pPr>
        <w:spacing w:before="3"/>
        <w:ind w:leftChars="0" w:left="0" w:firstLineChars="0" w:firstLine="0"/>
        <w:rPr>
          <w:rFonts w:ascii="Calibri" w:eastAsia="Calibri" w:hAnsi="Calibri" w:cs="Calibri"/>
          <w:sz w:val="22"/>
          <w:szCs w:val="22"/>
        </w:rPr>
      </w:pPr>
      <w:r>
        <w:rPr>
          <w:noProof/>
        </w:rPr>
        <mc:AlternateContent>
          <mc:Choice Requires="wps">
            <w:drawing>
              <wp:anchor distT="0" distB="0" distL="0" distR="0" simplePos="0" relativeHeight="251659264" behindDoc="0" locked="0" layoutInCell="1" hidden="0" allowOverlap="1" wp14:anchorId="548BB3EE" wp14:editId="0E8297D1">
                <wp:simplePos x="0" y="0"/>
                <wp:positionH relativeFrom="column">
                  <wp:posOffset>1943100</wp:posOffset>
                </wp:positionH>
                <wp:positionV relativeFrom="paragraph">
                  <wp:posOffset>139700</wp:posOffset>
                </wp:positionV>
                <wp:extent cx="1270" cy="12700"/>
                <wp:effectExtent l="0" t="0" r="0" b="0"/>
                <wp:wrapTopAndBottom distT="0" distB="0"/>
                <wp:docPr id="4" name="Forma libre: forma 4"/>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1943100</wp:posOffset>
                </wp:positionH>
                <wp:positionV relativeFrom="paragraph">
                  <wp:posOffset>139700</wp:posOffset>
                </wp:positionV>
                <wp:extent cx="1270" cy="12700"/>
                <wp:effectExtent b="0" l="0" r="0" t="0"/>
                <wp:wrapTopAndBottom distB="0" distT="0"/>
                <wp:docPr id="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4306E50C" wp14:editId="7A8DD911">
                <wp:simplePos x="0" y="0"/>
                <wp:positionH relativeFrom="column">
                  <wp:posOffset>4025900</wp:posOffset>
                </wp:positionH>
                <wp:positionV relativeFrom="paragraph">
                  <wp:posOffset>152400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626863" y="3780000"/>
                          <a:ext cx="1438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152400</wp:posOffset>
                </wp:positionV>
                <wp:extent cx="0" cy="12700"/>
                <wp:effectExtent b="0" l="0" r="0" t="0"/>
                <wp:wrapNone/>
                <wp:docPr id="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14:anchorId="2ECD6DF8" wp14:editId="1A008243">
                <wp:simplePos x="0" y="0"/>
                <wp:positionH relativeFrom="column">
                  <wp:posOffset>-203199</wp:posOffset>
                </wp:positionH>
                <wp:positionV relativeFrom="paragraph">
                  <wp:posOffset>139700</wp:posOffset>
                </wp:positionV>
                <wp:extent cx="1270" cy="12700"/>
                <wp:effectExtent l="0" t="0" r="0" b="0"/>
                <wp:wrapTopAndBottom distT="0" distB="0"/>
                <wp:docPr id="6" name="Forma libre: forma 6"/>
                <wp:cNvGraphicFramePr/>
                <a:graphic xmlns:a="http://schemas.openxmlformats.org/drawingml/2006/main">
                  <a:graphicData uri="http://schemas.microsoft.com/office/word/2010/wordprocessingShape">
                    <wps:wsp>
                      <wps:cNvSpPr/>
                      <wps:spPr>
                        <a:xfrm>
                          <a:off x="4626863" y="3779365"/>
                          <a:ext cx="1438275" cy="1270"/>
                        </a:xfrm>
                        <a:custGeom>
                          <a:avLst/>
                          <a:gdLst/>
                          <a:ahLst/>
                          <a:cxnLst/>
                          <a:rect l="l" t="t" r="r" b="b"/>
                          <a:pathLst>
                            <a:path w="2265" h="120000" extrusionOk="0">
                              <a:moveTo>
                                <a:pt x="0" y="0"/>
                              </a:moveTo>
                              <a:lnTo>
                                <a:pt x="2265" y="0"/>
                              </a:lnTo>
                            </a:path>
                          </a:pathLst>
                        </a:custGeom>
                        <a:noFill/>
                        <a:ln w="9525" cap="flat" cmpd="sng">
                          <a:solidFill>
                            <a:srgbClr val="000000"/>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xmlns:oel="http://schemas.microsoft.com/office/2019/extlst"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-203199</wp:posOffset>
                </wp:positionH>
                <wp:positionV relativeFrom="paragraph">
                  <wp:posOffset>139700</wp:posOffset>
                </wp:positionV>
                <wp:extent cx="1270" cy="12700"/>
                <wp:effectExtent b="0" l="0" r="0" t="0"/>
                <wp:wrapTopAndBottom distB="0" dist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70" cy="12700"/>
                        </a:xfrm>
                        <a:prstGeom prst="rect"/>
                        <a:ln/>
                      </pic:spPr>
                    </pic:pic>
                  </a:graphicData>
                </a:graphic>
              </wp:anchor>
            </w:drawing>
          </mc:Fallback>
        </mc:AlternateContent>
      </w:r>
    </w:p>
    <w:p w14:paraId="0FBB4E16" w14:textId="77777777" w:rsidR="00A11A79" w:rsidRDefault="00A11A79">
      <w:pPr>
        <w:ind w:left="0" w:hanging="2"/>
        <w:rPr>
          <w:rFonts w:ascii="Calibri" w:eastAsia="Calibri" w:hAnsi="Calibri" w:cs="Calibri"/>
          <w:sz w:val="22"/>
          <w:szCs w:val="22"/>
        </w:rPr>
      </w:pPr>
    </w:p>
    <w:p w14:paraId="1FAF4AFB" w14:textId="77777777" w:rsidR="00A11A79" w:rsidRDefault="00A11A79">
      <w:pPr>
        <w:ind w:left="0" w:hanging="2"/>
        <w:rPr>
          <w:rFonts w:ascii="Calibri" w:eastAsia="Calibri" w:hAnsi="Calibri" w:cs="Calibri"/>
          <w:sz w:val="22"/>
          <w:szCs w:val="22"/>
        </w:rPr>
      </w:pPr>
    </w:p>
    <w:p w14:paraId="22DC4060" w14:textId="7AF3EEC9" w:rsidR="00A11A79" w:rsidRDefault="00A11A79">
      <w:pPr>
        <w:ind w:left="0" w:hanging="2"/>
        <w:jc w:val="right"/>
        <w:rPr>
          <w:rFonts w:ascii="Calibri" w:eastAsia="Calibri" w:hAnsi="Calibri" w:cs="Calibri"/>
          <w:sz w:val="22"/>
          <w:szCs w:val="22"/>
        </w:rPr>
      </w:pPr>
    </w:p>
    <w:p w14:paraId="769E5766" w14:textId="77777777" w:rsidR="00A11A79" w:rsidRDefault="00A11A79">
      <w:pPr>
        <w:ind w:left="0" w:hanging="2"/>
        <w:jc w:val="right"/>
        <w:rPr>
          <w:rFonts w:ascii="Calibri" w:eastAsia="Calibri" w:hAnsi="Calibri" w:cs="Calibri"/>
          <w:sz w:val="22"/>
          <w:szCs w:val="22"/>
        </w:rPr>
      </w:pPr>
    </w:p>
    <w:p w14:paraId="338BCA8F" w14:textId="77777777" w:rsidR="00A11A79" w:rsidRDefault="00A11A79">
      <w:pPr>
        <w:ind w:left="0" w:hanging="2"/>
        <w:jc w:val="right"/>
        <w:rPr>
          <w:rFonts w:ascii="Calibri" w:eastAsia="Calibri" w:hAnsi="Calibri" w:cs="Calibri"/>
          <w:sz w:val="22"/>
          <w:szCs w:val="22"/>
        </w:rPr>
      </w:pPr>
    </w:p>
    <w:p w14:paraId="14E69603" w14:textId="6F9216FD" w:rsidR="00A11A79" w:rsidRDefault="00A11A79">
      <w:pPr>
        <w:ind w:left="0" w:hanging="2"/>
        <w:jc w:val="right"/>
        <w:rPr>
          <w:rFonts w:ascii="Calibri" w:eastAsia="Calibri" w:hAnsi="Calibri" w:cs="Calibri"/>
          <w:sz w:val="22"/>
          <w:szCs w:val="22"/>
        </w:rPr>
      </w:pPr>
    </w:p>
    <w:p w14:paraId="6D159E32" w14:textId="77777777" w:rsidR="00A11A79" w:rsidRDefault="00A11A79">
      <w:pPr>
        <w:ind w:left="0" w:hanging="2"/>
        <w:jc w:val="right"/>
        <w:rPr>
          <w:rFonts w:ascii="Calibri" w:eastAsia="Calibri" w:hAnsi="Calibri" w:cs="Calibri"/>
          <w:sz w:val="22"/>
          <w:szCs w:val="22"/>
        </w:rPr>
      </w:pPr>
    </w:p>
    <w:p w14:paraId="7162CB56" w14:textId="5A9BB2A0" w:rsidR="00A11A79" w:rsidRDefault="00B02CAD">
      <w:pPr>
        <w:ind w:left="0" w:hanging="2"/>
        <w:jc w:val="right"/>
        <w:rPr>
          <w:rFonts w:ascii="Calibri" w:eastAsia="Calibri" w:hAnsi="Calibri" w:cs="Calibri"/>
          <w:sz w:val="22"/>
          <w:szCs w:val="22"/>
        </w:rPr>
      </w:pPr>
      <w:r>
        <w:rPr>
          <w:rFonts w:ascii="Calibri" w:eastAsia="Calibri" w:hAnsi="Calibri" w:cs="Calibri"/>
          <w:sz w:val="22"/>
          <w:szCs w:val="22"/>
        </w:rPr>
        <w:t>______________________________</w:t>
      </w:r>
    </w:p>
    <w:p w14:paraId="222078F2" w14:textId="0F428FC4" w:rsidR="005A4A1E" w:rsidRDefault="005A4A1E" w:rsidP="005A4A1E">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204252">
        <w:rPr>
          <w:rFonts w:ascii="Calibri" w:eastAsia="Calibri" w:hAnsi="Calibri" w:cs="Calibri"/>
          <w:sz w:val="22"/>
          <w:szCs w:val="22"/>
        </w:rPr>
        <w:t>Firma y aclaración del oferente</w:t>
      </w:r>
    </w:p>
    <w:p w14:paraId="761FA716" w14:textId="77777777" w:rsidR="00A11A79" w:rsidRDefault="00A11A79">
      <w:pPr>
        <w:ind w:left="0" w:hanging="2"/>
        <w:jc w:val="right"/>
        <w:rPr>
          <w:rFonts w:ascii="Calibri" w:eastAsia="Calibri" w:hAnsi="Calibri" w:cs="Calibri"/>
          <w:sz w:val="22"/>
          <w:szCs w:val="22"/>
        </w:rPr>
      </w:pPr>
    </w:p>
    <w:p w14:paraId="3759F925" w14:textId="77777777" w:rsidR="00A11A79" w:rsidRDefault="00A11A79">
      <w:pPr>
        <w:ind w:left="0" w:hanging="2"/>
        <w:jc w:val="right"/>
        <w:rPr>
          <w:rFonts w:ascii="Calibri" w:eastAsia="Calibri" w:hAnsi="Calibri" w:cs="Calibri"/>
          <w:sz w:val="22"/>
          <w:szCs w:val="22"/>
        </w:rPr>
      </w:pPr>
    </w:p>
    <w:p w14:paraId="11B7C78D" w14:textId="77777777" w:rsidR="00A11A79" w:rsidRDefault="00A11A79">
      <w:pPr>
        <w:ind w:left="0" w:hanging="2"/>
        <w:jc w:val="right"/>
        <w:rPr>
          <w:rFonts w:ascii="Calibri" w:eastAsia="Calibri" w:hAnsi="Calibri" w:cs="Calibri"/>
          <w:sz w:val="22"/>
          <w:szCs w:val="22"/>
        </w:rPr>
      </w:pPr>
    </w:p>
    <w:p w14:paraId="526F2E29" w14:textId="77777777" w:rsidR="00A11A79" w:rsidRDefault="00A11A79">
      <w:pPr>
        <w:ind w:left="0" w:hanging="2"/>
        <w:jc w:val="right"/>
        <w:rPr>
          <w:rFonts w:ascii="Calibri" w:eastAsia="Calibri" w:hAnsi="Calibri" w:cs="Calibri"/>
          <w:sz w:val="22"/>
          <w:szCs w:val="22"/>
        </w:rPr>
      </w:pPr>
    </w:p>
    <w:p w14:paraId="0E4AAEBE" w14:textId="77777777" w:rsidR="00A11A79" w:rsidRDefault="00A11A79">
      <w:pPr>
        <w:ind w:left="0" w:hanging="2"/>
        <w:rPr>
          <w:rFonts w:ascii="Calibri" w:eastAsia="Calibri" w:hAnsi="Calibri" w:cs="Calibri"/>
          <w:sz w:val="22"/>
          <w:szCs w:val="22"/>
        </w:rPr>
      </w:pPr>
    </w:p>
    <w:p w14:paraId="621E6C50" w14:textId="0FDDDCC1" w:rsidR="00A11A79" w:rsidRDefault="00A11A79">
      <w:pPr>
        <w:ind w:left="0" w:hanging="2"/>
        <w:jc w:val="right"/>
        <w:rPr>
          <w:rFonts w:ascii="Calibri" w:eastAsia="Calibri" w:hAnsi="Calibri" w:cs="Calibri"/>
          <w:sz w:val="22"/>
          <w:szCs w:val="22"/>
        </w:rPr>
      </w:pPr>
    </w:p>
    <w:p w14:paraId="4D6A9208" w14:textId="0C712669" w:rsidR="00204252" w:rsidRDefault="00204252">
      <w:pPr>
        <w:ind w:left="0" w:hanging="2"/>
        <w:jc w:val="right"/>
        <w:rPr>
          <w:rFonts w:ascii="Calibri" w:eastAsia="Calibri" w:hAnsi="Calibri" w:cs="Calibri"/>
          <w:sz w:val="22"/>
          <w:szCs w:val="22"/>
        </w:rPr>
      </w:pPr>
    </w:p>
    <w:p w14:paraId="6BDB3407" w14:textId="5367DEFD" w:rsidR="00204252" w:rsidRDefault="00204252">
      <w:pPr>
        <w:ind w:left="0" w:hanging="2"/>
        <w:jc w:val="right"/>
        <w:rPr>
          <w:rFonts w:ascii="Calibri" w:eastAsia="Calibri" w:hAnsi="Calibri" w:cs="Calibri"/>
          <w:sz w:val="22"/>
          <w:szCs w:val="22"/>
        </w:rPr>
      </w:pPr>
    </w:p>
    <w:p w14:paraId="52E25FDC" w14:textId="51844D7E" w:rsidR="00204252" w:rsidRDefault="00204252">
      <w:pPr>
        <w:ind w:left="0" w:hanging="2"/>
        <w:jc w:val="right"/>
        <w:rPr>
          <w:rFonts w:ascii="Calibri" w:eastAsia="Calibri" w:hAnsi="Calibri" w:cs="Calibri"/>
          <w:sz w:val="22"/>
          <w:szCs w:val="22"/>
        </w:rPr>
      </w:pPr>
    </w:p>
    <w:p w14:paraId="5B9DBB0E" w14:textId="4D1DF196" w:rsidR="00204252" w:rsidRDefault="00204252">
      <w:pPr>
        <w:ind w:left="0" w:hanging="2"/>
        <w:jc w:val="right"/>
        <w:rPr>
          <w:rFonts w:ascii="Calibri" w:eastAsia="Calibri" w:hAnsi="Calibri" w:cs="Calibri"/>
          <w:sz w:val="22"/>
          <w:szCs w:val="22"/>
        </w:rPr>
      </w:pPr>
    </w:p>
    <w:p w14:paraId="10C9D7BE" w14:textId="2A665C1B" w:rsidR="00204252" w:rsidRDefault="00204252">
      <w:pPr>
        <w:ind w:left="0" w:hanging="2"/>
        <w:jc w:val="right"/>
        <w:rPr>
          <w:rFonts w:ascii="Calibri" w:eastAsia="Calibri" w:hAnsi="Calibri" w:cs="Calibri"/>
          <w:sz w:val="22"/>
          <w:szCs w:val="22"/>
        </w:rPr>
      </w:pPr>
    </w:p>
    <w:p w14:paraId="33E8479C" w14:textId="70470F6F" w:rsidR="00204252" w:rsidRDefault="00204252">
      <w:pPr>
        <w:ind w:left="0" w:hanging="2"/>
        <w:jc w:val="right"/>
        <w:rPr>
          <w:rFonts w:ascii="Calibri" w:eastAsia="Calibri" w:hAnsi="Calibri" w:cs="Calibri"/>
          <w:sz w:val="22"/>
          <w:szCs w:val="22"/>
        </w:rPr>
      </w:pPr>
    </w:p>
    <w:p w14:paraId="7127FA2D" w14:textId="25B57D12" w:rsidR="00447145" w:rsidRDefault="00447145">
      <w:pPr>
        <w:ind w:left="0" w:hanging="2"/>
        <w:jc w:val="right"/>
        <w:rPr>
          <w:rFonts w:ascii="Calibri" w:eastAsia="Calibri" w:hAnsi="Calibri" w:cs="Calibri"/>
          <w:sz w:val="22"/>
          <w:szCs w:val="22"/>
        </w:rPr>
      </w:pPr>
    </w:p>
    <w:p w14:paraId="3E8BE498" w14:textId="77777777" w:rsidR="00447145" w:rsidRDefault="00447145">
      <w:pPr>
        <w:ind w:left="0" w:hanging="2"/>
        <w:jc w:val="right"/>
        <w:rPr>
          <w:rFonts w:ascii="Calibri" w:eastAsia="Calibri" w:hAnsi="Calibri" w:cs="Calibri"/>
          <w:sz w:val="22"/>
          <w:szCs w:val="22"/>
        </w:rPr>
      </w:pPr>
    </w:p>
    <w:p w14:paraId="0B82C8DD" w14:textId="336088BF" w:rsidR="00204252" w:rsidRDefault="00204252">
      <w:pPr>
        <w:ind w:left="0" w:hanging="2"/>
        <w:jc w:val="right"/>
        <w:rPr>
          <w:rFonts w:ascii="Calibri" w:eastAsia="Calibri" w:hAnsi="Calibri" w:cs="Calibri"/>
          <w:sz w:val="22"/>
          <w:szCs w:val="22"/>
        </w:rPr>
      </w:pPr>
    </w:p>
    <w:p w14:paraId="196AE5A6" w14:textId="34F8D81D" w:rsidR="00204252" w:rsidRDefault="00204252">
      <w:pPr>
        <w:ind w:left="0" w:hanging="2"/>
        <w:jc w:val="right"/>
        <w:rPr>
          <w:rFonts w:ascii="Calibri" w:eastAsia="Calibri" w:hAnsi="Calibri" w:cs="Calibri"/>
          <w:sz w:val="22"/>
          <w:szCs w:val="22"/>
        </w:rPr>
      </w:pPr>
    </w:p>
    <w:p w14:paraId="49879CF6" w14:textId="729D6DB2" w:rsidR="00204252" w:rsidRDefault="00204252">
      <w:pPr>
        <w:ind w:left="0" w:hanging="2"/>
        <w:jc w:val="right"/>
        <w:rPr>
          <w:rFonts w:ascii="Calibri" w:eastAsia="Calibri" w:hAnsi="Calibri" w:cs="Calibri"/>
          <w:sz w:val="22"/>
          <w:szCs w:val="22"/>
        </w:rPr>
      </w:pPr>
    </w:p>
    <w:p w14:paraId="1C8627D3" w14:textId="61B27B54" w:rsidR="00204252" w:rsidRDefault="00204252">
      <w:pPr>
        <w:ind w:left="0" w:hanging="2"/>
        <w:jc w:val="right"/>
        <w:rPr>
          <w:rFonts w:ascii="Calibri" w:eastAsia="Calibri" w:hAnsi="Calibri" w:cs="Calibri"/>
          <w:sz w:val="22"/>
          <w:szCs w:val="22"/>
        </w:rPr>
      </w:pPr>
    </w:p>
    <w:p w14:paraId="17322FC4" w14:textId="7B5F3B68" w:rsidR="00204252" w:rsidRDefault="00204252">
      <w:pPr>
        <w:ind w:left="0" w:hanging="2"/>
        <w:jc w:val="right"/>
        <w:rPr>
          <w:rFonts w:ascii="Calibri" w:eastAsia="Calibri" w:hAnsi="Calibri" w:cs="Calibri"/>
          <w:sz w:val="22"/>
          <w:szCs w:val="22"/>
        </w:rPr>
      </w:pPr>
    </w:p>
    <w:p w14:paraId="0F76F062" w14:textId="77777777" w:rsidR="00204252" w:rsidRDefault="00204252">
      <w:pPr>
        <w:ind w:left="0" w:hanging="2"/>
        <w:jc w:val="right"/>
        <w:rPr>
          <w:rFonts w:ascii="Calibri" w:eastAsia="Calibri" w:hAnsi="Calibri" w:cs="Calibri"/>
          <w:sz w:val="22"/>
          <w:szCs w:val="22"/>
        </w:rPr>
      </w:pPr>
    </w:p>
    <w:p w14:paraId="442E293B" w14:textId="77777777" w:rsidR="00A11A79" w:rsidRDefault="00A11A79">
      <w:pPr>
        <w:ind w:left="0" w:hanging="2"/>
        <w:jc w:val="right"/>
        <w:rPr>
          <w:rFonts w:ascii="Calibri" w:eastAsia="Calibri" w:hAnsi="Calibri" w:cs="Calibri"/>
          <w:sz w:val="22"/>
          <w:szCs w:val="22"/>
        </w:rPr>
      </w:pPr>
    </w:p>
    <w:p w14:paraId="39F0930D"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ANEXO III: COMUNICACIONES</w:t>
      </w:r>
    </w:p>
    <w:p w14:paraId="5D4632A9" w14:textId="77777777" w:rsidR="00A11A79" w:rsidRDefault="00A11A79">
      <w:pPr>
        <w:ind w:left="0" w:hanging="2"/>
        <w:rPr>
          <w:rFonts w:ascii="Calibri" w:eastAsia="Calibri" w:hAnsi="Calibri" w:cs="Calibri"/>
          <w:sz w:val="22"/>
          <w:szCs w:val="22"/>
        </w:rPr>
      </w:pPr>
    </w:p>
    <w:p w14:paraId="69126E89" w14:textId="71CB5CEB"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 xml:space="preserve">En mi carácter de oferente de la </w:t>
      </w:r>
      <w:r>
        <w:rPr>
          <w:rFonts w:ascii="Calibri" w:eastAsia="Calibri" w:hAnsi="Calibri" w:cs="Calibri"/>
          <w:b/>
          <w:sz w:val="22"/>
          <w:szCs w:val="22"/>
        </w:rPr>
        <w:t xml:space="preserve">Contratación </w:t>
      </w:r>
      <w:r w:rsidRPr="00446563">
        <w:rPr>
          <w:rFonts w:ascii="Calibri" w:eastAsia="Calibri" w:hAnsi="Calibri" w:cs="Calibri"/>
          <w:b/>
          <w:sz w:val="22"/>
          <w:szCs w:val="22"/>
        </w:rPr>
        <w:t>Directa por</w:t>
      </w:r>
      <w:r w:rsidR="006E7BDA" w:rsidRPr="00446563">
        <w:rPr>
          <w:rFonts w:ascii="Calibri" w:eastAsia="Calibri" w:hAnsi="Calibri" w:cs="Calibri"/>
          <w:b/>
          <w:sz w:val="22"/>
          <w:szCs w:val="22"/>
        </w:rPr>
        <w:t xml:space="preserve"> </w:t>
      </w:r>
      <w:r w:rsidR="006E7BDA" w:rsidRPr="002873E2">
        <w:rPr>
          <w:rFonts w:ascii="Calibri" w:eastAsia="Calibri" w:hAnsi="Calibri" w:cs="Calibri"/>
          <w:b/>
          <w:sz w:val="22"/>
          <w:szCs w:val="22"/>
        </w:rPr>
        <w:t>Especialidad</w:t>
      </w:r>
      <w:r w:rsidRPr="00446563">
        <w:rPr>
          <w:rFonts w:ascii="Calibri" w:eastAsia="Calibri" w:hAnsi="Calibri" w:cs="Calibri"/>
          <w:b/>
          <w:sz w:val="22"/>
          <w:szCs w:val="22"/>
        </w:rPr>
        <w:t xml:space="preserve"> Nº</w:t>
      </w:r>
      <w:r w:rsidR="00EB452E">
        <w:rPr>
          <w:rFonts w:ascii="Calibri" w:eastAsia="Calibri" w:hAnsi="Calibri" w:cs="Calibri"/>
          <w:b/>
          <w:sz w:val="22"/>
          <w:szCs w:val="22"/>
        </w:rPr>
        <w:t>3</w:t>
      </w:r>
      <w:r w:rsidR="00D97020">
        <w:rPr>
          <w:rFonts w:ascii="Calibri" w:eastAsia="Calibri" w:hAnsi="Calibri" w:cs="Calibri"/>
          <w:b/>
          <w:sz w:val="22"/>
          <w:szCs w:val="22"/>
        </w:rPr>
        <w:t>2</w:t>
      </w:r>
      <w:r>
        <w:rPr>
          <w:rFonts w:ascii="Calibri" w:eastAsia="Calibri" w:hAnsi="Calibri" w:cs="Calibri"/>
          <w:b/>
          <w:sz w:val="22"/>
          <w:szCs w:val="22"/>
        </w:rPr>
        <w:t>/202</w:t>
      </w:r>
      <w:r w:rsidR="00204252">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03276241" w14:textId="77777777" w:rsidR="00A11A79" w:rsidRDefault="00A11A79">
      <w:pPr>
        <w:ind w:left="0" w:hanging="2"/>
        <w:rPr>
          <w:rFonts w:ascii="Calibri" w:eastAsia="Calibri" w:hAnsi="Calibri" w:cs="Calibri"/>
          <w:sz w:val="22"/>
          <w:szCs w:val="22"/>
        </w:rPr>
      </w:pPr>
    </w:p>
    <w:p w14:paraId="18F0FAFB"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A los efectos indicados precedentemente, denuncio los siguientes datos:</w:t>
      </w:r>
    </w:p>
    <w:p w14:paraId="6FD93ED5" w14:textId="2FBFB815" w:rsidR="00A11A79" w:rsidRPr="00204252" w:rsidRDefault="00B02CAD">
      <w:pPr>
        <w:tabs>
          <w:tab w:val="left" w:pos="8703"/>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Nombre o razón social:</w:t>
      </w:r>
      <w:r w:rsidR="00204252" w:rsidRPr="00204252">
        <w:rPr>
          <w:rFonts w:ascii="Calibri" w:eastAsia="Calibri" w:hAnsi="Calibri" w:cs="Calibri"/>
          <w:sz w:val="22"/>
          <w:szCs w:val="22"/>
        </w:rPr>
        <w:t xml:space="preserve"> </w:t>
      </w:r>
      <w:r w:rsidRPr="00204252">
        <w:rPr>
          <w:rFonts w:ascii="Calibri" w:eastAsia="Calibri" w:hAnsi="Calibri" w:cs="Calibri"/>
          <w:sz w:val="22"/>
          <w:szCs w:val="22"/>
        </w:rPr>
        <w:t>………………………………………………………………….</w:t>
      </w:r>
    </w:p>
    <w:p w14:paraId="7C4C6571" w14:textId="2835373C"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Nº de C.U.I.T. o Nº de Identificación (según</w:t>
      </w:r>
      <w:r w:rsidR="00447145">
        <w:rPr>
          <w:rFonts w:ascii="Calibri" w:eastAsia="Calibri" w:hAnsi="Calibri" w:cs="Calibri"/>
          <w:sz w:val="22"/>
          <w:szCs w:val="22"/>
        </w:rPr>
        <w:t xml:space="preserve"> </w:t>
      </w:r>
      <w:r w:rsidR="00447145" w:rsidRPr="00204252">
        <w:rPr>
          <w:rFonts w:ascii="Calibri" w:eastAsia="Calibri" w:hAnsi="Calibri" w:cs="Calibri"/>
          <w:sz w:val="22"/>
          <w:szCs w:val="22"/>
        </w:rPr>
        <w:t>corresponda) …</w:t>
      </w:r>
      <w:r w:rsidRPr="00204252">
        <w:rPr>
          <w:rFonts w:ascii="Calibri" w:eastAsia="Calibri" w:hAnsi="Calibri" w:cs="Calibri"/>
          <w:sz w:val="22"/>
          <w:szCs w:val="22"/>
        </w:rPr>
        <w:t>……………</w:t>
      </w:r>
      <w:r w:rsidR="00204252" w:rsidRPr="00204252">
        <w:rPr>
          <w:rFonts w:ascii="Calibri" w:eastAsia="Calibri" w:hAnsi="Calibri" w:cs="Calibri"/>
          <w:sz w:val="22"/>
          <w:szCs w:val="22"/>
        </w:rPr>
        <w:t>……..</w:t>
      </w:r>
    </w:p>
    <w:p w14:paraId="19DC87D4" w14:textId="1C94D0C4" w:rsidR="00A11A79" w:rsidRDefault="00B02CAD">
      <w:pPr>
        <w:ind w:left="0" w:hanging="2"/>
        <w:rPr>
          <w:rFonts w:ascii="Calibri" w:eastAsia="Calibri" w:hAnsi="Calibri" w:cs="Calibri"/>
          <w:sz w:val="22"/>
          <w:szCs w:val="22"/>
        </w:rPr>
      </w:pPr>
      <w:r>
        <w:rPr>
          <w:rFonts w:ascii="Calibri" w:eastAsia="Calibri" w:hAnsi="Calibri" w:cs="Calibri"/>
          <w:sz w:val="22"/>
          <w:szCs w:val="22"/>
        </w:rPr>
        <w:t xml:space="preserve">Condición frente al  IVA:      </w:t>
      </w:r>
    </w:p>
    <w:p w14:paraId="1419AC1F" w14:textId="77777777" w:rsidR="00447145" w:rsidRDefault="00447145">
      <w:pPr>
        <w:ind w:left="0" w:hanging="2"/>
        <w:rPr>
          <w:rFonts w:ascii="Calibri" w:eastAsia="Calibri" w:hAnsi="Calibri" w:cs="Calibri"/>
          <w:sz w:val="22"/>
          <w:szCs w:val="22"/>
        </w:rPr>
      </w:pPr>
    </w:p>
    <w:p w14:paraId="3C539985"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Responsable inscripto                         /    Exento                    /       Monotributo</w:t>
      </w:r>
      <w:r>
        <w:rPr>
          <w:noProof/>
        </w:rPr>
        <mc:AlternateContent>
          <mc:Choice Requires="wps">
            <w:drawing>
              <wp:anchor distT="0" distB="0" distL="114300" distR="114300" simplePos="0" relativeHeight="251662336" behindDoc="0" locked="0" layoutInCell="1" hidden="0" allowOverlap="1" wp14:anchorId="49A87C15" wp14:editId="5FAD1774">
                <wp:simplePos x="0" y="0"/>
                <wp:positionH relativeFrom="column">
                  <wp:posOffset>4533900</wp:posOffset>
                </wp:positionH>
                <wp:positionV relativeFrom="paragraph">
                  <wp:posOffset>12700</wp:posOffset>
                </wp:positionV>
                <wp:extent cx="142875" cy="133350"/>
                <wp:effectExtent l="0" t="0" r="0" b="0"/>
                <wp:wrapNone/>
                <wp:docPr id="2" name="Diagrama de flujo: proceso 2"/>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9802499"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type w14:anchorId="49A87C15" id="_x0000_t109" coordsize="21600,21600" o:spt="109" path="m,l,21600r21600,l21600,xe">
                <v:stroke joinstyle="miter"/>
                <v:path gradientshapeok="t" o:connecttype="rect"/>
              </v:shapetype>
              <v:shape id="Diagrama de flujo: proceso 2" o:spid="_x0000_s1027" type="#_x0000_t109" style="position:absolute;margin-left:357pt;margin-top:1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">
                <v:stroke startarrowwidth="narrow" startarrowlength="short" endarrowwidth="narrow" endarrowlength="short"/>
                <v:textbox inset="2.53958mm,2.53958mm,2.53958mm,2.53958mm">
                  <w:txbxContent>
                    <w:p w14:paraId="29802499"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0E69B794" wp14:editId="08B4549A">
                <wp:simplePos x="0" y="0"/>
                <wp:positionH relativeFrom="column">
                  <wp:posOffset>2933700</wp:posOffset>
                </wp:positionH>
                <wp:positionV relativeFrom="paragraph">
                  <wp:posOffset>12700</wp:posOffset>
                </wp:positionV>
                <wp:extent cx="142875" cy="133350"/>
                <wp:effectExtent l="0" t="0" r="0" b="0"/>
                <wp:wrapNone/>
                <wp:docPr id="1" name="Diagrama de flujo: proceso 1"/>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503E8DC8"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E69B794" id="Diagrama de flujo: proceso 1" o:spid="_x0000_s1028" type="#_x0000_t109" style="position:absolute;margin-left:231pt;margin-top:1pt;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">
                <v:stroke startarrowwidth="narrow" startarrowlength="short" endarrowwidth="narrow" endarrowlength="short"/>
                <v:textbox inset="2.53958mm,2.53958mm,2.53958mm,2.53958mm">
                  <w:txbxContent>
                    <w:p w14:paraId="503E8DC8" w14:textId="77777777" w:rsidR="00A11A79" w:rsidRDefault="00A11A79">
                      <w:pPr>
                        <w:spacing w:line="240" w:lineRule="auto"/>
                        <w:ind w:left="0" w:hanging="2"/>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091E5564" wp14:editId="6BBE8EB4">
                <wp:simplePos x="0" y="0"/>
                <wp:positionH relativeFrom="column">
                  <wp:posOffset>1663700</wp:posOffset>
                </wp:positionH>
                <wp:positionV relativeFrom="paragraph">
                  <wp:posOffset>12700</wp:posOffset>
                </wp:positionV>
                <wp:extent cx="142875" cy="133350"/>
                <wp:effectExtent l="0" t="0" r="0" b="0"/>
                <wp:wrapNone/>
                <wp:docPr id="3" name="Diagrama de flujo: proceso 3"/>
                <wp:cNvGraphicFramePr/>
                <a:graphic xmlns:a="http://schemas.openxmlformats.org/drawingml/2006/main">
                  <a:graphicData uri="http://schemas.microsoft.com/office/word/2010/wordprocessingShape">
                    <wps:wsp>
                      <wps:cNvSpPr/>
                      <wps:spPr>
                        <a:xfrm>
                          <a:off x="5279325" y="3718088"/>
                          <a:ext cx="133350" cy="123825"/>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35ED85DF" w14:textId="77777777" w:rsidR="00A11A79" w:rsidRDefault="00A11A7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oel="http://schemas.microsoft.com/office/2019/extlst">
            <w:pict>
              <v:shape w14:anchorId="091E5564" id="Diagrama de flujo: proceso 3" o:spid="_x0000_s1029" type="#_x0000_t109" style="position:absolute;margin-left:131pt;margin-top:1pt;width:11.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">
                <v:stroke startarrowwidth="narrow" startarrowlength="short" endarrowwidth="narrow" endarrowlength="short"/>
                <v:textbox inset="2.53958mm,2.53958mm,2.53958mm,2.53958mm">
                  <w:txbxContent>
                    <w:p w14:paraId="35ED85DF" w14:textId="77777777" w:rsidR="00A11A79" w:rsidRDefault="00A11A79">
                      <w:pPr>
                        <w:spacing w:line="240" w:lineRule="auto"/>
                        <w:ind w:left="0" w:hanging="2"/>
                      </w:pPr>
                    </w:p>
                  </w:txbxContent>
                </v:textbox>
              </v:shape>
            </w:pict>
          </mc:Fallback>
        </mc:AlternateContent>
      </w:r>
    </w:p>
    <w:p w14:paraId="6E35646C" w14:textId="77777777" w:rsidR="00A11A79" w:rsidRDefault="00A11A79">
      <w:pPr>
        <w:ind w:left="0" w:hanging="2"/>
        <w:rPr>
          <w:rFonts w:ascii="Calibri" w:eastAsia="Calibri" w:hAnsi="Calibri" w:cs="Calibri"/>
          <w:sz w:val="22"/>
          <w:szCs w:val="22"/>
        </w:rPr>
      </w:pPr>
    </w:p>
    <w:p w14:paraId="115A6CA9" w14:textId="77777777" w:rsidR="00A11A79" w:rsidRDefault="00B02CAD">
      <w:pPr>
        <w:ind w:left="0" w:hanging="2"/>
        <w:rPr>
          <w:rFonts w:ascii="Calibri" w:eastAsia="Calibri" w:hAnsi="Calibri" w:cs="Calibri"/>
          <w:sz w:val="22"/>
          <w:szCs w:val="22"/>
        </w:rPr>
      </w:pPr>
      <w:r>
        <w:rPr>
          <w:rFonts w:ascii="Calibri" w:eastAsia="Calibri" w:hAnsi="Calibri" w:cs="Calibri"/>
          <w:sz w:val="22"/>
          <w:szCs w:val="22"/>
        </w:rPr>
        <w:t>Nº de Ingresos Brutos:…………………………………….......</w:t>
      </w:r>
    </w:p>
    <w:p w14:paraId="550758C0" w14:textId="5CCCE8AB"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Tel.: </w:t>
      </w:r>
      <w:r w:rsidR="00204252">
        <w:rPr>
          <w:rFonts w:ascii="Calibri" w:eastAsia="Calibri" w:hAnsi="Calibri" w:cs="Calibri"/>
          <w:sz w:val="22"/>
          <w:szCs w:val="22"/>
        </w:rPr>
        <w:t>……………………….</w:t>
      </w:r>
      <w:r>
        <w:rPr>
          <w:rFonts w:ascii="Calibri" w:eastAsia="Calibri" w:hAnsi="Calibri" w:cs="Calibri"/>
          <w:sz w:val="22"/>
          <w:szCs w:val="22"/>
        </w:rPr>
        <w:t>…………Correo electrónico</w:t>
      </w:r>
      <w:r w:rsidR="00447145">
        <w:rPr>
          <w:rFonts w:ascii="Calibri" w:eastAsia="Calibri" w:hAnsi="Calibri" w:cs="Calibri"/>
          <w:sz w:val="22"/>
          <w:szCs w:val="22"/>
        </w:rPr>
        <w:t>………………………………………………….</w:t>
      </w:r>
    </w:p>
    <w:p w14:paraId="15E490EC" w14:textId="77777777"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Domicilio Real:</w:t>
      </w:r>
    </w:p>
    <w:p w14:paraId="7C987909" w14:textId="590B341D"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Calle: </w:t>
      </w:r>
      <w:r w:rsidR="00204252">
        <w:rPr>
          <w:rFonts w:ascii="Calibri" w:eastAsia="Calibri" w:hAnsi="Calibri" w:cs="Calibri"/>
          <w:sz w:val="22"/>
          <w:szCs w:val="22"/>
        </w:rPr>
        <w:t>…………………………………………………………………….</w:t>
      </w:r>
      <w:r>
        <w:rPr>
          <w:rFonts w:ascii="Calibri" w:eastAsia="Calibri" w:hAnsi="Calibri" w:cs="Calibri"/>
          <w:sz w:val="22"/>
          <w:szCs w:val="22"/>
        </w:rPr>
        <w:t xml:space="preserve">  Nº:……………………………………</w:t>
      </w:r>
      <w:r w:rsidR="00447145">
        <w:rPr>
          <w:rFonts w:ascii="Calibri" w:eastAsia="Calibri" w:hAnsi="Calibri" w:cs="Calibri"/>
          <w:sz w:val="22"/>
          <w:szCs w:val="22"/>
        </w:rPr>
        <w:t>………………</w:t>
      </w:r>
    </w:p>
    <w:p w14:paraId="00683D2B"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Piso:……………………………………………   Depto.:</w:t>
      </w:r>
      <w:r>
        <w:rPr>
          <w:rFonts w:ascii="Calibri" w:eastAsia="Calibri" w:hAnsi="Calibri" w:cs="Calibri"/>
          <w:sz w:val="22"/>
          <w:szCs w:val="22"/>
        </w:rPr>
        <w:tab/>
        <w:t>…………………………………………………………………..</w:t>
      </w:r>
    </w:p>
    <w:p w14:paraId="39FF4781"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sz w:val="22"/>
          <w:szCs w:val="22"/>
        </w:rPr>
        <w:t>Localidad:………………………………… Código postal:……………………Provincia:………………………………….</w:t>
      </w:r>
    </w:p>
    <w:p w14:paraId="1166F224"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Domicilio Especial (*): </w:t>
      </w:r>
    </w:p>
    <w:p w14:paraId="3563FB83" w14:textId="7EE532DE" w:rsidR="00A11A79" w:rsidRDefault="00B02CAD">
      <w:pPr>
        <w:tabs>
          <w:tab w:val="left" w:pos="600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 xml:space="preserve">Calle: </w:t>
      </w:r>
      <w:r w:rsidR="00204252">
        <w:rPr>
          <w:rFonts w:ascii="Calibri" w:eastAsia="Calibri" w:hAnsi="Calibri" w:cs="Calibri"/>
          <w:sz w:val="22"/>
          <w:szCs w:val="22"/>
        </w:rPr>
        <w:t>……………………………………</w:t>
      </w:r>
      <w:r>
        <w:rPr>
          <w:rFonts w:ascii="Calibri" w:eastAsia="Calibri" w:hAnsi="Calibri" w:cs="Calibri"/>
          <w:b/>
          <w:sz w:val="22"/>
          <w:szCs w:val="22"/>
        </w:rPr>
        <w:t xml:space="preserve"> ……………….  Nº: ………………………………….</w:t>
      </w:r>
    </w:p>
    <w:p w14:paraId="57B49F6A" w14:textId="77777777" w:rsidR="00A11A79" w:rsidRDefault="00B02CAD">
      <w:pPr>
        <w:tabs>
          <w:tab w:val="left" w:pos="4440"/>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Piso: ……………………………………………………   Depto.: ………………………………………………………………….</w:t>
      </w:r>
    </w:p>
    <w:p w14:paraId="475482A5" w14:textId="77777777" w:rsidR="00A11A79" w:rsidRDefault="00B02CAD">
      <w:pPr>
        <w:tabs>
          <w:tab w:val="left" w:pos="4440"/>
          <w:tab w:val="left" w:pos="8703"/>
        </w:tabs>
        <w:spacing w:before="280" w:after="280"/>
        <w:ind w:left="0" w:hanging="2"/>
        <w:rPr>
          <w:rFonts w:ascii="Calibri" w:eastAsia="Calibri" w:hAnsi="Calibri" w:cs="Calibri"/>
          <w:sz w:val="22"/>
          <w:szCs w:val="22"/>
        </w:rPr>
      </w:pPr>
      <w:r>
        <w:rPr>
          <w:rFonts w:ascii="Calibri" w:eastAsia="Calibri" w:hAnsi="Calibri" w:cs="Calibri"/>
          <w:b/>
          <w:sz w:val="22"/>
          <w:szCs w:val="22"/>
        </w:rPr>
        <w:t>Localidad: ………………………………… Código postal: …………………… Provincia: …………………………….</w:t>
      </w:r>
    </w:p>
    <w:p w14:paraId="1024C551" w14:textId="0E93F546" w:rsidR="00A11A79" w:rsidRDefault="00B02CAD">
      <w:pPr>
        <w:tabs>
          <w:tab w:val="left" w:pos="8703"/>
          <w:tab w:val="left" w:pos="9840"/>
        </w:tabs>
        <w:spacing w:before="280" w:after="280"/>
        <w:ind w:left="0" w:hanging="2"/>
        <w:rPr>
          <w:rFonts w:ascii="Calibri" w:eastAsia="Calibri" w:hAnsi="Calibri" w:cs="Calibri"/>
          <w:sz w:val="22"/>
          <w:szCs w:val="22"/>
        </w:rPr>
      </w:pPr>
      <w:r>
        <w:rPr>
          <w:rFonts w:ascii="Calibri" w:eastAsia="Calibri" w:hAnsi="Calibri" w:cs="Calibri"/>
          <w:b/>
          <w:sz w:val="22"/>
          <w:szCs w:val="22"/>
        </w:rPr>
        <w:t>Domicilio Especial Electrónico (**):</w:t>
      </w:r>
      <w:r w:rsidR="00204252">
        <w:t>…………………….</w:t>
      </w:r>
      <w:r>
        <w:rPr>
          <w:rFonts w:ascii="Calibri" w:eastAsia="Calibri" w:hAnsi="Calibri" w:cs="Calibri"/>
          <w:b/>
          <w:sz w:val="22"/>
          <w:szCs w:val="22"/>
        </w:rPr>
        <w:t>.......................</w:t>
      </w:r>
    </w:p>
    <w:p w14:paraId="6DB271F0"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coincidiera con el Real, por favor copiar los datos nuevamente.</w:t>
      </w:r>
    </w:p>
    <w:p w14:paraId="71CA0942" w14:textId="77777777" w:rsidR="00A11A79" w:rsidRDefault="00A11A79">
      <w:pPr>
        <w:tabs>
          <w:tab w:val="left" w:pos="4320"/>
          <w:tab w:val="left" w:pos="9840"/>
        </w:tabs>
        <w:ind w:left="0" w:hanging="2"/>
        <w:rPr>
          <w:rFonts w:ascii="Calibri" w:eastAsia="Calibri" w:hAnsi="Calibri" w:cs="Calibri"/>
          <w:sz w:val="22"/>
          <w:szCs w:val="22"/>
        </w:rPr>
      </w:pPr>
    </w:p>
    <w:p w14:paraId="6ED21997" w14:textId="77777777" w:rsidR="00A11A79" w:rsidRDefault="00B02CAD">
      <w:pPr>
        <w:tabs>
          <w:tab w:val="left" w:pos="4320"/>
          <w:tab w:val="left" w:pos="9840"/>
        </w:tabs>
        <w:ind w:left="0" w:hanging="2"/>
        <w:rPr>
          <w:rFonts w:ascii="Calibri" w:eastAsia="Calibri" w:hAnsi="Calibri" w:cs="Calibri"/>
          <w:sz w:val="22"/>
          <w:szCs w:val="22"/>
        </w:rPr>
      </w:pPr>
      <w:r>
        <w:rPr>
          <w:rFonts w:ascii="Calibri" w:eastAsia="Calibri" w:hAnsi="Calibri" w:cs="Calibri"/>
          <w:b/>
          <w:sz w:val="22"/>
          <w:szCs w:val="22"/>
        </w:rPr>
        <w:t>(**) Si el Domicilio Especial Electrónico coincidiera con el Correo electrónico mencionado precedentemente, por favor copiar los datos nuevamente.</w:t>
      </w:r>
    </w:p>
    <w:p w14:paraId="0D2CB65C" w14:textId="5B05DC22" w:rsidR="00A11A79" w:rsidRDefault="00A11A79">
      <w:pPr>
        <w:tabs>
          <w:tab w:val="left" w:pos="4320"/>
          <w:tab w:val="left" w:pos="9840"/>
        </w:tabs>
        <w:ind w:left="0" w:hanging="2"/>
        <w:jc w:val="right"/>
        <w:rPr>
          <w:rFonts w:ascii="Calibri" w:eastAsia="Calibri" w:hAnsi="Calibri" w:cs="Calibri"/>
          <w:sz w:val="22"/>
          <w:szCs w:val="22"/>
        </w:rPr>
      </w:pPr>
    </w:p>
    <w:p w14:paraId="075CAEAF" w14:textId="77777777" w:rsidR="00A11A79" w:rsidRPr="00204252" w:rsidRDefault="00B02CAD">
      <w:pPr>
        <w:tabs>
          <w:tab w:val="left" w:pos="4320"/>
          <w:tab w:val="left" w:pos="9840"/>
        </w:tabs>
        <w:ind w:left="0" w:hanging="2"/>
        <w:jc w:val="right"/>
        <w:rPr>
          <w:rFonts w:ascii="Calibri" w:eastAsia="Calibri" w:hAnsi="Calibri" w:cs="Calibri"/>
          <w:sz w:val="22"/>
          <w:szCs w:val="22"/>
        </w:rPr>
      </w:pPr>
      <w:r w:rsidRPr="00204252">
        <w:rPr>
          <w:rFonts w:ascii="Calibri" w:eastAsia="Calibri" w:hAnsi="Calibri" w:cs="Calibri"/>
          <w:sz w:val="22"/>
          <w:szCs w:val="22"/>
        </w:rPr>
        <w:t>……………………………………………………..</w:t>
      </w:r>
    </w:p>
    <w:p w14:paraId="09A61917" w14:textId="39DD7B24" w:rsidR="00A11A79" w:rsidRDefault="00B02CAD">
      <w:pPr>
        <w:tabs>
          <w:tab w:val="left" w:pos="4320"/>
          <w:tab w:val="left" w:pos="9840"/>
        </w:tabs>
        <w:ind w:left="0" w:hanging="2"/>
        <w:jc w:val="center"/>
        <w:rPr>
          <w:rFonts w:ascii="Calibri" w:eastAsia="Calibri" w:hAnsi="Calibri" w:cs="Calibri"/>
          <w:sz w:val="22"/>
          <w:szCs w:val="22"/>
        </w:rPr>
      </w:pPr>
      <w:r w:rsidRPr="00204252">
        <w:rPr>
          <w:rFonts w:ascii="Calibri" w:eastAsia="Calibri" w:hAnsi="Calibri" w:cs="Calibri"/>
          <w:sz w:val="22"/>
          <w:szCs w:val="22"/>
        </w:rPr>
        <w:t xml:space="preserve">                                                                                                              Firma y aclaración del oferente</w:t>
      </w:r>
    </w:p>
    <w:p w14:paraId="441D2C98" w14:textId="77777777" w:rsidR="00A11A79" w:rsidRDefault="00A11A79" w:rsidP="000D4692">
      <w:pPr>
        <w:tabs>
          <w:tab w:val="left" w:pos="4320"/>
          <w:tab w:val="left" w:pos="9840"/>
        </w:tabs>
        <w:ind w:leftChars="0" w:left="0" w:firstLineChars="0" w:firstLine="0"/>
        <w:rPr>
          <w:rFonts w:ascii="Calibri" w:eastAsia="Calibri" w:hAnsi="Calibri" w:cs="Calibri"/>
          <w:sz w:val="22"/>
          <w:szCs w:val="22"/>
        </w:rPr>
      </w:pPr>
    </w:p>
    <w:p w14:paraId="2E44A7A0" w14:textId="77777777" w:rsidR="00A11A79" w:rsidRDefault="00A11A79">
      <w:pPr>
        <w:tabs>
          <w:tab w:val="left" w:pos="4320"/>
          <w:tab w:val="left" w:pos="9840"/>
        </w:tabs>
        <w:ind w:left="0" w:hanging="2"/>
        <w:jc w:val="center"/>
        <w:rPr>
          <w:rFonts w:ascii="Calibri" w:eastAsia="Calibri" w:hAnsi="Calibri" w:cs="Calibri"/>
          <w:sz w:val="22"/>
          <w:szCs w:val="22"/>
        </w:rPr>
      </w:pPr>
    </w:p>
    <w:p w14:paraId="1ADF67E4" w14:textId="77777777" w:rsidR="00A11A79" w:rsidRDefault="00B02CA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IV: DATOS BANCARIOS</w:t>
      </w:r>
    </w:p>
    <w:p w14:paraId="07A1433D" w14:textId="77777777" w:rsidR="00A11A79" w:rsidRDefault="00A11A79">
      <w:pPr>
        <w:ind w:left="0" w:hanging="2"/>
        <w:rPr>
          <w:rFonts w:ascii="Calibri" w:eastAsia="Calibri" w:hAnsi="Calibri" w:cs="Calibri"/>
          <w:sz w:val="22"/>
          <w:szCs w:val="22"/>
        </w:rPr>
      </w:pPr>
    </w:p>
    <w:p w14:paraId="509D317C"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En caso de resultar adjudicado en el presente procedimiento, informo que los pagos correspondientes deberán realizarse a la cuenta bancaria cuyos datos se transcriben a continuación:</w:t>
      </w:r>
    </w:p>
    <w:p w14:paraId="39802FF9" w14:textId="77777777" w:rsidR="00A11A79" w:rsidRDefault="00A11A79">
      <w:pPr>
        <w:ind w:left="0" w:hanging="2"/>
        <w:jc w:val="both"/>
        <w:rPr>
          <w:rFonts w:ascii="Calibri" w:eastAsia="Calibri" w:hAnsi="Calibri" w:cs="Calibri"/>
          <w:sz w:val="22"/>
          <w:szCs w:val="22"/>
        </w:rPr>
      </w:pPr>
    </w:p>
    <w:p w14:paraId="05BD39B4" w14:textId="77777777" w:rsidR="00A11A79" w:rsidRDefault="00B02CAD">
      <w:pPr>
        <w:ind w:left="0" w:hanging="2"/>
        <w:jc w:val="both"/>
        <w:rPr>
          <w:rFonts w:ascii="Calibri" w:eastAsia="Calibri" w:hAnsi="Calibri" w:cs="Calibri"/>
          <w:sz w:val="22"/>
          <w:szCs w:val="22"/>
        </w:rPr>
      </w:pPr>
      <w:r>
        <w:rPr>
          <w:rFonts w:ascii="Calibri" w:eastAsia="Calibri" w:hAnsi="Calibri" w:cs="Calibri"/>
          <w:sz w:val="22"/>
          <w:szCs w:val="22"/>
        </w:rPr>
        <w:t>Para el caso de pago local:</w:t>
      </w:r>
    </w:p>
    <w:p w14:paraId="475B647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Nombre del beneficiario:………………………………………………………………………………………………………..</w:t>
      </w:r>
    </w:p>
    <w:p w14:paraId="182AEECC"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C.U.I.T.: …………………………………………………………………………………………………………………………..</w:t>
      </w:r>
    </w:p>
    <w:p w14:paraId="4217C45A" w14:textId="77777777" w:rsidR="00A11A79" w:rsidRDefault="00B02CAD">
      <w:pPr>
        <w:tabs>
          <w:tab w:val="left" w:pos="6000"/>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Nº de CBU (22 dígitos): …………………………………………………………………………………………………………….</w:t>
      </w:r>
    </w:p>
    <w:p w14:paraId="24D48C09"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Tipo de cuenta (Cta. Cte. o caja de ahorro):………………………………………………………………………………</w:t>
      </w:r>
    </w:p>
    <w:p w14:paraId="090CF8DC" w14:textId="77777777" w:rsidR="00A11A79" w:rsidRDefault="00B02CAD">
      <w:pPr>
        <w:tabs>
          <w:tab w:val="left" w:pos="4440"/>
          <w:tab w:val="left" w:pos="8460"/>
        </w:tabs>
        <w:spacing w:before="280" w:after="280"/>
        <w:ind w:left="0" w:hanging="2"/>
        <w:rPr>
          <w:rFonts w:ascii="Calibri" w:eastAsia="Calibri" w:hAnsi="Calibri" w:cs="Calibri"/>
          <w:sz w:val="22"/>
          <w:szCs w:val="22"/>
        </w:rPr>
      </w:pPr>
      <w:r>
        <w:rPr>
          <w:rFonts w:ascii="Calibri" w:eastAsia="Calibri" w:hAnsi="Calibri" w:cs="Calibri"/>
          <w:sz w:val="22"/>
          <w:szCs w:val="22"/>
        </w:rPr>
        <w:t>Banco: ……………………………………………………………………………………………………………………………………..</w:t>
      </w:r>
    </w:p>
    <w:p w14:paraId="51B3BD41"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Correo electrónico de confirmación: ……………………………………………………………………………………….</w:t>
      </w:r>
    </w:p>
    <w:p w14:paraId="77703C54" w14:textId="77777777" w:rsidR="00A11A79" w:rsidRDefault="00A11A79">
      <w:pPr>
        <w:tabs>
          <w:tab w:val="left" w:pos="8460"/>
          <w:tab w:val="left" w:pos="9840"/>
        </w:tabs>
        <w:spacing w:before="280" w:after="280"/>
        <w:ind w:left="0" w:hanging="2"/>
        <w:rPr>
          <w:rFonts w:ascii="Calibri" w:eastAsia="Calibri" w:hAnsi="Calibri" w:cs="Calibri"/>
          <w:sz w:val="22"/>
          <w:szCs w:val="22"/>
        </w:rPr>
      </w:pPr>
    </w:p>
    <w:p w14:paraId="27C75AED" w14:textId="77777777"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Para el caso de pago al exterior:</w:t>
      </w:r>
    </w:p>
    <w:p w14:paraId="25F80C0B" w14:textId="052E3320"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Nombre del </w:t>
      </w:r>
      <w:r w:rsidR="00447145">
        <w:rPr>
          <w:rFonts w:ascii="Calibri" w:eastAsia="Calibri" w:hAnsi="Calibri" w:cs="Calibri"/>
          <w:sz w:val="22"/>
          <w:szCs w:val="22"/>
        </w:rPr>
        <w:t xml:space="preserve">beneficiario: </w:t>
      </w:r>
      <w:r w:rsidR="00204252">
        <w:rPr>
          <w:rFonts w:ascii="Calibri" w:eastAsia="Calibri" w:hAnsi="Calibri" w:cs="Calibri"/>
          <w:sz w:val="22"/>
          <w:szCs w:val="22"/>
        </w:rPr>
        <w:t>………………………….</w:t>
      </w:r>
      <w:r>
        <w:rPr>
          <w:rFonts w:ascii="Calibri" w:eastAsia="Calibri" w:hAnsi="Calibri" w:cs="Calibri"/>
          <w:sz w:val="22"/>
          <w:szCs w:val="22"/>
        </w:rPr>
        <w:t>…………………………………………………………………………..</w:t>
      </w:r>
    </w:p>
    <w:p w14:paraId="37F2C296" w14:textId="43EACDE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Domicilio del beneficiario: </w:t>
      </w:r>
      <w:r w:rsidR="00447145">
        <w:rPr>
          <w:rFonts w:ascii="Calibri" w:eastAsia="Calibri" w:hAnsi="Calibri" w:cs="Calibri"/>
          <w:sz w:val="22"/>
          <w:szCs w:val="22"/>
        </w:rPr>
        <w:t>………………………………………………………………………….</w:t>
      </w:r>
    </w:p>
    <w:p w14:paraId="771FBDFE" w14:textId="131C9615"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N°  de cuenta:      </w:t>
      </w:r>
    </w:p>
    <w:p w14:paraId="17C8C0BF" w14:textId="4AB654EE"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N° ABA:   </w:t>
      </w:r>
    </w:p>
    <w:p w14:paraId="0B972273" w14:textId="15ABECC0"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SWIFT: </w:t>
      </w:r>
    </w:p>
    <w:p w14:paraId="40115F0F" w14:textId="5AC69D18" w:rsidR="00A11A79" w:rsidRPr="00204252" w:rsidRDefault="00B02CAD">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 xml:space="preserve">Banco: </w:t>
      </w:r>
    </w:p>
    <w:p w14:paraId="2D056C18" w14:textId="4F30C1BF" w:rsidR="00A11A79" w:rsidRPr="00447145" w:rsidRDefault="00B02CAD" w:rsidP="00447145">
      <w:pPr>
        <w:tabs>
          <w:tab w:val="left" w:pos="6000"/>
          <w:tab w:val="left" w:pos="8460"/>
          <w:tab w:val="left" w:pos="9840"/>
        </w:tabs>
        <w:spacing w:before="280" w:after="280"/>
        <w:ind w:left="0" w:hanging="2"/>
        <w:rPr>
          <w:rFonts w:ascii="Calibri" w:eastAsia="Calibri" w:hAnsi="Calibri" w:cs="Calibri"/>
          <w:sz w:val="22"/>
          <w:szCs w:val="22"/>
        </w:rPr>
      </w:pPr>
      <w:r w:rsidRPr="00204252">
        <w:rPr>
          <w:rFonts w:ascii="Calibri" w:eastAsia="Calibri" w:hAnsi="Calibri" w:cs="Calibri"/>
          <w:sz w:val="22"/>
          <w:szCs w:val="22"/>
        </w:rPr>
        <w:t>Domicilio</w:t>
      </w:r>
      <w:r w:rsidR="00447145">
        <w:rPr>
          <w:rFonts w:ascii="Calibri" w:eastAsia="Calibri" w:hAnsi="Calibri" w:cs="Calibri"/>
          <w:sz w:val="22"/>
          <w:szCs w:val="22"/>
        </w:rPr>
        <w:t>:</w:t>
      </w:r>
    </w:p>
    <w:p w14:paraId="44109CE0" w14:textId="1DBC3093" w:rsidR="00A11A79" w:rsidRDefault="00B02CAD">
      <w:pPr>
        <w:tabs>
          <w:tab w:val="left" w:pos="8460"/>
          <w:tab w:val="left" w:pos="9840"/>
        </w:tabs>
        <w:spacing w:before="280" w:after="280"/>
        <w:ind w:left="0" w:hanging="2"/>
        <w:rPr>
          <w:rFonts w:ascii="Calibri" w:eastAsia="Calibri" w:hAnsi="Calibri" w:cs="Calibri"/>
          <w:sz w:val="22"/>
          <w:szCs w:val="22"/>
        </w:rPr>
      </w:pPr>
      <w:r>
        <w:rPr>
          <w:rFonts w:ascii="Calibri" w:eastAsia="Calibri" w:hAnsi="Calibri" w:cs="Calibri"/>
          <w:sz w:val="22"/>
          <w:szCs w:val="22"/>
        </w:rPr>
        <w:t xml:space="preserve">Correo electrónico de confirmación: </w:t>
      </w:r>
      <w:r w:rsidR="00447145">
        <w:t>………………………………..</w:t>
      </w:r>
    </w:p>
    <w:p w14:paraId="4C5F1424" w14:textId="77777777" w:rsidR="00A11A79" w:rsidRDefault="00A11A79">
      <w:pPr>
        <w:ind w:left="0" w:hanging="2"/>
        <w:rPr>
          <w:rFonts w:ascii="Calibri" w:eastAsia="Calibri" w:hAnsi="Calibri" w:cs="Calibri"/>
          <w:sz w:val="22"/>
          <w:szCs w:val="22"/>
        </w:rPr>
      </w:pPr>
    </w:p>
    <w:p w14:paraId="76948FF4" w14:textId="77777777" w:rsidR="00A11A79" w:rsidRDefault="00A11A79">
      <w:pPr>
        <w:ind w:left="0" w:hanging="2"/>
        <w:rPr>
          <w:rFonts w:ascii="Calibri" w:eastAsia="Calibri" w:hAnsi="Calibri" w:cs="Calibri"/>
          <w:sz w:val="22"/>
          <w:szCs w:val="22"/>
        </w:rPr>
      </w:pPr>
    </w:p>
    <w:p w14:paraId="3C636C8A" w14:textId="77777777" w:rsidR="00A11A79" w:rsidRDefault="00A11A79">
      <w:pPr>
        <w:ind w:left="0" w:hanging="2"/>
        <w:rPr>
          <w:rFonts w:ascii="Calibri" w:eastAsia="Calibri" w:hAnsi="Calibri" w:cs="Calibri"/>
          <w:sz w:val="22"/>
          <w:szCs w:val="22"/>
        </w:rPr>
      </w:pPr>
    </w:p>
    <w:p w14:paraId="4D47CF5C" w14:textId="77777777" w:rsidR="00A11A79" w:rsidRDefault="00A11A79">
      <w:pPr>
        <w:ind w:left="0" w:hanging="2"/>
        <w:rPr>
          <w:rFonts w:ascii="Calibri" w:eastAsia="Calibri" w:hAnsi="Calibri" w:cs="Calibri"/>
          <w:sz w:val="22"/>
          <w:szCs w:val="22"/>
        </w:rPr>
      </w:pPr>
    </w:p>
    <w:p w14:paraId="56EAE578" w14:textId="02F10EF3" w:rsidR="00A11A79" w:rsidRDefault="00A11A79">
      <w:pPr>
        <w:ind w:left="0" w:hanging="2"/>
        <w:rPr>
          <w:rFonts w:ascii="Calibri" w:eastAsia="Calibri" w:hAnsi="Calibri" w:cs="Calibri"/>
          <w:sz w:val="22"/>
          <w:szCs w:val="22"/>
        </w:rPr>
      </w:pPr>
    </w:p>
    <w:p w14:paraId="74D72836" w14:textId="7D2E98B3" w:rsidR="000D4692" w:rsidRDefault="000D4692">
      <w:pPr>
        <w:ind w:left="0" w:hanging="2"/>
        <w:rPr>
          <w:rFonts w:ascii="Calibri" w:eastAsia="Calibri" w:hAnsi="Calibri" w:cs="Calibri"/>
          <w:sz w:val="22"/>
          <w:szCs w:val="22"/>
        </w:rPr>
      </w:pPr>
    </w:p>
    <w:p w14:paraId="7FA51052" w14:textId="77777777" w:rsidR="000D4692" w:rsidRDefault="000D4692">
      <w:pPr>
        <w:ind w:left="0" w:hanging="2"/>
        <w:rPr>
          <w:rFonts w:ascii="Calibri" w:eastAsia="Calibri" w:hAnsi="Calibri" w:cs="Calibri"/>
          <w:sz w:val="22"/>
          <w:szCs w:val="22"/>
        </w:rPr>
      </w:pPr>
    </w:p>
    <w:p w14:paraId="0C721FC3" w14:textId="77777777" w:rsidR="00A11A79" w:rsidRDefault="00A11A79">
      <w:pPr>
        <w:ind w:left="0" w:hanging="2"/>
        <w:rPr>
          <w:rFonts w:ascii="Calibri" w:eastAsia="Calibri" w:hAnsi="Calibri" w:cs="Calibri"/>
          <w:sz w:val="22"/>
          <w:szCs w:val="22"/>
        </w:rPr>
      </w:pPr>
    </w:p>
    <w:p w14:paraId="60563B1D" w14:textId="77777777" w:rsidR="00204252" w:rsidRDefault="00204252" w:rsidP="00204252">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ANEXO V: PLANILLA DE COTIZACIÓN</w:t>
      </w:r>
    </w:p>
    <w:p w14:paraId="6726BB86" w14:textId="77777777" w:rsidR="00204252" w:rsidRDefault="00204252" w:rsidP="00204252">
      <w:pPr>
        <w:ind w:left="0" w:hanging="2"/>
      </w:pPr>
    </w:p>
    <w:tbl>
      <w:tblPr>
        <w:tblW w:w="5000" w:type="pct"/>
        <w:tblCellMar>
          <w:left w:w="70" w:type="dxa"/>
          <w:right w:w="70" w:type="dxa"/>
        </w:tblCellMar>
        <w:tblLook w:val="04A0" w:firstRow="1" w:lastRow="0" w:firstColumn="1" w:lastColumn="0" w:noHBand="0" w:noVBand="1"/>
      </w:tblPr>
      <w:tblGrid>
        <w:gridCol w:w="888"/>
        <w:gridCol w:w="829"/>
        <w:gridCol w:w="959"/>
        <w:gridCol w:w="3909"/>
        <w:gridCol w:w="892"/>
        <w:gridCol w:w="1018"/>
      </w:tblGrid>
      <w:tr w:rsidR="000D4692" w:rsidRPr="000D4692" w14:paraId="5C911C14" w14:textId="77777777" w:rsidTr="0025375A">
        <w:trPr>
          <w:trHeight w:val="900"/>
        </w:trPr>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ECC4C"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Renglón</w:t>
            </w:r>
          </w:p>
        </w:tc>
        <w:tc>
          <w:tcPr>
            <w:tcW w:w="488" w:type="pct"/>
            <w:tcBorders>
              <w:top w:val="single" w:sz="4" w:space="0" w:color="000000"/>
              <w:left w:val="nil"/>
              <w:bottom w:val="single" w:sz="4" w:space="0" w:color="000000"/>
              <w:right w:val="single" w:sz="4" w:space="0" w:color="000000"/>
            </w:tcBorders>
            <w:shd w:val="clear" w:color="auto" w:fill="auto"/>
            <w:vAlign w:val="center"/>
            <w:hideMark/>
          </w:tcPr>
          <w:p w14:paraId="7B40667C"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Unidad de medida</w:t>
            </w:r>
          </w:p>
        </w:tc>
        <w:tc>
          <w:tcPr>
            <w:tcW w:w="564" w:type="pct"/>
            <w:tcBorders>
              <w:top w:val="single" w:sz="4" w:space="0" w:color="000000"/>
              <w:left w:val="nil"/>
              <w:bottom w:val="single" w:sz="4" w:space="0" w:color="000000"/>
              <w:right w:val="single" w:sz="4" w:space="0" w:color="000000"/>
            </w:tcBorders>
            <w:shd w:val="clear" w:color="auto" w:fill="auto"/>
            <w:vAlign w:val="center"/>
            <w:hideMark/>
          </w:tcPr>
          <w:p w14:paraId="70A88BF2"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Cantidad</w:t>
            </w:r>
          </w:p>
        </w:tc>
        <w:tc>
          <w:tcPr>
            <w:tcW w:w="2301" w:type="pct"/>
            <w:tcBorders>
              <w:top w:val="single" w:sz="4" w:space="0" w:color="000000"/>
              <w:left w:val="nil"/>
              <w:bottom w:val="single" w:sz="4" w:space="0" w:color="000000"/>
              <w:right w:val="single" w:sz="4" w:space="0" w:color="000000"/>
            </w:tcBorders>
            <w:shd w:val="clear" w:color="auto" w:fill="auto"/>
            <w:vAlign w:val="center"/>
            <w:hideMark/>
          </w:tcPr>
          <w:p w14:paraId="0D0DA825" w14:textId="77777777" w:rsidR="000D4692" w:rsidRPr="000D4692" w:rsidRDefault="000D4692" w:rsidP="000D469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Descripción</w:t>
            </w:r>
          </w:p>
        </w:tc>
        <w:tc>
          <w:tcPr>
            <w:tcW w:w="525" w:type="pct"/>
            <w:tcBorders>
              <w:top w:val="single" w:sz="4" w:space="0" w:color="000000"/>
              <w:left w:val="nil"/>
              <w:bottom w:val="single" w:sz="4" w:space="0" w:color="000000"/>
              <w:right w:val="single" w:sz="4" w:space="0" w:color="000000"/>
            </w:tcBorders>
            <w:shd w:val="clear" w:color="auto" w:fill="auto"/>
            <w:vAlign w:val="center"/>
            <w:hideMark/>
          </w:tcPr>
          <w:p w14:paraId="5FF85633"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Precio Unitario</w:t>
            </w:r>
          </w:p>
        </w:tc>
        <w:tc>
          <w:tcPr>
            <w:tcW w:w="599" w:type="pct"/>
            <w:tcBorders>
              <w:top w:val="single" w:sz="4" w:space="0" w:color="000000"/>
              <w:left w:val="nil"/>
              <w:bottom w:val="single" w:sz="4" w:space="0" w:color="000000"/>
              <w:right w:val="single" w:sz="4" w:space="0" w:color="000000"/>
            </w:tcBorders>
            <w:shd w:val="clear" w:color="auto" w:fill="auto"/>
            <w:vAlign w:val="center"/>
            <w:hideMark/>
          </w:tcPr>
          <w:p w14:paraId="550FDCA9"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Monto Total</w:t>
            </w:r>
          </w:p>
        </w:tc>
      </w:tr>
      <w:tr w:rsidR="000D4692" w:rsidRPr="0025375A" w14:paraId="362E5C8F" w14:textId="77777777" w:rsidTr="0025375A">
        <w:trPr>
          <w:trHeight w:val="300"/>
        </w:trPr>
        <w:tc>
          <w:tcPr>
            <w:tcW w:w="523" w:type="pct"/>
            <w:tcBorders>
              <w:top w:val="nil"/>
              <w:left w:val="single" w:sz="4" w:space="0" w:color="000000"/>
              <w:bottom w:val="single" w:sz="4" w:space="0" w:color="000000"/>
              <w:right w:val="single" w:sz="4" w:space="0" w:color="000000"/>
            </w:tcBorders>
            <w:shd w:val="clear" w:color="auto" w:fill="auto"/>
            <w:vAlign w:val="center"/>
            <w:hideMark/>
          </w:tcPr>
          <w:p w14:paraId="45EF1F8E"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1</w:t>
            </w:r>
          </w:p>
        </w:tc>
        <w:tc>
          <w:tcPr>
            <w:tcW w:w="488" w:type="pct"/>
            <w:tcBorders>
              <w:top w:val="nil"/>
              <w:left w:val="nil"/>
              <w:bottom w:val="single" w:sz="4" w:space="0" w:color="000000"/>
              <w:right w:val="single" w:sz="4" w:space="0" w:color="000000"/>
            </w:tcBorders>
            <w:shd w:val="clear" w:color="auto" w:fill="auto"/>
            <w:vAlign w:val="center"/>
            <w:hideMark/>
          </w:tcPr>
          <w:p w14:paraId="019A60D5"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Unidad</w:t>
            </w:r>
          </w:p>
        </w:tc>
        <w:tc>
          <w:tcPr>
            <w:tcW w:w="564" w:type="pct"/>
            <w:tcBorders>
              <w:top w:val="nil"/>
              <w:left w:val="nil"/>
              <w:bottom w:val="single" w:sz="4" w:space="0" w:color="000000"/>
              <w:right w:val="single" w:sz="4" w:space="0" w:color="000000"/>
            </w:tcBorders>
            <w:shd w:val="clear" w:color="auto" w:fill="auto"/>
            <w:vAlign w:val="center"/>
            <w:hideMark/>
          </w:tcPr>
          <w:p w14:paraId="1A81817B" w14:textId="551DB6CE" w:rsidR="000D4692" w:rsidRPr="000D4692" w:rsidRDefault="0025375A"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Pr>
                <w:rFonts w:ascii="Calibri" w:hAnsi="Calibri" w:cs="Calibri"/>
                <w:color w:val="000000"/>
                <w:position w:val="0"/>
                <w:sz w:val="22"/>
                <w:szCs w:val="22"/>
                <w:lang w:val="es-AR" w:eastAsia="es-AR"/>
              </w:rPr>
              <w:t>1</w:t>
            </w:r>
            <w:r w:rsidR="000D4692" w:rsidRPr="000D4692">
              <w:rPr>
                <w:rFonts w:ascii="Calibri" w:hAnsi="Calibri" w:cs="Calibri"/>
                <w:color w:val="000000"/>
                <w:position w:val="0"/>
                <w:sz w:val="22"/>
                <w:szCs w:val="22"/>
                <w:lang w:val="es-AR" w:eastAsia="es-AR"/>
              </w:rPr>
              <w:t>,00</w:t>
            </w:r>
          </w:p>
        </w:tc>
        <w:tc>
          <w:tcPr>
            <w:tcW w:w="2301" w:type="pct"/>
            <w:tcBorders>
              <w:top w:val="nil"/>
              <w:left w:val="nil"/>
              <w:bottom w:val="single" w:sz="4" w:space="0" w:color="000000"/>
              <w:right w:val="single" w:sz="4" w:space="0" w:color="000000"/>
            </w:tcBorders>
            <w:shd w:val="clear" w:color="auto" w:fill="auto"/>
            <w:vAlign w:val="center"/>
            <w:hideMark/>
          </w:tcPr>
          <w:p w14:paraId="755104B4" w14:textId="56A035E5" w:rsidR="000D4692" w:rsidRPr="0025375A" w:rsidRDefault="0025375A" w:rsidP="000D469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AR" w:eastAsia="es-AR"/>
              </w:rPr>
            </w:pPr>
            <w:r w:rsidRPr="0025375A">
              <w:rPr>
                <w:rFonts w:ascii="Calibri" w:hAnsi="Calibri" w:cs="Calibri"/>
                <w:color w:val="000000"/>
                <w:position w:val="0"/>
                <w:sz w:val="22"/>
                <w:szCs w:val="22"/>
                <w:lang w:val="es-AR" w:eastAsia="es-AR"/>
              </w:rPr>
              <w:t>Elastase, Human Neutrophil 1PC X 100UG NON-HAZ / Dry Ice Required, según especificaciones técnica</w:t>
            </w:r>
            <w:r>
              <w:rPr>
                <w:rFonts w:ascii="Calibri" w:hAnsi="Calibri" w:cs="Calibri"/>
                <w:color w:val="000000"/>
                <w:position w:val="0"/>
                <w:sz w:val="22"/>
                <w:szCs w:val="22"/>
                <w:lang w:val="es-AR" w:eastAsia="es-AR"/>
              </w:rPr>
              <w:t>s.</w:t>
            </w:r>
          </w:p>
        </w:tc>
        <w:tc>
          <w:tcPr>
            <w:tcW w:w="525" w:type="pct"/>
            <w:tcBorders>
              <w:top w:val="nil"/>
              <w:left w:val="nil"/>
              <w:bottom w:val="single" w:sz="4" w:space="0" w:color="000000"/>
              <w:right w:val="single" w:sz="4" w:space="0" w:color="000000"/>
            </w:tcBorders>
            <w:shd w:val="clear" w:color="auto" w:fill="auto"/>
            <w:vAlign w:val="center"/>
            <w:hideMark/>
          </w:tcPr>
          <w:p w14:paraId="402E5B80" w14:textId="77777777" w:rsidR="000D4692" w:rsidRPr="0025375A"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25375A">
              <w:rPr>
                <w:rFonts w:ascii="Calibri" w:hAnsi="Calibri" w:cs="Calibri"/>
                <w:color w:val="000000"/>
                <w:position w:val="0"/>
                <w:sz w:val="22"/>
                <w:szCs w:val="22"/>
                <w:lang w:val="es-AR" w:eastAsia="es-AR"/>
              </w:rPr>
              <w:t> </w:t>
            </w:r>
          </w:p>
        </w:tc>
        <w:tc>
          <w:tcPr>
            <w:tcW w:w="599" w:type="pct"/>
            <w:tcBorders>
              <w:top w:val="nil"/>
              <w:left w:val="nil"/>
              <w:bottom w:val="single" w:sz="4" w:space="0" w:color="000000"/>
              <w:right w:val="single" w:sz="4" w:space="0" w:color="000000"/>
            </w:tcBorders>
            <w:shd w:val="clear" w:color="auto" w:fill="auto"/>
            <w:vAlign w:val="center"/>
            <w:hideMark/>
          </w:tcPr>
          <w:p w14:paraId="4D790129" w14:textId="77777777" w:rsidR="000D4692" w:rsidRPr="0025375A"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25375A">
              <w:rPr>
                <w:rFonts w:ascii="Calibri" w:hAnsi="Calibri" w:cs="Calibri"/>
                <w:color w:val="000000"/>
                <w:position w:val="0"/>
                <w:sz w:val="22"/>
                <w:szCs w:val="22"/>
                <w:lang w:val="es-AR" w:eastAsia="es-AR"/>
              </w:rPr>
              <w:t> </w:t>
            </w:r>
          </w:p>
        </w:tc>
      </w:tr>
      <w:tr w:rsidR="000D4692" w:rsidRPr="000D4692" w14:paraId="5105762F" w14:textId="77777777" w:rsidTr="0025375A">
        <w:trPr>
          <w:trHeight w:val="300"/>
        </w:trPr>
        <w:tc>
          <w:tcPr>
            <w:tcW w:w="523" w:type="pct"/>
            <w:tcBorders>
              <w:top w:val="nil"/>
              <w:left w:val="single" w:sz="4" w:space="0" w:color="000000"/>
              <w:bottom w:val="single" w:sz="4" w:space="0" w:color="000000"/>
              <w:right w:val="single" w:sz="4" w:space="0" w:color="000000"/>
            </w:tcBorders>
            <w:shd w:val="clear" w:color="auto" w:fill="auto"/>
            <w:vAlign w:val="center"/>
            <w:hideMark/>
          </w:tcPr>
          <w:p w14:paraId="2BA1AB8C"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2</w:t>
            </w:r>
          </w:p>
        </w:tc>
        <w:tc>
          <w:tcPr>
            <w:tcW w:w="488" w:type="pct"/>
            <w:tcBorders>
              <w:top w:val="nil"/>
              <w:left w:val="nil"/>
              <w:bottom w:val="single" w:sz="4" w:space="0" w:color="000000"/>
              <w:right w:val="single" w:sz="4" w:space="0" w:color="000000"/>
            </w:tcBorders>
            <w:shd w:val="clear" w:color="auto" w:fill="auto"/>
            <w:vAlign w:val="center"/>
            <w:hideMark/>
          </w:tcPr>
          <w:p w14:paraId="743EEC47"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Unidad</w:t>
            </w:r>
          </w:p>
        </w:tc>
        <w:tc>
          <w:tcPr>
            <w:tcW w:w="564" w:type="pct"/>
            <w:tcBorders>
              <w:top w:val="nil"/>
              <w:left w:val="nil"/>
              <w:bottom w:val="single" w:sz="4" w:space="0" w:color="000000"/>
              <w:right w:val="single" w:sz="4" w:space="0" w:color="000000"/>
            </w:tcBorders>
            <w:shd w:val="clear" w:color="auto" w:fill="auto"/>
            <w:vAlign w:val="center"/>
            <w:hideMark/>
          </w:tcPr>
          <w:p w14:paraId="2CFB5881" w14:textId="774AFEE1" w:rsidR="000D4692" w:rsidRPr="000D4692" w:rsidRDefault="0025375A"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Pr>
                <w:rFonts w:ascii="Calibri" w:hAnsi="Calibri" w:cs="Calibri"/>
                <w:color w:val="000000"/>
                <w:position w:val="0"/>
                <w:sz w:val="22"/>
                <w:szCs w:val="22"/>
                <w:lang w:val="es-AR" w:eastAsia="es-AR"/>
              </w:rPr>
              <w:t>1</w:t>
            </w:r>
            <w:r w:rsidR="000D4692" w:rsidRPr="000D4692">
              <w:rPr>
                <w:rFonts w:ascii="Calibri" w:hAnsi="Calibri" w:cs="Calibri"/>
                <w:color w:val="000000"/>
                <w:position w:val="0"/>
                <w:sz w:val="22"/>
                <w:szCs w:val="22"/>
                <w:lang w:val="es-AR" w:eastAsia="es-AR"/>
              </w:rPr>
              <w:t>,00</w:t>
            </w:r>
          </w:p>
        </w:tc>
        <w:tc>
          <w:tcPr>
            <w:tcW w:w="2301" w:type="pct"/>
            <w:tcBorders>
              <w:top w:val="nil"/>
              <w:left w:val="nil"/>
              <w:bottom w:val="single" w:sz="4" w:space="0" w:color="000000"/>
              <w:right w:val="single" w:sz="4" w:space="0" w:color="000000"/>
            </w:tcBorders>
            <w:shd w:val="clear" w:color="auto" w:fill="auto"/>
            <w:vAlign w:val="center"/>
            <w:hideMark/>
          </w:tcPr>
          <w:p w14:paraId="417F1851" w14:textId="1373DA78" w:rsidR="000D4692" w:rsidRPr="000D4692" w:rsidRDefault="0025375A" w:rsidP="000D4692">
            <w:pPr>
              <w:suppressAutoHyphens w:val="0"/>
              <w:spacing w:line="240" w:lineRule="auto"/>
              <w:ind w:leftChars="0" w:left="0" w:firstLineChars="0" w:firstLine="0"/>
              <w:textDirection w:val="lrTb"/>
              <w:textAlignment w:val="auto"/>
              <w:outlineLvl w:val="9"/>
              <w:rPr>
                <w:rFonts w:ascii="Calibri" w:hAnsi="Calibri" w:cs="Calibri"/>
                <w:color w:val="000000"/>
                <w:position w:val="0"/>
                <w:sz w:val="22"/>
                <w:szCs w:val="22"/>
                <w:lang w:val="es-AR" w:eastAsia="es-AR"/>
              </w:rPr>
            </w:pPr>
            <w:r>
              <w:rPr>
                <w:rFonts w:ascii="Calibri" w:hAnsi="Calibri" w:cs="Calibri"/>
                <w:color w:val="000000"/>
                <w:position w:val="0"/>
                <w:sz w:val="22"/>
                <w:szCs w:val="22"/>
                <w:lang w:val="es-AR" w:eastAsia="es-AR"/>
              </w:rPr>
              <w:t>Traslado</w:t>
            </w:r>
          </w:p>
        </w:tc>
        <w:tc>
          <w:tcPr>
            <w:tcW w:w="525" w:type="pct"/>
            <w:tcBorders>
              <w:top w:val="nil"/>
              <w:left w:val="nil"/>
              <w:bottom w:val="single" w:sz="4" w:space="0" w:color="000000"/>
              <w:right w:val="single" w:sz="4" w:space="0" w:color="000000"/>
            </w:tcBorders>
            <w:shd w:val="clear" w:color="auto" w:fill="auto"/>
            <w:vAlign w:val="center"/>
            <w:hideMark/>
          </w:tcPr>
          <w:p w14:paraId="43D4B1E5"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 </w:t>
            </w:r>
          </w:p>
        </w:tc>
        <w:tc>
          <w:tcPr>
            <w:tcW w:w="599" w:type="pct"/>
            <w:tcBorders>
              <w:top w:val="nil"/>
              <w:left w:val="nil"/>
              <w:bottom w:val="single" w:sz="4" w:space="0" w:color="000000"/>
              <w:right w:val="single" w:sz="4" w:space="0" w:color="000000"/>
            </w:tcBorders>
            <w:shd w:val="clear" w:color="auto" w:fill="auto"/>
            <w:vAlign w:val="center"/>
            <w:hideMark/>
          </w:tcPr>
          <w:p w14:paraId="51B96932" w14:textId="77777777" w:rsidR="000D4692" w:rsidRPr="000D4692" w:rsidRDefault="000D4692" w:rsidP="000D4692">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sz w:val="22"/>
                <w:szCs w:val="22"/>
                <w:lang w:val="es-AR" w:eastAsia="es-AR"/>
              </w:rPr>
            </w:pPr>
            <w:r w:rsidRPr="000D4692">
              <w:rPr>
                <w:rFonts w:ascii="Calibri" w:hAnsi="Calibri" w:cs="Calibri"/>
                <w:color w:val="000000"/>
                <w:position w:val="0"/>
                <w:sz w:val="22"/>
                <w:szCs w:val="22"/>
                <w:lang w:val="es-AR" w:eastAsia="es-AR"/>
              </w:rPr>
              <w:t> </w:t>
            </w:r>
          </w:p>
        </w:tc>
      </w:tr>
      <w:tr w:rsidR="000D4692" w:rsidRPr="000D4692" w14:paraId="5D7CB270" w14:textId="77777777" w:rsidTr="000D4692">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559F5B41" w14:textId="77777777" w:rsidR="000D4692" w:rsidRPr="000D4692" w:rsidRDefault="000D4692" w:rsidP="000D469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Monto total de la oferta (en números):</w:t>
            </w:r>
          </w:p>
        </w:tc>
      </w:tr>
      <w:tr w:rsidR="000D4692" w:rsidRPr="000D4692" w14:paraId="24251076" w14:textId="77777777" w:rsidTr="000D4692">
        <w:trPr>
          <w:trHeight w:val="6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13D66D20" w14:textId="77777777" w:rsidR="000D4692" w:rsidRPr="000D4692" w:rsidRDefault="000D4692" w:rsidP="000D4692">
            <w:pPr>
              <w:suppressAutoHyphens w:val="0"/>
              <w:spacing w:line="240" w:lineRule="auto"/>
              <w:ind w:leftChars="0" w:left="0" w:firstLineChars="0" w:firstLine="0"/>
              <w:textDirection w:val="lrTb"/>
              <w:textAlignment w:val="auto"/>
              <w:outlineLvl w:val="9"/>
              <w:rPr>
                <w:rFonts w:ascii="Calibri" w:hAnsi="Calibri" w:cs="Calibri"/>
                <w:b/>
                <w:bCs/>
                <w:color w:val="000000"/>
                <w:position w:val="0"/>
                <w:sz w:val="22"/>
                <w:szCs w:val="22"/>
                <w:lang w:val="es-AR" w:eastAsia="es-AR"/>
              </w:rPr>
            </w:pPr>
            <w:r w:rsidRPr="000D4692">
              <w:rPr>
                <w:rFonts w:ascii="Calibri" w:hAnsi="Calibri" w:cs="Calibri"/>
                <w:b/>
                <w:bCs/>
                <w:color w:val="000000"/>
                <w:position w:val="0"/>
                <w:sz w:val="22"/>
                <w:szCs w:val="22"/>
                <w:lang w:val="es-AR" w:eastAsia="es-AR"/>
              </w:rPr>
              <w:t>Monto total de la oferta (en letras):</w:t>
            </w:r>
          </w:p>
        </w:tc>
      </w:tr>
    </w:tbl>
    <w:p w14:paraId="1C04A97E" w14:textId="77777777" w:rsidR="00204252" w:rsidRPr="000D4692" w:rsidRDefault="00204252" w:rsidP="000D4692">
      <w:pPr>
        <w:tabs>
          <w:tab w:val="left" w:pos="4320"/>
          <w:tab w:val="left" w:pos="9840"/>
        </w:tabs>
        <w:spacing w:before="120" w:after="120"/>
        <w:ind w:leftChars="0" w:left="0" w:firstLineChars="0" w:firstLine="0"/>
        <w:rPr>
          <w:rFonts w:ascii="Calibri" w:eastAsia="Calibri" w:hAnsi="Calibri" w:cs="Calibri"/>
          <w:sz w:val="22"/>
          <w:szCs w:val="22"/>
          <w:lang w:val="es-AR"/>
        </w:rPr>
      </w:pPr>
    </w:p>
    <w:p w14:paraId="79E70D0E" w14:textId="77777777" w:rsidR="00204252" w:rsidRDefault="00204252" w:rsidP="00204252">
      <w:pPr>
        <w:pBdr>
          <w:top w:val="single" w:sz="4" w:space="1" w:color="000000"/>
          <w:left w:val="single" w:sz="4" w:space="17" w:color="000000"/>
          <w:bottom w:val="single" w:sz="4" w:space="0" w:color="000000"/>
          <w:right w:val="single" w:sz="4" w:space="4" w:color="000000"/>
        </w:pBdr>
        <w:ind w:leftChars="-178" w:left="-425" w:right="-1134" w:hanging="2"/>
        <w:jc w:val="both"/>
        <w:rPr>
          <w:rFonts w:ascii="Calibri" w:eastAsia="Calibri" w:hAnsi="Calibri" w:cs="Calibri"/>
          <w:sz w:val="22"/>
          <w:szCs w:val="22"/>
        </w:rPr>
      </w:pPr>
      <w:r>
        <w:rPr>
          <w:rFonts w:ascii="Calibri" w:eastAsia="Calibri" w:hAnsi="Calibri" w:cs="Calibri"/>
          <w:b/>
          <w:sz w:val="22"/>
          <w:szCs w:val="22"/>
        </w:rPr>
        <w:t>IMPORTANTE</w:t>
      </w:r>
      <w:r>
        <w:rPr>
          <w:rFonts w:ascii="Calibri" w:eastAsia="Calibri" w:hAnsi="Calibri" w:cs="Calibri"/>
          <w:sz w:val="22"/>
          <w:szCs w:val="22"/>
        </w:rPr>
        <w:t>: Se deberá cotizar únicamente con un máximo de DOS (2) decimales. Para las cotizaciones que no cumplan con este requisito, se considerarán “SOLAMENTE” los dos primeros dígitos sin redondeo.</w:t>
      </w:r>
    </w:p>
    <w:p w14:paraId="2FECBA76" w14:textId="0D64083B" w:rsidR="00204252" w:rsidRDefault="00204252" w:rsidP="00204252">
      <w:pPr>
        <w:ind w:left="0" w:hanging="2"/>
        <w:rPr>
          <w:rFonts w:ascii="Calibri" w:eastAsia="Calibri" w:hAnsi="Calibri" w:cs="Calibri"/>
          <w:sz w:val="22"/>
          <w:szCs w:val="22"/>
        </w:rPr>
      </w:pPr>
    </w:p>
    <w:p w14:paraId="13098898" w14:textId="77777777" w:rsidR="000D4692" w:rsidRDefault="000D4692" w:rsidP="00204252">
      <w:pPr>
        <w:ind w:left="0" w:hanging="2"/>
        <w:rPr>
          <w:rFonts w:ascii="Calibri" w:eastAsia="Calibri" w:hAnsi="Calibri" w:cs="Calibri"/>
          <w:sz w:val="22"/>
          <w:szCs w:val="22"/>
        </w:rPr>
      </w:pPr>
    </w:p>
    <w:tbl>
      <w:tblPr>
        <w:tblW w:w="640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4"/>
      </w:tblGrid>
      <w:tr w:rsidR="00204252" w14:paraId="799FD96C" w14:textId="77777777" w:rsidTr="0037235D">
        <w:tc>
          <w:tcPr>
            <w:tcW w:w="6404" w:type="dxa"/>
            <w:tcBorders>
              <w:top w:val="nil"/>
              <w:left w:val="nil"/>
              <w:bottom w:val="nil"/>
              <w:right w:val="nil"/>
            </w:tcBorders>
            <w:vAlign w:val="center"/>
          </w:tcPr>
          <w:p w14:paraId="6A8FF074" w14:textId="0AD2117D" w:rsidR="00204252" w:rsidRPr="000D4692" w:rsidRDefault="00204252" w:rsidP="000D4692">
            <w:pPr>
              <w:numPr>
                <w:ilvl w:val="0"/>
                <w:numId w:val="14"/>
              </w:numPr>
              <w:ind w:left="0" w:hanging="2"/>
              <w:rPr>
                <w:rFonts w:ascii="Calibri" w:eastAsia="Calibri" w:hAnsi="Calibri" w:cs="Calibri"/>
                <w:sz w:val="22"/>
                <w:szCs w:val="22"/>
              </w:rPr>
            </w:pPr>
            <w:r>
              <w:rPr>
                <w:rFonts w:ascii="Calibri" w:eastAsia="Calibri" w:hAnsi="Calibri" w:cs="Calibri"/>
                <w:b/>
                <w:sz w:val="22"/>
                <w:szCs w:val="22"/>
              </w:rPr>
              <w:t>Condiciones de pago según Pliego de Bases y Condiciones Particulares.</w:t>
            </w:r>
          </w:p>
          <w:p w14:paraId="75EEB6A1" w14:textId="3CFE999B" w:rsidR="00204252" w:rsidRPr="000D4692" w:rsidRDefault="00204252" w:rsidP="000D4692">
            <w:pPr>
              <w:numPr>
                <w:ilvl w:val="0"/>
                <w:numId w:val="14"/>
              </w:numPr>
              <w:ind w:left="0" w:hanging="2"/>
              <w:rPr>
                <w:rFonts w:ascii="Calibri" w:eastAsia="Calibri" w:hAnsi="Calibri" w:cs="Calibri"/>
                <w:sz w:val="22"/>
                <w:szCs w:val="22"/>
              </w:rPr>
            </w:pPr>
            <w:r>
              <w:rPr>
                <w:rFonts w:ascii="Calibri" w:eastAsia="Calibri" w:hAnsi="Calibri" w:cs="Calibri"/>
                <w:b/>
                <w:sz w:val="22"/>
                <w:szCs w:val="22"/>
              </w:rPr>
              <w:t xml:space="preserve">Mantenimiento de la oferta según Pliego de Bases y Condiciones Particulares (Cláusula 4.5).   </w:t>
            </w:r>
          </w:p>
          <w:p w14:paraId="7CCDAE2C" w14:textId="085363EB" w:rsidR="00204252" w:rsidRPr="000D4692" w:rsidRDefault="00204252" w:rsidP="000D4692">
            <w:pPr>
              <w:numPr>
                <w:ilvl w:val="0"/>
                <w:numId w:val="14"/>
              </w:numPr>
              <w:ind w:left="0" w:hanging="2"/>
              <w:rPr>
                <w:rFonts w:ascii="Calibri" w:eastAsia="Calibri" w:hAnsi="Calibri" w:cs="Calibri"/>
                <w:sz w:val="22"/>
                <w:szCs w:val="22"/>
              </w:rPr>
            </w:pPr>
            <w:r>
              <w:rPr>
                <w:rFonts w:ascii="Calibri" w:eastAsia="Calibri" w:hAnsi="Calibri" w:cs="Calibri"/>
                <w:b/>
                <w:sz w:val="22"/>
                <w:szCs w:val="22"/>
              </w:rPr>
              <w:t>Plazo de entrega según Pliego de Bases y Condiciones Particulares.</w:t>
            </w:r>
          </w:p>
        </w:tc>
      </w:tr>
    </w:tbl>
    <w:p w14:paraId="046505CA" w14:textId="77777777" w:rsidR="00204252" w:rsidRDefault="00204252" w:rsidP="00204252">
      <w:pPr>
        <w:ind w:left="0" w:hanging="2"/>
        <w:rPr>
          <w:rFonts w:ascii="Calibri" w:eastAsia="Calibri" w:hAnsi="Calibri" w:cs="Calibri"/>
          <w:sz w:val="22"/>
          <w:szCs w:val="22"/>
        </w:rPr>
      </w:pPr>
    </w:p>
    <w:p w14:paraId="329BCC1C" w14:textId="77777777" w:rsidR="00204252" w:rsidRDefault="00204252" w:rsidP="00204252">
      <w:pPr>
        <w:ind w:left="0" w:hanging="2"/>
        <w:jc w:val="right"/>
        <w:rPr>
          <w:rFonts w:ascii="Calibri" w:eastAsia="Calibri" w:hAnsi="Calibri" w:cs="Calibri"/>
          <w:sz w:val="22"/>
          <w:szCs w:val="22"/>
        </w:rPr>
      </w:pPr>
    </w:p>
    <w:p w14:paraId="1C3172FC" w14:textId="77777777" w:rsidR="00204252" w:rsidRDefault="00204252" w:rsidP="000D4692">
      <w:pPr>
        <w:ind w:leftChars="0" w:left="0" w:firstLineChars="0" w:firstLine="0"/>
        <w:rPr>
          <w:rFonts w:ascii="Calibri" w:eastAsia="Calibri" w:hAnsi="Calibri" w:cs="Calibri"/>
          <w:sz w:val="22"/>
          <w:szCs w:val="22"/>
        </w:rPr>
      </w:pPr>
    </w:p>
    <w:p w14:paraId="3014DC61" w14:textId="77777777" w:rsidR="00204252" w:rsidRPr="00E2774A" w:rsidRDefault="00204252" w:rsidP="00204252">
      <w:pPr>
        <w:ind w:left="0" w:hanging="2"/>
        <w:jc w:val="right"/>
        <w:rPr>
          <w:rFonts w:ascii="Calibri" w:eastAsia="Calibri" w:hAnsi="Calibri" w:cs="Calibri"/>
          <w:sz w:val="22"/>
          <w:szCs w:val="22"/>
        </w:rPr>
      </w:pPr>
      <w:r w:rsidRPr="00E2774A">
        <w:rPr>
          <w:rFonts w:ascii="Calibri" w:eastAsia="Calibri" w:hAnsi="Calibri" w:cs="Calibri"/>
          <w:b/>
          <w:sz w:val="22"/>
          <w:szCs w:val="22"/>
        </w:rPr>
        <w:t>………………………………………………………………………</w:t>
      </w:r>
    </w:p>
    <w:p w14:paraId="13FB10CA" w14:textId="79BD03F3" w:rsidR="00B809AC" w:rsidRDefault="00204252" w:rsidP="000D4692">
      <w:pPr>
        <w:ind w:left="0" w:hanging="2"/>
        <w:jc w:val="center"/>
        <w:rPr>
          <w:rFonts w:ascii="Calibri" w:eastAsia="Calibri" w:hAnsi="Calibri" w:cs="Calibri"/>
          <w:sz w:val="22"/>
          <w:szCs w:val="22"/>
        </w:rPr>
      </w:pPr>
      <w:r>
        <w:rPr>
          <w:rFonts w:ascii="Calibri" w:eastAsia="Calibri" w:hAnsi="Calibri" w:cs="Calibri"/>
          <w:sz w:val="22"/>
          <w:szCs w:val="22"/>
        </w:rPr>
        <w:t xml:space="preserve">                                                                                           </w:t>
      </w:r>
      <w:r w:rsidRPr="00E2774A">
        <w:rPr>
          <w:rFonts w:ascii="Calibri" w:eastAsia="Calibri" w:hAnsi="Calibri" w:cs="Calibri"/>
          <w:sz w:val="22"/>
          <w:szCs w:val="22"/>
        </w:rPr>
        <w:t>Firma y aclaración del oferent</w:t>
      </w:r>
      <w:r>
        <w:rPr>
          <w:rFonts w:ascii="Calibri" w:eastAsia="Calibri" w:hAnsi="Calibri" w:cs="Calibri"/>
          <w:sz w:val="22"/>
          <w:szCs w:val="22"/>
        </w:rPr>
        <w:t>e</w:t>
      </w:r>
    </w:p>
    <w:p w14:paraId="172A8900" w14:textId="6FC9E8C3" w:rsidR="00B809AC" w:rsidRDefault="00B809AC" w:rsidP="00204252">
      <w:pPr>
        <w:ind w:left="0" w:hanging="2"/>
        <w:jc w:val="center"/>
        <w:rPr>
          <w:rFonts w:ascii="Calibri" w:eastAsia="Calibri" w:hAnsi="Calibri" w:cs="Calibri"/>
          <w:sz w:val="22"/>
          <w:szCs w:val="22"/>
        </w:rPr>
      </w:pPr>
    </w:p>
    <w:p w14:paraId="2FF36DDD" w14:textId="28CA75DA" w:rsidR="000D4692" w:rsidRDefault="000D4692" w:rsidP="00204252">
      <w:pPr>
        <w:ind w:left="0" w:hanging="2"/>
        <w:jc w:val="center"/>
        <w:rPr>
          <w:rFonts w:ascii="Calibri" w:eastAsia="Calibri" w:hAnsi="Calibri" w:cs="Calibri"/>
          <w:sz w:val="22"/>
          <w:szCs w:val="22"/>
        </w:rPr>
      </w:pPr>
    </w:p>
    <w:p w14:paraId="7A17F95E" w14:textId="04C68ECD" w:rsidR="000D4692" w:rsidRDefault="000D4692" w:rsidP="00204252">
      <w:pPr>
        <w:ind w:left="0" w:hanging="2"/>
        <w:jc w:val="center"/>
        <w:rPr>
          <w:rFonts w:ascii="Calibri" w:eastAsia="Calibri" w:hAnsi="Calibri" w:cs="Calibri"/>
          <w:sz w:val="22"/>
          <w:szCs w:val="22"/>
        </w:rPr>
      </w:pPr>
    </w:p>
    <w:p w14:paraId="5061077E" w14:textId="35694F61" w:rsidR="000D4692" w:rsidRDefault="000D4692" w:rsidP="00204252">
      <w:pPr>
        <w:ind w:left="0" w:hanging="2"/>
        <w:jc w:val="center"/>
        <w:rPr>
          <w:rFonts w:ascii="Calibri" w:eastAsia="Calibri" w:hAnsi="Calibri" w:cs="Calibri"/>
          <w:sz w:val="22"/>
          <w:szCs w:val="22"/>
        </w:rPr>
      </w:pPr>
    </w:p>
    <w:p w14:paraId="24171794" w14:textId="24F04C5A" w:rsidR="000D4692" w:rsidRDefault="000D4692" w:rsidP="00204252">
      <w:pPr>
        <w:ind w:left="0" w:hanging="2"/>
        <w:jc w:val="center"/>
        <w:rPr>
          <w:rFonts w:ascii="Calibri" w:eastAsia="Calibri" w:hAnsi="Calibri" w:cs="Calibri"/>
          <w:sz w:val="22"/>
          <w:szCs w:val="22"/>
        </w:rPr>
      </w:pPr>
    </w:p>
    <w:p w14:paraId="31ADEC64" w14:textId="78528E0B" w:rsidR="000D4692" w:rsidRDefault="000D4692" w:rsidP="00204252">
      <w:pPr>
        <w:ind w:left="0" w:hanging="2"/>
        <w:jc w:val="center"/>
        <w:rPr>
          <w:rFonts w:ascii="Calibri" w:eastAsia="Calibri" w:hAnsi="Calibri" w:cs="Calibri"/>
          <w:sz w:val="22"/>
          <w:szCs w:val="22"/>
        </w:rPr>
      </w:pPr>
    </w:p>
    <w:p w14:paraId="12203469" w14:textId="78874FB9" w:rsidR="000D4692" w:rsidRDefault="000D4692" w:rsidP="00204252">
      <w:pPr>
        <w:ind w:left="0" w:hanging="2"/>
        <w:jc w:val="center"/>
        <w:rPr>
          <w:rFonts w:ascii="Calibri" w:eastAsia="Calibri" w:hAnsi="Calibri" w:cs="Calibri"/>
          <w:sz w:val="22"/>
          <w:szCs w:val="22"/>
        </w:rPr>
      </w:pPr>
    </w:p>
    <w:p w14:paraId="7A0A5328" w14:textId="7925158C" w:rsidR="000D4692" w:rsidRDefault="000D4692" w:rsidP="00204252">
      <w:pPr>
        <w:ind w:left="0" w:hanging="2"/>
        <w:jc w:val="center"/>
        <w:rPr>
          <w:rFonts w:ascii="Calibri" w:eastAsia="Calibri" w:hAnsi="Calibri" w:cs="Calibri"/>
          <w:sz w:val="22"/>
          <w:szCs w:val="22"/>
        </w:rPr>
      </w:pPr>
    </w:p>
    <w:p w14:paraId="1EB88AFB" w14:textId="28B8810C" w:rsidR="000D4692" w:rsidRDefault="000D4692" w:rsidP="00204252">
      <w:pPr>
        <w:ind w:left="0" w:hanging="2"/>
        <w:jc w:val="center"/>
        <w:rPr>
          <w:rFonts w:ascii="Calibri" w:eastAsia="Calibri" w:hAnsi="Calibri" w:cs="Calibri"/>
          <w:sz w:val="22"/>
          <w:szCs w:val="22"/>
        </w:rPr>
      </w:pPr>
    </w:p>
    <w:p w14:paraId="493B763C" w14:textId="0933C394" w:rsidR="000D4692" w:rsidRDefault="000D4692" w:rsidP="00204252">
      <w:pPr>
        <w:ind w:left="0" w:hanging="2"/>
        <w:jc w:val="center"/>
        <w:rPr>
          <w:rFonts w:ascii="Calibri" w:eastAsia="Calibri" w:hAnsi="Calibri" w:cs="Calibri"/>
          <w:sz w:val="22"/>
          <w:szCs w:val="22"/>
        </w:rPr>
      </w:pPr>
    </w:p>
    <w:p w14:paraId="21E2A7D6" w14:textId="7111D629" w:rsidR="000D4692" w:rsidRDefault="000D4692" w:rsidP="00204252">
      <w:pPr>
        <w:ind w:left="0" w:hanging="2"/>
        <w:jc w:val="center"/>
        <w:rPr>
          <w:rFonts w:ascii="Calibri" w:eastAsia="Calibri" w:hAnsi="Calibri" w:cs="Calibri"/>
          <w:sz w:val="22"/>
          <w:szCs w:val="22"/>
        </w:rPr>
      </w:pPr>
    </w:p>
    <w:p w14:paraId="5451DAEE" w14:textId="6348B600" w:rsidR="00EB452E" w:rsidRDefault="00EB452E" w:rsidP="00204252">
      <w:pPr>
        <w:ind w:left="0" w:hanging="2"/>
        <w:jc w:val="center"/>
        <w:rPr>
          <w:rFonts w:ascii="Calibri" w:eastAsia="Calibri" w:hAnsi="Calibri" w:cs="Calibri"/>
          <w:sz w:val="22"/>
          <w:szCs w:val="22"/>
        </w:rPr>
      </w:pPr>
    </w:p>
    <w:p w14:paraId="777AFA29" w14:textId="43DBE0C5" w:rsidR="00EB452E" w:rsidRDefault="00EB452E" w:rsidP="00204252">
      <w:pPr>
        <w:ind w:left="0" w:hanging="2"/>
        <w:jc w:val="center"/>
        <w:rPr>
          <w:rFonts w:ascii="Calibri" w:eastAsia="Calibri" w:hAnsi="Calibri" w:cs="Calibri"/>
          <w:sz w:val="22"/>
          <w:szCs w:val="22"/>
        </w:rPr>
      </w:pPr>
    </w:p>
    <w:p w14:paraId="654AB25E" w14:textId="7DA9A0F4" w:rsidR="00EB452E" w:rsidRDefault="00EB452E" w:rsidP="00204252">
      <w:pPr>
        <w:ind w:left="0" w:hanging="2"/>
        <w:jc w:val="center"/>
        <w:rPr>
          <w:rFonts w:ascii="Calibri" w:eastAsia="Calibri" w:hAnsi="Calibri" w:cs="Calibri"/>
          <w:sz w:val="22"/>
          <w:szCs w:val="22"/>
        </w:rPr>
      </w:pPr>
    </w:p>
    <w:p w14:paraId="6F90A48D" w14:textId="1B05B56D" w:rsidR="00EB452E" w:rsidRDefault="00EB452E" w:rsidP="00204252">
      <w:pPr>
        <w:ind w:left="0" w:hanging="2"/>
        <w:jc w:val="center"/>
        <w:rPr>
          <w:rFonts w:ascii="Calibri" w:eastAsia="Calibri" w:hAnsi="Calibri" w:cs="Calibri"/>
          <w:sz w:val="22"/>
          <w:szCs w:val="22"/>
        </w:rPr>
      </w:pPr>
    </w:p>
    <w:p w14:paraId="450DE858" w14:textId="77777777" w:rsidR="00EB452E" w:rsidRDefault="00EB452E" w:rsidP="00204252">
      <w:pPr>
        <w:ind w:left="0" w:hanging="2"/>
        <w:jc w:val="center"/>
        <w:rPr>
          <w:rFonts w:ascii="Calibri" w:eastAsia="Calibri" w:hAnsi="Calibri" w:cs="Calibri"/>
          <w:sz w:val="22"/>
          <w:szCs w:val="22"/>
        </w:rPr>
      </w:pPr>
    </w:p>
    <w:p w14:paraId="5B453444" w14:textId="77777777" w:rsidR="000D4692" w:rsidRDefault="000D4692" w:rsidP="0025375A">
      <w:pPr>
        <w:ind w:leftChars="0" w:left="0" w:firstLineChars="0" w:firstLine="0"/>
        <w:rPr>
          <w:rFonts w:ascii="Calibri" w:eastAsia="Calibri" w:hAnsi="Calibri" w:cs="Calibri"/>
          <w:sz w:val="22"/>
          <w:szCs w:val="22"/>
        </w:rPr>
      </w:pPr>
    </w:p>
    <w:p w14:paraId="765A2653" w14:textId="77777777" w:rsidR="00B809AC" w:rsidRDefault="00B809AC" w:rsidP="00B809AC">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Calibri" w:eastAsia="Calibri" w:hAnsi="Calibri" w:cs="Calibri"/>
          <w:b/>
          <w:sz w:val="22"/>
          <w:szCs w:val="22"/>
        </w:rPr>
      </w:pPr>
      <w:r w:rsidRPr="00A45516">
        <w:rPr>
          <w:rFonts w:ascii="Calibri" w:eastAsia="Calibri" w:hAnsi="Calibri" w:cs="Calibri"/>
          <w:b/>
          <w:sz w:val="22"/>
          <w:szCs w:val="22"/>
        </w:rPr>
        <w:lastRenderedPageBreak/>
        <w:t xml:space="preserve">ANEXO VI: </w:t>
      </w:r>
      <w:r w:rsidRPr="00A608C2">
        <w:rPr>
          <w:rFonts w:ascii="Calibri" w:eastAsia="Calibri" w:hAnsi="Calibri" w:cs="Calibri"/>
          <w:b/>
          <w:color w:val="000000"/>
          <w:sz w:val="22"/>
          <w:szCs w:val="22"/>
        </w:rPr>
        <w:t>ESPECIFICACIONES</w:t>
      </w:r>
      <w:r w:rsidRPr="00A45516">
        <w:rPr>
          <w:rFonts w:ascii="Calibri" w:eastAsia="Calibri" w:hAnsi="Calibri" w:cs="Calibri"/>
          <w:b/>
          <w:sz w:val="22"/>
          <w:szCs w:val="22"/>
        </w:rPr>
        <w:t xml:space="preserve"> TÉCNICAS</w:t>
      </w:r>
    </w:p>
    <w:p w14:paraId="21EF59F1" w14:textId="4CA1725D" w:rsidR="00B809AC" w:rsidRPr="00301928" w:rsidRDefault="00B809AC" w:rsidP="00301928">
      <w:pPr>
        <w:ind w:left="0" w:hanging="2"/>
        <w:rPr>
          <w:rFonts w:ascii="Calibri" w:eastAsia="Calibri" w:hAnsi="Calibri" w:cs="Calibri"/>
          <w:b/>
          <w:bCs/>
          <w:sz w:val="22"/>
          <w:szCs w:val="22"/>
        </w:rPr>
      </w:pPr>
    </w:p>
    <w:p w14:paraId="263BCC78" w14:textId="732B3CED" w:rsidR="000D4692" w:rsidRPr="000D4692" w:rsidRDefault="000D4692" w:rsidP="000D4692">
      <w:pPr>
        <w:ind w:left="0" w:hanging="2"/>
        <w:rPr>
          <w:rFonts w:ascii="Calibri" w:eastAsia="Calibri" w:hAnsi="Calibri" w:cs="Calibri"/>
          <w:b/>
          <w:bCs/>
          <w:sz w:val="22"/>
          <w:szCs w:val="22"/>
          <w:u w:val="single"/>
        </w:rPr>
      </w:pPr>
      <w:r w:rsidRPr="000D4692">
        <w:rPr>
          <w:rFonts w:ascii="Calibri" w:eastAsia="Calibri" w:hAnsi="Calibri" w:cs="Calibri"/>
          <w:b/>
          <w:bCs/>
          <w:sz w:val="22"/>
          <w:szCs w:val="22"/>
          <w:u w:val="single"/>
        </w:rPr>
        <w:t xml:space="preserve">Renglón N°1: </w:t>
      </w:r>
      <w:r w:rsidR="0025375A" w:rsidRPr="0025375A">
        <w:rPr>
          <w:rFonts w:ascii="Calibri" w:eastAsia="Calibri" w:hAnsi="Calibri" w:cs="Calibri"/>
          <w:b/>
          <w:bCs/>
          <w:sz w:val="22"/>
          <w:szCs w:val="22"/>
          <w:u w:val="single"/>
        </w:rPr>
        <w:t>Elastase, Human Neutrophil, CAS 9004-06-2</w:t>
      </w:r>
    </w:p>
    <w:p w14:paraId="5F1FEDE9" w14:textId="77777777" w:rsidR="000D4692" w:rsidRPr="000D4692" w:rsidRDefault="000D4692" w:rsidP="000D4692">
      <w:pPr>
        <w:ind w:left="0" w:hanging="2"/>
        <w:rPr>
          <w:rFonts w:ascii="Calibri" w:eastAsia="Calibri" w:hAnsi="Calibri" w:cs="Calibri"/>
          <w:sz w:val="22"/>
          <w:szCs w:val="22"/>
        </w:rPr>
      </w:pPr>
    </w:p>
    <w:p w14:paraId="661371C0" w14:textId="77777777" w:rsidR="0025375A" w:rsidRDefault="0025375A" w:rsidP="000D4692">
      <w:pPr>
        <w:ind w:left="0" w:hanging="2"/>
        <w:rPr>
          <w:rFonts w:ascii="Calibri" w:eastAsia="Calibri" w:hAnsi="Calibri" w:cs="Calibri"/>
          <w:sz w:val="22"/>
          <w:szCs w:val="22"/>
        </w:rPr>
      </w:pPr>
      <w:r w:rsidRPr="0025375A">
        <w:rPr>
          <w:rFonts w:ascii="Calibri" w:eastAsia="Calibri" w:hAnsi="Calibri" w:cs="Calibri"/>
          <w:sz w:val="22"/>
          <w:szCs w:val="22"/>
        </w:rPr>
        <w:t>Elastase, Human Neutrophil, CAS 9004-06-2, es una serina proteasa que degrada la elastina, el colágeno y los proteoglicanos Elastasa nativa de neutrófilos humanos.</w:t>
      </w:r>
    </w:p>
    <w:p w14:paraId="774A7A7B" w14:textId="77777777" w:rsidR="0025375A" w:rsidRDefault="0025375A" w:rsidP="000D4692">
      <w:pPr>
        <w:ind w:left="0" w:hanging="2"/>
        <w:rPr>
          <w:rFonts w:ascii="Calibri" w:eastAsia="Calibri" w:hAnsi="Calibri" w:cs="Calibri"/>
          <w:sz w:val="22"/>
          <w:szCs w:val="22"/>
        </w:rPr>
      </w:pPr>
    </w:p>
    <w:p w14:paraId="0E677504" w14:textId="3200D74C" w:rsidR="00993554" w:rsidRDefault="00993554" w:rsidP="00A608C2">
      <w:pPr>
        <w:ind w:left="0" w:hanging="2"/>
        <w:rPr>
          <w:rFonts w:ascii="Calibri" w:eastAsia="Calibri" w:hAnsi="Calibri" w:cs="Calibri"/>
          <w:sz w:val="22"/>
          <w:szCs w:val="22"/>
        </w:rPr>
      </w:pPr>
    </w:p>
    <w:p w14:paraId="655044F7" w14:textId="5372A713" w:rsidR="00993554" w:rsidRDefault="00993554" w:rsidP="00A608C2">
      <w:pPr>
        <w:ind w:left="0" w:hanging="2"/>
        <w:rPr>
          <w:rFonts w:ascii="Calibri" w:eastAsia="Calibri" w:hAnsi="Calibri" w:cs="Calibri"/>
          <w:sz w:val="22"/>
          <w:szCs w:val="22"/>
        </w:rPr>
      </w:pPr>
    </w:p>
    <w:p w14:paraId="70805A97" w14:textId="07205921" w:rsidR="00993554" w:rsidRDefault="00993554" w:rsidP="00A608C2">
      <w:pPr>
        <w:ind w:left="0" w:hanging="2"/>
        <w:rPr>
          <w:rFonts w:ascii="Calibri" w:eastAsia="Calibri" w:hAnsi="Calibri" w:cs="Calibri"/>
          <w:sz w:val="22"/>
          <w:szCs w:val="22"/>
        </w:rPr>
      </w:pPr>
    </w:p>
    <w:p w14:paraId="7F080DA4" w14:textId="730057CB" w:rsidR="00993554" w:rsidRDefault="00993554" w:rsidP="00A608C2">
      <w:pPr>
        <w:ind w:left="0" w:hanging="2"/>
        <w:rPr>
          <w:rFonts w:ascii="Calibri" w:eastAsia="Calibri" w:hAnsi="Calibri" w:cs="Calibri"/>
          <w:sz w:val="22"/>
          <w:szCs w:val="22"/>
        </w:rPr>
      </w:pPr>
    </w:p>
    <w:p w14:paraId="6F34F377" w14:textId="5D6D0BA6" w:rsidR="00993554" w:rsidRDefault="00993554" w:rsidP="00A608C2">
      <w:pPr>
        <w:ind w:left="0" w:hanging="2"/>
        <w:rPr>
          <w:rFonts w:ascii="Calibri" w:eastAsia="Calibri" w:hAnsi="Calibri" w:cs="Calibri"/>
          <w:sz w:val="22"/>
          <w:szCs w:val="22"/>
        </w:rPr>
      </w:pPr>
    </w:p>
    <w:p w14:paraId="3B64BD0A" w14:textId="22B50B64" w:rsidR="00993554" w:rsidRDefault="00993554" w:rsidP="00A608C2">
      <w:pPr>
        <w:ind w:left="0" w:hanging="2"/>
        <w:rPr>
          <w:rFonts w:ascii="Calibri" w:eastAsia="Calibri" w:hAnsi="Calibri" w:cs="Calibri"/>
          <w:sz w:val="22"/>
          <w:szCs w:val="22"/>
        </w:rPr>
      </w:pPr>
    </w:p>
    <w:p w14:paraId="1682BE3E" w14:textId="30C90BDE" w:rsidR="00993554" w:rsidRDefault="00993554" w:rsidP="00A608C2">
      <w:pPr>
        <w:ind w:left="0" w:hanging="2"/>
        <w:rPr>
          <w:rFonts w:ascii="Calibri" w:eastAsia="Calibri" w:hAnsi="Calibri" w:cs="Calibri"/>
          <w:sz w:val="22"/>
          <w:szCs w:val="22"/>
        </w:rPr>
      </w:pPr>
    </w:p>
    <w:p w14:paraId="2BD91818" w14:textId="427E1F65" w:rsidR="00993554" w:rsidRDefault="00993554" w:rsidP="00A608C2">
      <w:pPr>
        <w:ind w:left="0" w:hanging="2"/>
        <w:rPr>
          <w:rFonts w:ascii="Calibri" w:eastAsia="Calibri" w:hAnsi="Calibri" w:cs="Calibri"/>
          <w:sz w:val="22"/>
          <w:szCs w:val="22"/>
        </w:rPr>
      </w:pPr>
    </w:p>
    <w:p w14:paraId="619E4A92" w14:textId="109FB05D" w:rsidR="00993554" w:rsidRDefault="00993554" w:rsidP="00A608C2">
      <w:pPr>
        <w:ind w:left="0" w:hanging="2"/>
        <w:rPr>
          <w:rFonts w:ascii="Calibri" w:eastAsia="Calibri" w:hAnsi="Calibri" w:cs="Calibri"/>
          <w:sz w:val="22"/>
          <w:szCs w:val="22"/>
        </w:rPr>
      </w:pPr>
    </w:p>
    <w:p w14:paraId="593D93C9" w14:textId="53B1BEAD" w:rsidR="00993554" w:rsidRDefault="00993554" w:rsidP="00A608C2">
      <w:pPr>
        <w:ind w:left="0" w:hanging="2"/>
        <w:rPr>
          <w:rFonts w:ascii="Calibri" w:eastAsia="Calibri" w:hAnsi="Calibri" w:cs="Calibri"/>
          <w:sz w:val="22"/>
          <w:szCs w:val="22"/>
        </w:rPr>
      </w:pPr>
    </w:p>
    <w:p w14:paraId="64ECDE5E" w14:textId="6E1BAF16" w:rsidR="0025375A" w:rsidRDefault="0025375A" w:rsidP="00A608C2">
      <w:pPr>
        <w:ind w:left="0" w:hanging="2"/>
        <w:rPr>
          <w:rFonts w:ascii="Calibri" w:eastAsia="Calibri" w:hAnsi="Calibri" w:cs="Calibri"/>
          <w:sz w:val="22"/>
          <w:szCs w:val="22"/>
        </w:rPr>
      </w:pPr>
    </w:p>
    <w:p w14:paraId="3718D142" w14:textId="4E20AAF7" w:rsidR="0025375A" w:rsidRDefault="0025375A" w:rsidP="00A608C2">
      <w:pPr>
        <w:ind w:left="0" w:hanging="2"/>
        <w:rPr>
          <w:rFonts w:ascii="Calibri" w:eastAsia="Calibri" w:hAnsi="Calibri" w:cs="Calibri"/>
          <w:sz w:val="22"/>
          <w:szCs w:val="22"/>
        </w:rPr>
      </w:pPr>
    </w:p>
    <w:p w14:paraId="564BA557" w14:textId="2F12CBC1" w:rsidR="0025375A" w:rsidRDefault="0025375A" w:rsidP="00A608C2">
      <w:pPr>
        <w:ind w:left="0" w:hanging="2"/>
        <w:rPr>
          <w:rFonts w:ascii="Calibri" w:eastAsia="Calibri" w:hAnsi="Calibri" w:cs="Calibri"/>
          <w:sz w:val="22"/>
          <w:szCs w:val="22"/>
        </w:rPr>
      </w:pPr>
    </w:p>
    <w:p w14:paraId="7F1F7A16" w14:textId="759B8910" w:rsidR="0025375A" w:rsidRDefault="0025375A" w:rsidP="00A608C2">
      <w:pPr>
        <w:ind w:left="0" w:hanging="2"/>
        <w:rPr>
          <w:rFonts w:ascii="Calibri" w:eastAsia="Calibri" w:hAnsi="Calibri" w:cs="Calibri"/>
          <w:sz w:val="22"/>
          <w:szCs w:val="22"/>
        </w:rPr>
      </w:pPr>
    </w:p>
    <w:p w14:paraId="6AE61A61" w14:textId="188EE6EA" w:rsidR="0025375A" w:rsidRDefault="0025375A" w:rsidP="00A608C2">
      <w:pPr>
        <w:ind w:left="0" w:hanging="2"/>
        <w:rPr>
          <w:rFonts w:ascii="Calibri" w:eastAsia="Calibri" w:hAnsi="Calibri" w:cs="Calibri"/>
          <w:sz w:val="22"/>
          <w:szCs w:val="22"/>
        </w:rPr>
      </w:pPr>
    </w:p>
    <w:p w14:paraId="3D3D533C" w14:textId="74AEEF6C" w:rsidR="0025375A" w:rsidRDefault="0025375A" w:rsidP="00A608C2">
      <w:pPr>
        <w:ind w:left="0" w:hanging="2"/>
        <w:rPr>
          <w:rFonts w:ascii="Calibri" w:eastAsia="Calibri" w:hAnsi="Calibri" w:cs="Calibri"/>
          <w:sz w:val="22"/>
          <w:szCs w:val="22"/>
        </w:rPr>
      </w:pPr>
    </w:p>
    <w:p w14:paraId="7623FF23" w14:textId="5DFFDA20" w:rsidR="0025375A" w:rsidRDefault="0025375A" w:rsidP="00A608C2">
      <w:pPr>
        <w:ind w:left="0" w:hanging="2"/>
        <w:rPr>
          <w:rFonts w:ascii="Calibri" w:eastAsia="Calibri" w:hAnsi="Calibri" w:cs="Calibri"/>
          <w:sz w:val="22"/>
          <w:szCs w:val="22"/>
        </w:rPr>
      </w:pPr>
    </w:p>
    <w:p w14:paraId="3B5FD392" w14:textId="664448A0" w:rsidR="0025375A" w:rsidRDefault="0025375A" w:rsidP="00A608C2">
      <w:pPr>
        <w:ind w:left="0" w:hanging="2"/>
        <w:rPr>
          <w:rFonts w:ascii="Calibri" w:eastAsia="Calibri" w:hAnsi="Calibri" w:cs="Calibri"/>
          <w:sz w:val="22"/>
          <w:szCs w:val="22"/>
        </w:rPr>
      </w:pPr>
    </w:p>
    <w:p w14:paraId="64A311FE" w14:textId="5EF61E61" w:rsidR="0025375A" w:rsidRDefault="0025375A" w:rsidP="00A608C2">
      <w:pPr>
        <w:ind w:left="0" w:hanging="2"/>
        <w:rPr>
          <w:rFonts w:ascii="Calibri" w:eastAsia="Calibri" w:hAnsi="Calibri" w:cs="Calibri"/>
          <w:sz w:val="22"/>
          <w:szCs w:val="22"/>
        </w:rPr>
      </w:pPr>
    </w:p>
    <w:p w14:paraId="22F858AA" w14:textId="2C6E3B0A" w:rsidR="0025375A" w:rsidRDefault="0025375A" w:rsidP="00A608C2">
      <w:pPr>
        <w:ind w:left="0" w:hanging="2"/>
        <w:rPr>
          <w:rFonts w:ascii="Calibri" w:eastAsia="Calibri" w:hAnsi="Calibri" w:cs="Calibri"/>
          <w:sz w:val="22"/>
          <w:szCs w:val="22"/>
        </w:rPr>
      </w:pPr>
    </w:p>
    <w:p w14:paraId="1BDBBAD6" w14:textId="579B732A" w:rsidR="0025375A" w:rsidRDefault="0025375A" w:rsidP="00A608C2">
      <w:pPr>
        <w:ind w:left="0" w:hanging="2"/>
        <w:rPr>
          <w:rFonts w:ascii="Calibri" w:eastAsia="Calibri" w:hAnsi="Calibri" w:cs="Calibri"/>
          <w:sz w:val="22"/>
          <w:szCs w:val="22"/>
        </w:rPr>
      </w:pPr>
    </w:p>
    <w:p w14:paraId="019E00C8" w14:textId="2590A910" w:rsidR="0025375A" w:rsidRDefault="0025375A" w:rsidP="00A608C2">
      <w:pPr>
        <w:ind w:left="0" w:hanging="2"/>
        <w:rPr>
          <w:rFonts w:ascii="Calibri" w:eastAsia="Calibri" w:hAnsi="Calibri" w:cs="Calibri"/>
          <w:sz w:val="22"/>
          <w:szCs w:val="22"/>
        </w:rPr>
      </w:pPr>
    </w:p>
    <w:p w14:paraId="39B28B54" w14:textId="1197E38E" w:rsidR="0025375A" w:rsidRDefault="0025375A" w:rsidP="00A608C2">
      <w:pPr>
        <w:ind w:left="0" w:hanging="2"/>
        <w:rPr>
          <w:rFonts w:ascii="Calibri" w:eastAsia="Calibri" w:hAnsi="Calibri" w:cs="Calibri"/>
          <w:sz w:val="22"/>
          <w:szCs w:val="22"/>
        </w:rPr>
      </w:pPr>
    </w:p>
    <w:p w14:paraId="0B018C11" w14:textId="5567149B" w:rsidR="0025375A" w:rsidRDefault="0025375A" w:rsidP="00A608C2">
      <w:pPr>
        <w:ind w:left="0" w:hanging="2"/>
        <w:rPr>
          <w:rFonts w:ascii="Calibri" w:eastAsia="Calibri" w:hAnsi="Calibri" w:cs="Calibri"/>
          <w:sz w:val="22"/>
          <w:szCs w:val="22"/>
        </w:rPr>
      </w:pPr>
    </w:p>
    <w:p w14:paraId="6E8E737E" w14:textId="69F1AC45" w:rsidR="0025375A" w:rsidRDefault="0025375A" w:rsidP="00A608C2">
      <w:pPr>
        <w:ind w:left="0" w:hanging="2"/>
        <w:rPr>
          <w:rFonts w:ascii="Calibri" w:eastAsia="Calibri" w:hAnsi="Calibri" w:cs="Calibri"/>
          <w:sz w:val="22"/>
          <w:szCs w:val="22"/>
        </w:rPr>
      </w:pPr>
    </w:p>
    <w:p w14:paraId="776ACAE0" w14:textId="56F5DE39" w:rsidR="0025375A" w:rsidRDefault="0025375A" w:rsidP="00A608C2">
      <w:pPr>
        <w:ind w:left="0" w:hanging="2"/>
        <w:rPr>
          <w:rFonts w:ascii="Calibri" w:eastAsia="Calibri" w:hAnsi="Calibri" w:cs="Calibri"/>
          <w:sz w:val="22"/>
          <w:szCs w:val="22"/>
        </w:rPr>
      </w:pPr>
    </w:p>
    <w:p w14:paraId="315B0B72" w14:textId="0CD2ECFC" w:rsidR="0025375A" w:rsidRDefault="0025375A" w:rsidP="00A608C2">
      <w:pPr>
        <w:ind w:left="0" w:hanging="2"/>
        <w:rPr>
          <w:rFonts w:ascii="Calibri" w:eastAsia="Calibri" w:hAnsi="Calibri" w:cs="Calibri"/>
          <w:sz w:val="22"/>
          <w:szCs w:val="22"/>
        </w:rPr>
      </w:pPr>
    </w:p>
    <w:p w14:paraId="12DA277D" w14:textId="562992C4" w:rsidR="0025375A" w:rsidRDefault="0025375A" w:rsidP="00A608C2">
      <w:pPr>
        <w:ind w:left="0" w:hanging="2"/>
        <w:rPr>
          <w:rFonts w:ascii="Calibri" w:eastAsia="Calibri" w:hAnsi="Calibri" w:cs="Calibri"/>
          <w:sz w:val="22"/>
          <w:szCs w:val="22"/>
        </w:rPr>
      </w:pPr>
    </w:p>
    <w:p w14:paraId="13F0576D" w14:textId="0656AB7F" w:rsidR="0025375A" w:rsidRDefault="0025375A" w:rsidP="00A608C2">
      <w:pPr>
        <w:ind w:left="0" w:hanging="2"/>
        <w:rPr>
          <w:rFonts w:ascii="Calibri" w:eastAsia="Calibri" w:hAnsi="Calibri" w:cs="Calibri"/>
          <w:sz w:val="22"/>
          <w:szCs w:val="22"/>
        </w:rPr>
      </w:pPr>
    </w:p>
    <w:p w14:paraId="45FDD1C5" w14:textId="77777777" w:rsidR="0025375A" w:rsidRDefault="0025375A" w:rsidP="00A608C2">
      <w:pPr>
        <w:ind w:left="0" w:hanging="2"/>
        <w:rPr>
          <w:rFonts w:ascii="Calibri" w:eastAsia="Calibri" w:hAnsi="Calibri" w:cs="Calibri"/>
          <w:sz w:val="22"/>
          <w:szCs w:val="22"/>
        </w:rPr>
      </w:pPr>
    </w:p>
    <w:p w14:paraId="0ECF88B8" w14:textId="4ABCA554" w:rsidR="00993554" w:rsidRDefault="00993554" w:rsidP="00A608C2">
      <w:pPr>
        <w:ind w:left="0" w:hanging="2"/>
        <w:rPr>
          <w:rFonts w:ascii="Calibri" w:eastAsia="Calibri" w:hAnsi="Calibri" w:cs="Calibri"/>
          <w:sz w:val="22"/>
          <w:szCs w:val="22"/>
        </w:rPr>
      </w:pPr>
    </w:p>
    <w:p w14:paraId="421F60FB" w14:textId="48D85260" w:rsidR="00993554" w:rsidRDefault="00993554" w:rsidP="00A608C2">
      <w:pPr>
        <w:ind w:left="0" w:hanging="2"/>
        <w:rPr>
          <w:rFonts w:ascii="Calibri" w:eastAsia="Calibri" w:hAnsi="Calibri" w:cs="Calibri"/>
          <w:sz w:val="22"/>
          <w:szCs w:val="22"/>
        </w:rPr>
      </w:pPr>
    </w:p>
    <w:p w14:paraId="2DDD1ADF" w14:textId="165CA95E" w:rsidR="00993554" w:rsidRDefault="00993554" w:rsidP="00A608C2">
      <w:pPr>
        <w:ind w:left="0" w:hanging="2"/>
        <w:rPr>
          <w:rFonts w:ascii="Calibri" w:eastAsia="Calibri" w:hAnsi="Calibri" w:cs="Calibri"/>
          <w:sz w:val="22"/>
          <w:szCs w:val="22"/>
        </w:rPr>
      </w:pPr>
    </w:p>
    <w:p w14:paraId="7BDA3224" w14:textId="7CC29BB7" w:rsidR="00993554" w:rsidRDefault="00993554" w:rsidP="00A608C2">
      <w:pPr>
        <w:ind w:left="0" w:hanging="2"/>
        <w:rPr>
          <w:rFonts w:ascii="Calibri" w:eastAsia="Calibri" w:hAnsi="Calibri" w:cs="Calibri"/>
          <w:sz w:val="22"/>
          <w:szCs w:val="22"/>
        </w:rPr>
      </w:pPr>
    </w:p>
    <w:p w14:paraId="50DCB96F" w14:textId="356559F8" w:rsidR="00993554" w:rsidRDefault="00993554" w:rsidP="00A608C2">
      <w:pPr>
        <w:ind w:left="0" w:hanging="2"/>
        <w:rPr>
          <w:rFonts w:ascii="Calibri" w:eastAsia="Calibri" w:hAnsi="Calibri" w:cs="Calibri"/>
          <w:sz w:val="22"/>
          <w:szCs w:val="22"/>
        </w:rPr>
      </w:pPr>
    </w:p>
    <w:p w14:paraId="0C394C0C" w14:textId="0D2730BE" w:rsidR="0025375A" w:rsidRDefault="0025375A" w:rsidP="00A608C2">
      <w:pPr>
        <w:ind w:left="0" w:hanging="2"/>
        <w:rPr>
          <w:rFonts w:ascii="Calibri" w:eastAsia="Calibri" w:hAnsi="Calibri" w:cs="Calibri"/>
          <w:sz w:val="22"/>
          <w:szCs w:val="22"/>
        </w:rPr>
      </w:pPr>
    </w:p>
    <w:p w14:paraId="3385AE55" w14:textId="2A7DCD65" w:rsidR="0025375A" w:rsidRDefault="0025375A" w:rsidP="00A608C2">
      <w:pPr>
        <w:ind w:left="0" w:hanging="2"/>
        <w:rPr>
          <w:rFonts w:ascii="Calibri" w:eastAsia="Calibri" w:hAnsi="Calibri" w:cs="Calibri"/>
          <w:sz w:val="22"/>
          <w:szCs w:val="22"/>
        </w:rPr>
      </w:pPr>
    </w:p>
    <w:p w14:paraId="373D5F5A" w14:textId="487FDA5C" w:rsidR="0025375A" w:rsidRDefault="0025375A" w:rsidP="00A608C2">
      <w:pPr>
        <w:ind w:left="0" w:hanging="2"/>
        <w:rPr>
          <w:rFonts w:ascii="Calibri" w:eastAsia="Calibri" w:hAnsi="Calibri" w:cs="Calibri"/>
          <w:sz w:val="22"/>
          <w:szCs w:val="22"/>
        </w:rPr>
      </w:pPr>
    </w:p>
    <w:p w14:paraId="6BE8CD04" w14:textId="5D0E0B3C" w:rsidR="0025375A" w:rsidRDefault="0025375A" w:rsidP="00A608C2">
      <w:pPr>
        <w:ind w:left="0" w:hanging="2"/>
        <w:rPr>
          <w:rFonts w:ascii="Calibri" w:eastAsia="Calibri" w:hAnsi="Calibri" w:cs="Calibri"/>
          <w:sz w:val="22"/>
          <w:szCs w:val="22"/>
        </w:rPr>
      </w:pPr>
    </w:p>
    <w:p w14:paraId="7ED1F581" w14:textId="57C4479A" w:rsidR="0025375A" w:rsidRDefault="0025375A" w:rsidP="00A608C2">
      <w:pPr>
        <w:ind w:left="0" w:hanging="2"/>
        <w:rPr>
          <w:rFonts w:ascii="Calibri" w:eastAsia="Calibri" w:hAnsi="Calibri" w:cs="Calibri"/>
          <w:sz w:val="22"/>
          <w:szCs w:val="22"/>
        </w:rPr>
      </w:pPr>
    </w:p>
    <w:p w14:paraId="1FFBD4F6" w14:textId="1B259811" w:rsidR="0025375A" w:rsidRDefault="0025375A" w:rsidP="00A608C2">
      <w:pPr>
        <w:ind w:left="0" w:hanging="2"/>
        <w:rPr>
          <w:rFonts w:ascii="Calibri" w:eastAsia="Calibri" w:hAnsi="Calibri" w:cs="Calibri"/>
          <w:sz w:val="22"/>
          <w:szCs w:val="22"/>
        </w:rPr>
      </w:pPr>
    </w:p>
    <w:p w14:paraId="0C478E95" w14:textId="3035ABC4" w:rsidR="0025375A" w:rsidRDefault="0025375A" w:rsidP="00A608C2">
      <w:pPr>
        <w:ind w:left="0" w:hanging="2"/>
        <w:rPr>
          <w:rFonts w:ascii="Calibri" w:eastAsia="Calibri" w:hAnsi="Calibri" w:cs="Calibri"/>
          <w:sz w:val="22"/>
          <w:szCs w:val="22"/>
        </w:rPr>
      </w:pPr>
    </w:p>
    <w:tbl>
      <w:tblPr>
        <w:tblpPr w:leftFromText="141" w:rightFromText="141" w:vertAnchor="page"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466"/>
        <w:gridCol w:w="1427"/>
        <w:gridCol w:w="781"/>
        <w:gridCol w:w="624"/>
        <w:gridCol w:w="2823"/>
      </w:tblGrid>
      <w:tr w:rsidR="0025375A" w:rsidRPr="00A22B82" w14:paraId="44729DF3" w14:textId="77777777" w:rsidTr="001C170D">
        <w:tc>
          <w:tcPr>
            <w:tcW w:w="8721" w:type="dxa"/>
            <w:gridSpan w:val="6"/>
            <w:shd w:val="clear" w:color="auto" w:fill="D9D9D9"/>
          </w:tcPr>
          <w:p w14:paraId="4CE9E7E8" w14:textId="77777777" w:rsidR="0025375A" w:rsidRPr="00A22B82" w:rsidRDefault="0025375A" w:rsidP="001C170D">
            <w:pPr>
              <w:widowControl w:val="0"/>
              <w:tabs>
                <w:tab w:val="center" w:pos="4252"/>
                <w:tab w:val="right" w:pos="8504"/>
              </w:tabs>
              <w:ind w:left="0" w:hanging="2"/>
              <w:jc w:val="center"/>
              <w:textDirection w:val="lrTb"/>
              <w:rPr>
                <w:rFonts w:ascii="Calibri" w:hAnsi="Calibri"/>
                <w:b/>
                <w:snapToGrid w:val="0"/>
                <w:sz w:val="22"/>
                <w:szCs w:val="22"/>
              </w:rPr>
            </w:pPr>
            <w:r w:rsidRPr="00A22B82">
              <w:rPr>
                <w:rFonts w:ascii="Calibri" w:hAnsi="Calibri"/>
                <w:b/>
                <w:snapToGrid w:val="0"/>
                <w:sz w:val="22"/>
                <w:szCs w:val="22"/>
              </w:rPr>
              <w:lastRenderedPageBreak/>
              <w:t>ANEXO V</w:t>
            </w:r>
            <w:r>
              <w:rPr>
                <w:rFonts w:ascii="Calibri" w:hAnsi="Calibri"/>
                <w:b/>
                <w:snapToGrid w:val="0"/>
                <w:sz w:val="22"/>
                <w:szCs w:val="22"/>
              </w:rPr>
              <w:t>I</w:t>
            </w:r>
            <w:r w:rsidRPr="00A22B82">
              <w:rPr>
                <w:rFonts w:ascii="Calibri" w:hAnsi="Calibri"/>
                <w:b/>
                <w:snapToGrid w:val="0"/>
                <w:sz w:val="22"/>
                <w:szCs w:val="22"/>
              </w:rPr>
              <w:t>I - DECLARACIÓN JURADA DE OFERTA NACIONAL</w:t>
            </w:r>
          </w:p>
        </w:tc>
      </w:tr>
      <w:tr w:rsidR="0025375A" w:rsidRPr="00A22B82" w14:paraId="4C9616D1" w14:textId="77777777" w:rsidTr="001C170D">
        <w:tc>
          <w:tcPr>
            <w:tcW w:w="8721" w:type="dxa"/>
            <w:gridSpan w:val="6"/>
          </w:tcPr>
          <w:p w14:paraId="7C2257FA" w14:textId="77777777" w:rsidR="0025375A" w:rsidRPr="00A22B82" w:rsidRDefault="0025375A" w:rsidP="001C170D">
            <w:pPr>
              <w:widowControl w:val="0"/>
              <w:tabs>
                <w:tab w:val="center" w:pos="4252"/>
                <w:tab w:val="right" w:pos="8504"/>
              </w:tabs>
              <w:ind w:left="0" w:hanging="2"/>
              <w:jc w:val="both"/>
              <w:textDirection w:val="lrTb"/>
              <w:rPr>
                <w:rFonts w:ascii="Calibri" w:hAnsi="Calibri"/>
                <w:snapToGrid w:val="0"/>
                <w:sz w:val="22"/>
                <w:szCs w:val="22"/>
              </w:rPr>
            </w:pPr>
            <w:r w:rsidRPr="00A22B82">
              <w:rPr>
                <w:rFonts w:ascii="Calibri" w:hAnsi="Calibri"/>
                <w:b/>
                <w:snapToGrid w:val="0"/>
                <w:sz w:val="22"/>
                <w:szCs w:val="22"/>
              </w:rPr>
              <w:t>(*) IMPORTANTE</w:t>
            </w:r>
            <w:r w:rsidRPr="00A22B82">
              <w:rPr>
                <w:rFonts w:ascii="Calibri" w:hAnsi="Calibri"/>
                <w:snapToGrid w:val="0"/>
                <w:sz w:val="22"/>
                <w:szCs w:val="22"/>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25375A" w:rsidRPr="00A22B82" w14:paraId="650E7A75" w14:textId="77777777" w:rsidTr="001C170D">
        <w:tc>
          <w:tcPr>
            <w:tcW w:w="8721" w:type="dxa"/>
            <w:gridSpan w:val="6"/>
          </w:tcPr>
          <w:p w14:paraId="34F639A7"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C.U.I.T.:</w:t>
            </w:r>
          </w:p>
        </w:tc>
      </w:tr>
      <w:tr w:rsidR="0025375A" w:rsidRPr="00A22B82" w14:paraId="075B976B" w14:textId="77777777" w:rsidTr="001C170D">
        <w:trPr>
          <w:trHeight w:val="384"/>
        </w:trPr>
        <w:tc>
          <w:tcPr>
            <w:tcW w:w="8721" w:type="dxa"/>
            <w:gridSpan w:val="6"/>
          </w:tcPr>
          <w:p w14:paraId="777CBC95"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Razón Social o Nombre Completo:</w:t>
            </w:r>
          </w:p>
        </w:tc>
      </w:tr>
      <w:tr w:rsidR="0025375A" w:rsidRPr="00A22B82" w14:paraId="29CF7D22" w14:textId="77777777" w:rsidTr="001C170D">
        <w:tc>
          <w:tcPr>
            <w:tcW w:w="4369" w:type="dxa"/>
            <w:gridSpan w:val="3"/>
          </w:tcPr>
          <w:p w14:paraId="5FCC9DF0" w14:textId="77777777" w:rsidR="0025375A" w:rsidRPr="00A22B82" w:rsidRDefault="0025375A" w:rsidP="001C170D">
            <w:pPr>
              <w:widowControl w:val="0"/>
              <w:tabs>
                <w:tab w:val="left" w:pos="3872"/>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Domicilio:</w:t>
            </w:r>
          </w:p>
        </w:tc>
        <w:tc>
          <w:tcPr>
            <w:tcW w:w="4352" w:type="dxa"/>
            <w:gridSpan w:val="3"/>
          </w:tcPr>
          <w:p w14:paraId="47D3F79F" w14:textId="77777777" w:rsidR="0025375A" w:rsidRPr="00A22B82" w:rsidRDefault="0025375A" w:rsidP="001C170D">
            <w:pPr>
              <w:widowControl w:val="0"/>
              <w:tabs>
                <w:tab w:val="left" w:pos="3872"/>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N°:</w:t>
            </w:r>
          </w:p>
        </w:tc>
      </w:tr>
      <w:tr w:rsidR="0025375A" w:rsidRPr="00A22B82" w14:paraId="1E252D88" w14:textId="77777777" w:rsidTr="001C170D">
        <w:tc>
          <w:tcPr>
            <w:tcW w:w="2435" w:type="dxa"/>
          </w:tcPr>
          <w:p w14:paraId="18004A2F"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Piso:</w:t>
            </w:r>
          </w:p>
        </w:tc>
        <w:tc>
          <w:tcPr>
            <w:tcW w:w="2739" w:type="dxa"/>
            <w:gridSpan w:val="3"/>
          </w:tcPr>
          <w:p w14:paraId="5E2AB5D4"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Dpto.:</w:t>
            </w:r>
          </w:p>
        </w:tc>
        <w:tc>
          <w:tcPr>
            <w:tcW w:w="3547" w:type="dxa"/>
            <w:gridSpan w:val="2"/>
          </w:tcPr>
          <w:p w14:paraId="278E6E2B"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Teléfono:</w:t>
            </w:r>
          </w:p>
        </w:tc>
      </w:tr>
      <w:tr w:rsidR="0025375A" w:rsidRPr="00A22B82" w14:paraId="50B571E1" w14:textId="77777777" w:rsidTr="001C170D">
        <w:tc>
          <w:tcPr>
            <w:tcW w:w="2911" w:type="dxa"/>
            <w:gridSpan w:val="2"/>
          </w:tcPr>
          <w:p w14:paraId="13507FF1"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 xml:space="preserve">Localidad: </w:t>
            </w:r>
          </w:p>
        </w:tc>
        <w:tc>
          <w:tcPr>
            <w:tcW w:w="2908" w:type="dxa"/>
            <w:gridSpan w:val="3"/>
          </w:tcPr>
          <w:p w14:paraId="1249099C"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Provincia:</w:t>
            </w:r>
          </w:p>
        </w:tc>
        <w:tc>
          <w:tcPr>
            <w:tcW w:w="2902" w:type="dxa"/>
          </w:tcPr>
          <w:p w14:paraId="17025CF9" w14:textId="77777777" w:rsidR="0025375A" w:rsidRPr="00A22B82" w:rsidRDefault="0025375A" w:rsidP="001C170D">
            <w:pPr>
              <w:widowControl w:val="0"/>
              <w:tabs>
                <w:tab w:val="center" w:pos="4252"/>
                <w:tab w:val="right" w:pos="8504"/>
              </w:tabs>
              <w:ind w:left="0" w:hanging="2"/>
              <w:textDirection w:val="lrTb"/>
              <w:rPr>
                <w:rFonts w:ascii="Calibri" w:hAnsi="Calibri"/>
                <w:snapToGrid w:val="0"/>
                <w:sz w:val="22"/>
                <w:szCs w:val="22"/>
              </w:rPr>
            </w:pPr>
            <w:r w:rsidRPr="00A22B82">
              <w:rPr>
                <w:rFonts w:ascii="Calibri" w:hAnsi="Calibri"/>
                <w:snapToGrid w:val="0"/>
                <w:sz w:val="22"/>
                <w:szCs w:val="22"/>
              </w:rPr>
              <w:t>Código Postal</w:t>
            </w:r>
          </w:p>
        </w:tc>
      </w:tr>
      <w:tr w:rsidR="0025375A" w:rsidRPr="00A22B82" w14:paraId="0964A3B0" w14:textId="77777777" w:rsidTr="001C170D">
        <w:tc>
          <w:tcPr>
            <w:tcW w:w="8721" w:type="dxa"/>
            <w:gridSpan w:val="6"/>
          </w:tcPr>
          <w:p w14:paraId="5BDEB222" w14:textId="77777777" w:rsidR="0025375A" w:rsidRPr="00A22B82" w:rsidRDefault="0025375A" w:rsidP="001C170D">
            <w:pPr>
              <w:widowControl w:val="0"/>
              <w:tabs>
                <w:tab w:val="left" w:pos="1888"/>
                <w:tab w:val="center" w:pos="4252"/>
                <w:tab w:val="right" w:pos="8504"/>
              </w:tabs>
              <w:ind w:left="0" w:hanging="2"/>
              <w:jc w:val="both"/>
              <w:textDirection w:val="lrTb"/>
              <w:rPr>
                <w:rFonts w:ascii="Calibri" w:hAnsi="Calibri"/>
                <w:snapToGrid w:val="0"/>
                <w:sz w:val="22"/>
                <w:szCs w:val="22"/>
              </w:rPr>
            </w:pPr>
            <w:r w:rsidRPr="00A22B82">
              <w:rPr>
                <w:rFonts w:ascii="Calibri" w:hAnsi="Calibri"/>
                <w:snapToGrid w:val="0"/>
                <w:sz w:val="22"/>
                <w:szCs w:val="22"/>
              </w:rPr>
              <w:t>El que suscribe, con poder suficiente para este acto, DECLARA BAJO JURAMENTO, que la oferta presentada para la presente contratación debe ser considerada oferta nacional, de acuerdo a la normativa vigente sobre la materia.</w:t>
            </w:r>
            <w:r w:rsidRPr="00A22B82">
              <w:rPr>
                <w:rFonts w:ascii="Calibri" w:hAnsi="Calibri"/>
                <w:b/>
                <w:snapToGrid w:val="0"/>
                <w:sz w:val="22"/>
                <w:szCs w:val="22"/>
              </w:rPr>
              <w:t>(*)</w:t>
            </w:r>
          </w:p>
        </w:tc>
      </w:tr>
      <w:tr w:rsidR="0025375A" w:rsidRPr="00A22B82" w14:paraId="13C68A7A" w14:textId="77777777" w:rsidTr="001C170D">
        <w:tc>
          <w:tcPr>
            <w:tcW w:w="4369" w:type="dxa"/>
            <w:gridSpan w:val="3"/>
          </w:tcPr>
          <w:p w14:paraId="74E8488A"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p w14:paraId="0E33B96B"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FIRMA:</w:t>
            </w:r>
          </w:p>
        </w:tc>
        <w:tc>
          <w:tcPr>
            <w:tcW w:w="4352" w:type="dxa"/>
            <w:gridSpan w:val="3"/>
          </w:tcPr>
          <w:p w14:paraId="715CE4E8"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tc>
      </w:tr>
      <w:tr w:rsidR="0025375A" w:rsidRPr="00A22B82" w14:paraId="42D35DEE" w14:textId="77777777" w:rsidTr="001C170D">
        <w:tc>
          <w:tcPr>
            <w:tcW w:w="4369" w:type="dxa"/>
            <w:gridSpan w:val="3"/>
          </w:tcPr>
          <w:p w14:paraId="42BB16E7"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p w14:paraId="1E6A78AE"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ACLARACIÓN:</w:t>
            </w:r>
          </w:p>
        </w:tc>
        <w:tc>
          <w:tcPr>
            <w:tcW w:w="4352" w:type="dxa"/>
            <w:gridSpan w:val="3"/>
          </w:tcPr>
          <w:p w14:paraId="75A4801A"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tc>
      </w:tr>
      <w:tr w:rsidR="0025375A" w:rsidRPr="00A22B82" w14:paraId="29D96E37" w14:textId="77777777" w:rsidTr="001C170D">
        <w:tc>
          <w:tcPr>
            <w:tcW w:w="4369" w:type="dxa"/>
            <w:gridSpan w:val="3"/>
          </w:tcPr>
          <w:p w14:paraId="41C7504C"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p w14:paraId="16604F79"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TIPO Y N° DE DOCUMENTO:</w:t>
            </w:r>
          </w:p>
        </w:tc>
        <w:tc>
          <w:tcPr>
            <w:tcW w:w="4352" w:type="dxa"/>
            <w:gridSpan w:val="3"/>
          </w:tcPr>
          <w:p w14:paraId="07D5A2F6"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tc>
      </w:tr>
      <w:tr w:rsidR="0025375A" w:rsidRPr="00A22B82" w14:paraId="76174CA5" w14:textId="77777777" w:rsidTr="001C170D">
        <w:tc>
          <w:tcPr>
            <w:tcW w:w="4369" w:type="dxa"/>
            <w:gridSpan w:val="3"/>
          </w:tcPr>
          <w:p w14:paraId="15660C53"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p w14:paraId="06F3858D"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CARÁCTER:</w:t>
            </w:r>
          </w:p>
        </w:tc>
        <w:tc>
          <w:tcPr>
            <w:tcW w:w="4352" w:type="dxa"/>
            <w:gridSpan w:val="3"/>
          </w:tcPr>
          <w:p w14:paraId="47572AF1" w14:textId="77777777" w:rsidR="0025375A" w:rsidRPr="00A22B82"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tc>
      </w:tr>
      <w:tr w:rsidR="0025375A" w:rsidRPr="007239F0" w14:paraId="35A2E4EF" w14:textId="77777777" w:rsidTr="001C170D">
        <w:tc>
          <w:tcPr>
            <w:tcW w:w="4369" w:type="dxa"/>
            <w:gridSpan w:val="3"/>
          </w:tcPr>
          <w:p w14:paraId="76E441C3" w14:textId="77777777" w:rsidR="0025375A" w:rsidRPr="00A22B82" w:rsidRDefault="0025375A" w:rsidP="001C170D">
            <w:pPr>
              <w:widowControl w:val="0"/>
              <w:tabs>
                <w:tab w:val="center" w:pos="4252"/>
                <w:tab w:val="right" w:pos="8504"/>
              </w:tabs>
              <w:ind w:left="0" w:hanging="2"/>
              <w:textDirection w:val="lrTb"/>
              <w:rPr>
                <w:rFonts w:ascii="Calibri" w:hAnsi="Calibri"/>
                <w:b/>
                <w:snapToGrid w:val="0"/>
                <w:sz w:val="22"/>
                <w:szCs w:val="22"/>
              </w:rPr>
            </w:pPr>
          </w:p>
          <w:p w14:paraId="2DBBBE5E" w14:textId="77777777" w:rsidR="0025375A" w:rsidRPr="007239F0"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r w:rsidRPr="00A22B82">
              <w:rPr>
                <w:rFonts w:ascii="Calibri" w:hAnsi="Calibri"/>
                <w:b/>
                <w:snapToGrid w:val="0"/>
                <w:sz w:val="22"/>
                <w:szCs w:val="22"/>
              </w:rPr>
              <w:t>LUGAR Y FECHA:</w:t>
            </w:r>
          </w:p>
        </w:tc>
        <w:tc>
          <w:tcPr>
            <w:tcW w:w="4352" w:type="dxa"/>
            <w:gridSpan w:val="3"/>
          </w:tcPr>
          <w:p w14:paraId="1682DE9D" w14:textId="77777777" w:rsidR="0025375A" w:rsidRPr="007239F0" w:rsidRDefault="0025375A" w:rsidP="001C170D">
            <w:pPr>
              <w:widowControl w:val="0"/>
              <w:tabs>
                <w:tab w:val="left" w:pos="1888"/>
                <w:tab w:val="center" w:pos="4252"/>
                <w:tab w:val="right" w:pos="8504"/>
              </w:tabs>
              <w:ind w:left="0" w:hanging="2"/>
              <w:textDirection w:val="lrTb"/>
              <w:rPr>
                <w:rFonts w:ascii="Calibri" w:hAnsi="Calibri"/>
                <w:b/>
                <w:snapToGrid w:val="0"/>
                <w:sz w:val="22"/>
                <w:szCs w:val="22"/>
              </w:rPr>
            </w:pPr>
          </w:p>
        </w:tc>
      </w:tr>
    </w:tbl>
    <w:p w14:paraId="160B5C8A" w14:textId="77777777" w:rsidR="0025375A" w:rsidRPr="00A608C2" w:rsidRDefault="0025375A" w:rsidP="00A608C2">
      <w:pPr>
        <w:ind w:left="0" w:hanging="2"/>
        <w:rPr>
          <w:rFonts w:ascii="Calibri" w:eastAsia="Calibri" w:hAnsi="Calibri" w:cs="Calibri"/>
          <w:sz w:val="22"/>
          <w:szCs w:val="22"/>
        </w:rPr>
      </w:pPr>
    </w:p>
    <w:sectPr w:rsidR="0025375A" w:rsidRPr="00A608C2">
      <w:headerReference w:type="even" r:id="rId16"/>
      <w:headerReference w:type="default" r:id="rId17"/>
      <w:footerReference w:type="even" r:id="rId18"/>
      <w:footerReference w:type="default" r:id="rId19"/>
      <w:headerReference w:type="first" r:id="rId20"/>
      <w:footerReference w:type="first" r:id="rId21"/>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1A8E" w14:textId="77777777" w:rsidR="00C03380" w:rsidRDefault="00C03380">
      <w:pPr>
        <w:spacing w:line="240" w:lineRule="auto"/>
        <w:ind w:left="0" w:hanging="2"/>
      </w:pPr>
      <w:r>
        <w:separator/>
      </w:r>
    </w:p>
  </w:endnote>
  <w:endnote w:type="continuationSeparator" w:id="0">
    <w:p w14:paraId="55381A5B" w14:textId="77777777" w:rsidR="00C03380" w:rsidRDefault="00C033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o">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1718" w14:textId="77777777" w:rsidR="00FD32C5" w:rsidRDefault="00FD32C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BC79"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28FD682B" w14:textId="0CF35298"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Contratación Directa por </w:t>
    </w:r>
    <w:r w:rsidR="006E7BDA" w:rsidRPr="002873E2">
      <w:rPr>
        <w:rFonts w:ascii="Helvetica Neue" w:eastAsia="Helvetica Neue" w:hAnsi="Helvetica Neue" w:cs="Helvetica Neue"/>
        <w:color w:val="000000"/>
        <w:sz w:val="20"/>
        <w:szCs w:val="20"/>
      </w:rPr>
      <w:t>Especialidad</w:t>
    </w:r>
    <w:r>
      <w:rPr>
        <w:rFonts w:ascii="Helvetica Neue" w:eastAsia="Helvetica Neue" w:hAnsi="Helvetica Neue" w:cs="Helvetica Neue"/>
        <w:color w:val="000000"/>
        <w:sz w:val="20"/>
        <w:szCs w:val="20"/>
      </w:rPr>
      <w:t xml:space="preserve"> N°</w:t>
    </w:r>
    <w:r w:rsidR="00EB452E">
      <w:rPr>
        <w:rFonts w:ascii="Helvetica Neue" w:eastAsia="Helvetica Neue" w:hAnsi="Helvetica Neue" w:cs="Helvetica Neue"/>
        <w:color w:val="000000"/>
        <w:sz w:val="20"/>
        <w:szCs w:val="20"/>
      </w:rPr>
      <w:t>3</w:t>
    </w:r>
    <w:r w:rsidR="00D97020">
      <w:rPr>
        <w:rFonts w:ascii="Helvetica Neue" w:eastAsia="Helvetica Neue" w:hAnsi="Helvetica Neue" w:cs="Helvetica Neue"/>
        <w:color w:val="000000"/>
        <w:sz w:val="20"/>
        <w:szCs w:val="20"/>
      </w:rPr>
      <w:t>2</w:t>
    </w:r>
    <w:r w:rsidR="00AF0B87">
      <w:rPr>
        <w:rFonts w:ascii="Helvetica Neue" w:eastAsia="Helvetica Neue" w:hAnsi="Helvetica Neue" w:cs="Helvetica Neue"/>
        <w:color w:val="000000"/>
        <w:sz w:val="20"/>
        <w:szCs w:val="20"/>
      </w:rPr>
      <w:t>/2023</w:t>
    </w:r>
  </w:p>
  <w:p w14:paraId="1C920DEB" w14:textId="77777777" w:rsidR="00A11A79" w:rsidRDefault="00B02CA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30DE4">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8A12" w14:textId="77777777" w:rsidR="00FD32C5" w:rsidRDefault="00FD32C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F8B7" w14:textId="77777777" w:rsidR="00C03380" w:rsidRDefault="00C03380">
      <w:pPr>
        <w:spacing w:line="240" w:lineRule="auto"/>
        <w:ind w:left="0" w:hanging="2"/>
      </w:pPr>
      <w:r>
        <w:separator/>
      </w:r>
    </w:p>
  </w:footnote>
  <w:footnote w:type="continuationSeparator" w:id="0">
    <w:p w14:paraId="316E2980" w14:textId="77777777" w:rsidR="00C03380" w:rsidRDefault="00C033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372A" w14:textId="77777777" w:rsidR="00FD32C5" w:rsidRDefault="00FD32C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83E" w14:textId="77777777" w:rsidR="00A11A79" w:rsidRDefault="00B02CA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226E9DE7" wp14:editId="08AC6ABB">
          <wp:simplePos x="0" y="0"/>
          <wp:positionH relativeFrom="column">
            <wp:posOffset>-261619</wp:posOffset>
          </wp:positionH>
          <wp:positionV relativeFrom="paragraph">
            <wp:posOffset>-355599</wp:posOffset>
          </wp:positionV>
          <wp:extent cx="2372360" cy="70612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5B7192E3"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p w14:paraId="2F1CE96E" w14:textId="77777777" w:rsidR="00A11A79" w:rsidRDefault="00A11A79">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4282" w14:textId="77777777" w:rsidR="00FD32C5" w:rsidRDefault="00FD32C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796"/>
    <w:multiLevelType w:val="multilevel"/>
    <w:tmpl w:val="36245E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A3B20F0"/>
    <w:multiLevelType w:val="multilevel"/>
    <w:tmpl w:val="88640A30"/>
    <w:lvl w:ilvl="0">
      <w:start w:val="1"/>
      <w:numFmt w:val="bullet"/>
      <w:lvlText w:val="▪"/>
      <w:lvlJc w:val="left"/>
      <w:pPr>
        <w:ind w:left="717" w:hanging="360"/>
      </w:pPr>
      <w:rPr>
        <w:rFonts w:ascii="Noto Sans Symbols" w:eastAsia="Noto Sans Symbols" w:hAnsi="Noto Sans Symbols" w:cs="Noto Sans Symbols"/>
        <w:vertAlign w:val="baseline"/>
      </w:rPr>
    </w:lvl>
    <w:lvl w:ilvl="1">
      <w:start w:val="1"/>
      <w:numFmt w:val="bullet"/>
      <w:lvlText w:val="o"/>
      <w:lvlJc w:val="left"/>
      <w:pPr>
        <w:ind w:left="1437" w:hanging="360"/>
      </w:pPr>
      <w:rPr>
        <w:rFonts w:ascii="Courier New" w:eastAsia="Courier New" w:hAnsi="Courier New" w:cs="Courier New"/>
        <w:vertAlign w:val="baseline"/>
      </w:rPr>
    </w:lvl>
    <w:lvl w:ilvl="2">
      <w:start w:val="1"/>
      <w:numFmt w:val="bullet"/>
      <w:lvlText w:val="▪"/>
      <w:lvlJc w:val="left"/>
      <w:pPr>
        <w:ind w:left="2157" w:hanging="360"/>
      </w:pPr>
      <w:rPr>
        <w:rFonts w:ascii="Noto Sans Symbols" w:eastAsia="Noto Sans Symbols" w:hAnsi="Noto Sans Symbols" w:cs="Noto Sans Symbols"/>
        <w:vertAlign w:val="baseline"/>
      </w:rPr>
    </w:lvl>
    <w:lvl w:ilvl="3">
      <w:start w:val="1"/>
      <w:numFmt w:val="bullet"/>
      <w:lvlText w:val="●"/>
      <w:lvlJc w:val="left"/>
      <w:pPr>
        <w:ind w:left="2877" w:hanging="360"/>
      </w:pPr>
      <w:rPr>
        <w:rFonts w:ascii="Noto Sans Symbols" w:eastAsia="Noto Sans Symbols" w:hAnsi="Noto Sans Symbols" w:cs="Noto Sans Symbols"/>
        <w:vertAlign w:val="baseline"/>
      </w:rPr>
    </w:lvl>
    <w:lvl w:ilvl="4">
      <w:start w:val="1"/>
      <w:numFmt w:val="bullet"/>
      <w:lvlText w:val="o"/>
      <w:lvlJc w:val="left"/>
      <w:pPr>
        <w:ind w:left="3597" w:hanging="360"/>
      </w:pPr>
      <w:rPr>
        <w:rFonts w:ascii="Courier New" w:eastAsia="Courier New" w:hAnsi="Courier New" w:cs="Courier New"/>
        <w:vertAlign w:val="baseline"/>
      </w:rPr>
    </w:lvl>
    <w:lvl w:ilvl="5">
      <w:start w:val="1"/>
      <w:numFmt w:val="bullet"/>
      <w:lvlText w:val="▪"/>
      <w:lvlJc w:val="left"/>
      <w:pPr>
        <w:ind w:left="4317" w:hanging="360"/>
      </w:pPr>
      <w:rPr>
        <w:rFonts w:ascii="Noto Sans Symbols" w:eastAsia="Noto Sans Symbols" w:hAnsi="Noto Sans Symbols" w:cs="Noto Sans Symbols"/>
        <w:vertAlign w:val="baseline"/>
      </w:rPr>
    </w:lvl>
    <w:lvl w:ilvl="6">
      <w:start w:val="1"/>
      <w:numFmt w:val="bullet"/>
      <w:lvlText w:val="●"/>
      <w:lvlJc w:val="left"/>
      <w:pPr>
        <w:ind w:left="5037" w:hanging="360"/>
      </w:pPr>
      <w:rPr>
        <w:rFonts w:ascii="Noto Sans Symbols" w:eastAsia="Noto Sans Symbols" w:hAnsi="Noto Sans Symbols" w:cs="Noto Sans Symbols"/>
        <w:vertAlign w:val="baseline"/>
      </w:rPr>
    </w:lvl>
    <w:lvl w:ilvl="7">
      <w:start w:val="1"/>
      <w:numFmt w:val="bullet"/>
      <w:lvlText w:val="o"/>
      <w:lvlJc w:val="left"/>
      <w:pPr>
        <w:ind w:left="5757" w:hanging="360"/>
      </w:pPr>
      <w:rPr>
        <w:rFonts w:ascii="Courier New" w:eastAsia="Courier New" w:hAnsi="Courier New" w:cs="Courier New"/>
        <w:vertAlign w:val="baseline"/>
      </w:rPr>
    </w:lvl>
    <w:lvl w:ilvl="8">
      <w:start w:val="1"/>
      <w:numFmt w:val="bullet"/>
      <w:lvlText w:val="▪"/>
      <w:lvlJc w:val="left"/>
      <w:pPr>
        <w:ind w:left="6477" w:hanging="360"/>
      </w:pPr>
      <w:rPr>
        <w:rFonts w:ascii="Noto Sans Symbols" w:eastAsia="Noto Sans Symbols" w:hAnsi="Noto Sans Symbols" w:cs="Noto Sans Symbols"/>
        <w:vertAlign w:val="baseline"/>
      </w:rPr>
    </w:lvl>
  </w:abstractNum>
  <w:abstractNum w:abstractNumId="2" w15:restartNumberingAfterBreak="0">
    <w:nsid w:val="14121A86"/>
    <w:multiLevelType w:val="multilevel"/>
    <w:tmpl w:val="8C40FF9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550FC6"/>
    <w:multiLevelType w:val="multilevel"/>
    <w:tmpl w:val="897AAC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1A0EF3"/>
    <w:multiLevelType w:val="multilevel"/>
    <w:tmpl w:val="4970DD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AA22C3"/>
    <w:multiLevelType w:val="multilevel"/>
    <w:tmpl w:val="8C2297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4540A2"/>
    <w:multiLevelType w:val="multilevel"/>
    <w:tmpl w:val="8F308C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275EAC"/>
    <w:multiLevelType w:val="multilevel"/>
    <w:tmpl w:val="74380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1F4758"/>
    <w:multiLevelType w:val="multilevel"/>
    <w:tmpl w:val="5F244298"/>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9251E39"/>
    <w:multiLevelType w:val="multilevel"/>
    <w:tmpl w:val="2EAA9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490C31"/>
    <w:multiLevelType w:val="multilevel"/>
    <w:tmpl w:val="EFE4B0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5DC7876"/>
    <w:multiLevelType w:val="multilevel"/>
    <w:tmpl w:val="57BAF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C2B5DFF"/>
    <w:multiLevelType w:val="multilevel"/>
    <w:tmpl w:val="7A3A8F9E"/>
    <w:lvl w:ilvl="0">
      <w:start w:val="1"/>
      <w:numFmt w:val="bullet"/>
      <w:lvlText w:val="-"/>
      <w:lvlJc w:val="left"/>
      <w:pPr>
        <w:ind w:left="720" w:hanging="360"/>
      </w:pPr>
      <w:rPr>
        <w:rFonts w:ascii="Teko" w:eastAsia="Teko" w:hAnsi="Teko" w:cs="Tek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334194D"/>
    <w:multiLevelType w:val="multilevel"/>
    <w:tmpl w:val="9702A0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FBE7B16"/>
    <w:multiLevelType w:val="multilevel"/>
    <w:tmpl w:val="A336E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9"/>
  </w:num>
  <w:num w:numId="4">
    <w:abstractNumId w:val="7"/>
  </w:num>
  <w:num w:numId="5">
    <w:abstractNumId w:val="6"/>
  </w:num>
  <w:num w:numId="6">
    <w:abstractNumId w:val="3"/>
  </w:num>
  <w:num w:numId="7">
    <w:abstractNumId w:val="8"/>
  </w:num>
  <w:num w:numId="8">
    <w:abstractNumId w:val="5"/>
  </w:num>
  <w:num w:numId="9">
    <w:abstractNumId w:val="12"/>
  </w:num>
  <w:num w:numId="10">
    <w:abstractNumId w:val="4"/>
  </w:num>
  <w:num w:numId="11">
    <w:abstractNumId w:val="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79"/>
    <w:rsid w:val="00036CB9"/>
    <w:rsid w:val="00095BF3"/>
    <w:rsid w:val="000D4692"/>
    <w:rsid w:val="001305E5"/>
    <w:rsid w:val="00162997"/>
    <w:rsid w:val="001F00F3"/>
    <w:rsid w:val="00204252"/>
    <w:rsid w:val="0025375A"/>
    <w:rsid w:val="002873E2"/>
    <w:rsid w:val="002A798A"/>
    <w:rsid w:val="00301928"/>
    <w:rsid w:val="0032256E"/>
    <w:rsid w:val="003268B8"/>
    <w:rsid w:val="00366CB4"/>
    <w:rsid w:val="00430DE4"/>
    <w:rsid w:val="00432E9D"/>
    <w:rsid w:val="0043741F"/>
    <w:rsid w:val="00446563"/>
    <w:rsid w:val="00447145"/>
    <w:rsid w:val="00514175"/>
    <w:rsid w:val="0056126A"/>
    <w:rsid w:val="005A4A1E"/>
    <w:rsid w:val="00612ABD"/>
    <w:rsid w:val="00620AF4"/>
    <w:rsid w:val="006C29F7"/>
    <w:rsid w:val="006D3B45"/>
    <w:rsid w:val="006E7BDA"/>
    <w:rsid w:val="008A18C8"/>
    <w:rsid w:val="0090075B"/>
    <w:rsid w:val="0092064F"/>
    <w:rsid w:val="00993554"/>
    <w:rsid w:val="009C77A7"/>
    <w:rsid w:val="009E625B"/>
    <w:rsid w:val="00A11A79"/>
    <w:rsid w:val="00A35B12"/>
    <w:rsid w:val="00A608C2"/>
    <w:rsid w:val="00A76E0C"/>
    <w:rsid w:val="00AF0B87"/>
    <w:rsid w:val="00B02CAD"/>
    <w:rsid w:val="00B22611"/>
    <w:rsid w:val="00B809AC"/>
    <w:rsid w:val="00BC2937"/>
    <w:rsid w:val="00BE514B"/>
    <w:rsid w:val="00C03380"/>
    <w:rsid w:val="00C82727"/>
    <w:rsid w:val="00CA0A7F"/>
    <w:rsid w:val="00CB2C5F"/>
    <w:rsid w:val="00CC0223"/>
    <w:rsid w:val="00CE3184"/>
    <w:rsid w:val="00CE332E"/>
    <w:rsid w:val="00D07AF8"/>
    <w:rsid w:val="00D26EBB"/>
    <w:rsid w:val="00D62FE1"/>
    <w:rsid w:val="00D97020"/>
    <w:rsid w:val="00DC18F2"/>
    <w:rsid w:val="00DC282C"/>
    <w:rsid w:val="00DD3C23"/>
    <w:rsid w:val="00DF7998"/>
    <w:rsid w:val="00E662BB"/>
    <w:rsid w:val="00EB452E"/>
    <w:rsid w:val="00EE1C52"/>
    <w:rsid w:val="00FA2DA5"/>
    <w:rsid w:val="00FD32C5"/>
    <w:rsid w:val="00FD54B0"/>
    <w:rsid w:val="00FF00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7E7"/>
  <w15:docId w15:val="{81D70FC4-6C50-41B0-9BA5-0B970AE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7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sam.edu.ar" TargetMode="External"/><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hyperlink" Target="mailto:compras@unsam.edu.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perturas.unsam@gmail.com" TargetMode="External"/><Relationship Id="rId14" Type="http://schemas.openxmlformats.org/officeDocument/2006/relationships/image" Target="media/image1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OJi/HAnSMFttNQnUr0+P8vlZ8w==">AMUW2mWaRlrjLRa/ZerjwJWtYb2yEtIvDpSpo/gI5mQg6A4Epel89q1pcmvKEGYFOieExW0wuxqhnDAkeCdyN4lfvLcOodZe//6bGdprUElrBsBLzEeCN+WoUZfSVGVpsH1vQhvqHh5t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4353</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CVardabasso</dc:creator>
  <cp:lastModifiedBy>Direccion de Adquisc</cp:lastModifiedBy>
  <cp:revision>9</cp:revision>
  <dcterms:created xsi:type="dcterms:W3CDTF">2023-02-10T16:40:00Z</dcterms:created>
  <dcterms:modified xsi:type="dcterms:W3CDTF">2023-02-22T15:34:00Z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