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641" w14:textId="0F1620ED"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bookmarkStart w:id="0" w:name="_Hlk120708347"/>
      <w:r w:rsidRPr="00526145">
        <w:rPr>
          <w:rFonts w:asciiTheme="majorHAnsi" w:eastAsia="Calibri" w:hAnsiTheme="majorHAnsi" w:cstheme="majorHAnsi"/>
          <w:b/>
          <w:color w:val="000000"/>
          <w:sz w:val="22"/>
          <w:szCs w:val="22"/>
        </w:rPr>
        <w:t>PLIEGO DE BASES Y</w:t>
      </w:r>
      <w:r w:rsidRPr="00526145">
        <w:rPr>
          <w:rFonts w:ascii="Arial" w:eastAsia="Calibri" w:hAnsi="Arial" w:cs="Arial"/>
          <w:b/>
          <w:color w:val="000000"/>
          <w:sz w:val="22"/>
          <w:szCs w:val="22"/>
        </w:rPr>
        <w:t xml:space="preserve"> </w:t>
      </w:r>
      <w:r w:rsidR="00526145" w:rsidRPr="00526145">
        <w:rPr>
          <w:rFonts w:asciiTheme="majorHAnsi" w:eastAsia="Calibri" w:hAnsiTheme="majorHAnsi" w:cstheme="majorHAnsi"/>
          <w:b/>
          <w:color w:val="000000"/>
          <w:sz w:val="22"/>
          <w:szCs w:val="22"/>
        </w:rPr>
        <w:t>CONDICIONES PARTICULARES</w:t>
      </w:r>
    </w:p>
    <w:p w14:paraId="79238588" w14:textId="77777777" w:rsidR="008F3584" w:rsidRPr="00526145" w:rsidRDefault="008F3584">
      <w:pPr>
        <w:ind w:left="0" w:hanging="2"/>
        <w:jc w:val="center"/>
        <w:rPr>
          <w:rFonts w:asciiTheme="majorHAnsi" w:eastAsia="Calibri" w:hAnsiTheme="majorHAnsi" w:cstheme="majorHAnsi"/>
          <w:sz w:val="22"/>
          <w:szCs w:val="22"/>
        </w:rPr>
      </w:pPr>
    </w:p>
    <w:p w14:paraId="62C69BE7"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PROCEDIMIENTO DE SELECCIÓN</w:t>
      </w:r>
    </w:p>
    <w:p w14:paraId="7857E387" w14:textId="77777777" w:rsidR="008F3584" w:rsidRPr="00526145" w:rsidRDefault="008F3584">
      <w:pPr>
        <w:ind w:left="0" w:hanging="2"/>
        <w:rPr>
          <w:rFonts w:asciiTheme="majorHAnsi" w:eastAsia="Calibri" w:hAnsiTheme="majorHAnsi" w:cstheme="majorHAns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8F3584" w:rsidRPr="00526145" w14:paraId="6805828E" w14:textId="77777777">
        <w:tc>
          <w:tcPr>
            <w:tcW w:w="5760" w:type="dxa"/>
            <w:tcBorders>
              <w:top w:val="single" w:sz="6" w:space="0" w:color="000000"/>
              <w:left w:val="single" w:sz="6" w:space="0" w:color="000000"/>
              <w:bottom w:val="single" w:sz="6" w:space="0" w:color="000000"/>
              <w:right w:val="single" w:sz="6" w:space="0" w:color="000000"/>
            </w:tcBorders>
          </w:tcPr>
          <w:p w14:paraId="5EC0A07C" w14:textId="63C22FDB" w:rsidR="008F3584" w:rsidRPr="00526145" w:rsidRDefault="0022664D">
            <w:pPr>
              <w:ind w:left="0" w:hanging="2"/>
              <w:jc w:val="both"/>
              <w:rPr>
                <w:rFonts w:asciiTheme="majorHAnsi" w:hAnsiTheme="majorHAnsi" w:cstheme="majorHAnsi"/>
              </w:rPr>
            </w:pPr>
            <w:r w:rsidRPr="00526145">
              <w:rPr>
                <w:rFonts w:asciiTheme="majorHAnsi" w:hAnsiTheme="majorHAnsi" w:cstheme="majorHAnsi"/>
              </w:rPr>
              <w:t xml:space="preserve">Tipo: </w:t>
            </w:r>
            <w:proofErr w:type="spellStart"/>
            <w:r w:rsidR="00415E36" w:rsidRPr="00526145">
              <w:rPr>
                <w:rFonts w:asciiTheme="majorHAnsi" w:hAnsiTheme="majorHAnsi" w:cstheme="majorHAnsi"/>
                <w:b/>
              </w:rPr>
              <w:t>Licitación</w:t>
            </w:r>
            <w:proofErr w:type="spellEnd"/>
            <w:r w:rsidR="00415E36" w:rsidRPr="00526145">
              <w:rPr>
                <w:rFonts w:asciiTheme="majorHAnsi" w:hAnsiTheme="majorHAnsi" w:cstheme="majorHAnsi"/>
                <w:b/>
              </w:rPr>
              <w:t xml:space="preserve"> </w:t>
            </w:r>
            <w:proofErr w:type="spellStart"/>
            <w:r w:rsidR="00415E36" w:rsidRPr="00526145">
              <w:rPr>
                <w:rFonts w:asciiTheme="majorHAnsi" w:hAnsiTheme="majorHAnsi" w:cstheme="majorHAnsi"/>
                <w:b/>
              </w:rPr>
              <w:t>Privada</w:t>
            </w:r>
            <w:proofErr w:type="spellEnd"/>
          </w:p>
        </w:tc>
        <w:tc>
          <w:tcPr>
            <w:tcW w:w="903" w:type="dxa"/>
            <w:tcBorders>
              <w:top w:val="single" w:sz="6" w:space="0" w:color="000000"/>
              <w:left w:val="single" w:sz="6" w:space="0" w:color="000000"/>
              <w:bottom w:val="single" w:sz="6" w:space="0" w:color="000000"/>
              <w:right w:val="single" w:sz="6" w:space="0" w:color="000000"/>
            </w:tcBorders>
          </w:tcPr>
          <w:p w14:paraId="1ED9AB5C" w14:textId="21E145DC"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Nº</w:t>
            </w:r>
            <w:r w:rsidR="00DC779A">
              <w:rPr>
                <w:rFonts w:asciiTheme="majorHAnsi" w:hAnsiTheme="majorHAnsi" w:cstheme="majorHAnsi"/>
                <w:b/>
              </w:rPr>
              <w:t>9</w:t>
            </w:r>
          </w:p>
        </w:tc>
        <w:tc>
          <w:tcPr>
            <w:tcW w:w="1842" w:type="dxa"/>
            <w:tcBorders>
              <w:top w:val="single" w:sz="6" w:space="0" w:color="000000"/>
              <w:left w:val="single" w:sz="6" w:space="0" w:color="000000"/>
              <w:bottom w:val="single" w:sz="6" w:space="0" w:color="000000"/>
              <w:right w:val="single" w:sz="6" w:space="0" w:color="000000"/>
            </w:tcBorders>
          </w:tcPr>
          <w:p w14:paraId="1F8FBAFF" w14:textId="6315CC4C" w:rsidR="008F3584" w:rsidRPr="00526145" w:rsidRDefault="0022664D">
            <w:pPr>
              <w:ind w:left="0" w:hanging="2"/>
              <w:jc w:val="both"/>
              <w:rPr>
                <w:rFonts w:asciiTheme="majorHAnsi" w:hAnsiTheme="majorHAnsi" w:cstheme="majorHAnsi"/>
              </w:rPr>
            </w:pPr>
            <w:proofErr w:type="spellStart"/>
            <w:r w:rsidRPr="00526145">
              <w:rPr>
                <w:rFonts w:asciiTheme="majorHAnsi" w:hAnsiTheme="majorHAnsi" w:cstheme="majorHAnsi"/>
              </w:rPr>
              <w:t>Ejercicio</w:t>
            </w:r>
            <w:proofErr w:type="spellEnd"/>
            <w:r w:rsidRPr="00526145">
              <w:rPr>
                <w:rFonts w:asciiTheme="majorHAnsi" w:hAnsiTheme="majorHAnsi" w:cstheme="majorHAnsi"/>
              </w:rPr>
              <w:t xml:space="preserve">: </w:t>
            </w:r>
            <w:r w:rsidRPr="00526145">
              <w:rPr>
                <w:rFonts w:asciiTheme="majorHAnsi" w:hAnsiTheme="majorHAnsi" w:cstheme="majorHAnsi"/>
                <w:b/>
              </w:rPr>
              <w:t>202</w:t>
            </w:r>
            <w:r w:rsidR="006F68B6">
              <w:rPr>
                <w:rFonts w:asciiTheme="majorHAnsi" w:hAnsiTheme="majorHAnsi" w:cstheme="majorHAnsi"/>
                <w:b/>
              </w:rPr>
              <w:t>3</w:t>
            </w:r>
          </w:p>
        </w:tc>
      </w:tr>
      <w:tr w:rsidR="008F3584" w:rsidRPr="00526145" w14:paraId="450EFB3E"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366E6B16" w14:textId="51F0F2A6" w:rsidR="008F3584" w:rsidRPr="00526145" w:rsidRDefault="0022664D">
            <w:pPr>
              <w:ind w:left="0" w:hanging="2"/>
              <w:jc w:val="both"/>
              <w:rPr>
                <w:rFonts w:asciiTheme="majorHAnsi" w:hAnsiTheme="majorHAnsi" w:cstheme="majorHAnsi"/>
              </w:rPr>
            </w:pPr>
            <w:proofErr w:type="spellStart"/>
            <w:r w:rsidRPr="00526145">
              <w:rPr>
                <w:rFonts w:asciiTheme="majorHAnsi" w:hAnsiTheme="majorHAnsi" w:cstheme="majorHAnsi"/>
              </w:rPr>
              <w:t>Clase</w:t>
            </w:r>
            <w:proofErr w:type="spellEnd"/>
            <w:r w:rsidRPr="00526145">
              <w:rPr>
                <w:rFonts w:asciiTheme="majorHAnsi" w:hAnsiTheme="majorHAnsi" w:cstheme="majorHAnsi"/>
              </w:rPr>
              <w:t xml:space="preserve">: </w:t>
            </w:r>
            <w:r w:rsidR="00415E36" w:rsidRPr="00526145">
              <w:rPr>
                <w:rFonts w:asciiTheme="majorHAnsi" w:hAnsiTheme="majorHAnsi" w:cstheme="majorHAnsi"/>
                <w:b/>
              </w:rPr>
              <w:t xml:space="preserve">De </w:t>
            </w:r>
            <w:proofErr w:type="spellStart"/>
            <w:r w:rsidR="00415E36" w:rsidRPr="00526145">
              <w:rPr>
                <w:rFonts w:asciiTheme="majorHAnsi" w:hAnsiTheme="majorHAnsi" w:cstheme="majorHAnsi"/>
                <w:b/>
              </w:rPr>
              <w:t>etapa</w:t>
            </w:r>
            <w:proofErr w:type="spellEnd"/>
            <w:r w:rsidR="00415E36" w:rsidRPr="00526145">
              <w:rPr>
                <w:rFonts w:asciiTheme="majorHAnsi" w:hAnsiTheme="majorHAnsi" w:cstheme="majorHAnsi"/>
                <w:b/>
              </w:rPr>
              <w:t xml:space="preserve"> </w:t>
            </w:r>
            <w:proofErr w:type="spellStart"/>
            <w:r w:rsidR="00415E36" w:rsidRPr="00526145">
              <w:rPr>
                <w:rFonts w:asciiTheme="majorHAnsi" w:hAnsiTheme="majorHAnsi" w:cstheme="majorHAnsi"/>
                <w:b/>
              </w:rPr>
              <w:t>única</w:t>
            </w:r>
            <w:proofErr w:type="spellEnd"/>
            <w:r w:rsidR="00415E36" w:rsidRPr="00526145">
              <w:rPr>
                <w:rFonts w:asciiTheme="majorHAnsi" w:hAnsiTheme="majorHAnsi" w:cstheme="majorHAnsi"/>
                <w:b/>
              </w:rPr>
              <w:t xml:space="preserve"> </w:t>
            </w:r>
            <w:proofErr w:type="spellStart"/>
            <w:r w:rsidR="00415E36" w:rsidRPr="00526145">
              <w:rPr>
                <w:rFonts w:asciiTheme="majorHAnsi" w:hAnsiTheme="majorHAnsi" w:cstheme="majorHAnsi"/>
                <w:b/>
              </w:rPr>
              <w:t>nacional</w:t>
            </w:r>
            <w:proofErr w:type="spellEnd"/>
          </w:p>
        </w:tc>
      </w:tr>
      <w:tr w:rsidR="008F3584" w:rsidRPr="00526145" w14:paraId="45E6A71B"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6AC9419A" w14:textId="77777777" w:rsidR="008F3584" w:rsidRPr="00526145" w:rsidRDefault="0022664D">
            <w:pPr>
              <w:ind w:left="0" w:hanging="2"/>
              <w:jc w:val="both"/>
              <w:rPr>
                <w:rFonts w:asciiTheme="majorHAnsi" w:hAnsiTheme="majorHAnsi" w:cstheme="majorHAnsi"/>
              </w:rPr>
            </w:pPr>
            <w:proofErr w:type="spellStart"/>
            <w:r w:rsidRPr="00526145">
              <w:rPr>
                <w:rFonts w:asciiTheme="majorHAnsi" w:hAnsiTheme="majorHAnsi" w:cstheme="majorHAnsi"/>
              </w:rPr>
              <w:t>Modalidad</w:t>
            </w:r>
            <w:proofErr w:type="spellEnd"/>
            <w:r w:rsidRPr="00526145">
              <w:rPr>
                <w:rFonts w:asciiTheme="majorHAnsi" w:hAnsiTheme="majorHAnsi" w:cstheme="majorHAnsi"/>
              </w:rPr>
              <w:t xml:space="preserve">: </w:t>
            </w:r>
            <w:r w:rsidRPr="00526145">
              <w:rPr>
                <w:rFonts w:asciiTheme="majorHAnsi" w:hAnsiTheme="majorHAnsi" w:cstheme="majorHAnsi"/>
                <w:b/>
              </w:rPr>
              <w:t xml:space="preserve">Sin </w:t>
            </w:r>
            <w:proofErr w:type="spellStart"/>
            <w:r w:rsidRPr="00526145">
              <w:rPr>
                <w:rFonts w:asciiTheme="majorHAnsi" w:hAnsiTheme="majorHAnsi" w:cstheme="majorHAnsi"/>
                <w:b/>
              </w:rPr>
              <w:t>Modalidad</w:t>
            </w:r>
            <w:proofErr w:type="spellEnd"/>
          </w:p>
        </w:tc>
      </w:tr>
    </w:tbl>
    <w:p w14:paraId="3CA5A1E2" w14:textId="77777777" w:rsidR="008F3584" w:rsidRPr="00526145" w:rsidRDefault="008F3584">
      <w:pPr>
        <w:tabs>
          <w:tab w:val="left" w:pos="6521"/>
        </w:tabs>
        <w:ind w:left="0" w:right="-141" w:hanging="2"/>
        <w:jc w:val="both"/>
        <w:rPr>
          <w:rFonts w:asciiTheme="majorHAnsi" w:eastAsia="Calibri" w:hAnsiTheme="majorHAnsi" w:cstheme="majorHAns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6CBAD00F"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940243B" w14:textId="2CD5AFFD" w:rsidR="008F3584" w:rsidRPr="00526145" w:rsidRDefault="0022664D">
            <w:pPr>
              <w:tabs>
                <w:tab w:val="left" w:pos="6521"/>
              </w:tabs>
              <w:ind w:left="0" w:right="-141" w:hanging="2"/>
              <w:jc w:val="both"/>
              <w:rPr>
                <w:rFonts w:asciiTheme="majorHAnsi" w:hAnsiTheme="majorHAnsi" w:cstheme="majorHAnsi"/>
              </w:rPr>
            </w:pPr>
            <w:proofErr w:type="spellStart"/>
            <w:r w:rsidRPr="00526145">
              <w:rPr>
                <w:rFonts w:asciiTheme="majorHAnsi" w:hAnsiTheme="majorHAnsi" w:cstheme="majorHAnsi"/>
              </w:rPr>
              <w:t>Expediente</w:t>
            </w:r>
            <w:proofErr w:type="spellEnd"/>
            <w:r w:rsidRPr="00526145">
              <w:rPr>
                <w:rFonts w:asciiTheme="majorHAnsi" w:hAnsiTheme="majorHAnsi" w:cstheme="majorHAnsi"/>
              </w:rPr>
              <w:t xml:space="preserve"> Nº: </w:t>
            </w:r>
            <w:r w:rsidR="00CE4DFD" w:rsidRPr="00526145">
              <w:rPr>
                <w:rFonts w:asciiTheme="majorHAnsi" w:hAnsiTheme="majorHAnsi" w:cstheme="majorHAnsi"/>
                <w:b/>
              </w:rPr>
              <w:t>11770</w:t>
            </w:r>
            <w:r w:rsidRPr="00526145">
              <w:rPr>
                <w:rFonts w:asciiTheme="majorHAnsi" w:hAnsiTheme="majorHAnsi" w:cstheme="majorHAnsi"/>
                <w:b/>
              </w:rPr>
              <w:t>/202</w:t>
            </w:r>
            <w:r w:rsidR="00CA62B3" w:rsidRPr="00526145">
              <w:rPr>
                <w:rFonts w:asciiTheme="majorHAnsi" w:hAnsiTheme="majorHAnsi" w:cstheme="majorHAnsi"/>
                <w:b/>
              </w:rPr>
              <w:t>2</w:t>
            </w:r>
          </w:p>
        </w:tc>
      </w:tr>
    </w:tbl>
    <w:p w14:paraId="55CCCD7A" w14:textId="77777777" w:rsidR="008F3584" w:rsidRPr="00526145" w:rsidRDefault="008F3584">
      <w:pPr>
        <w:tabs>
          <w:tab w:val="left" w:pos="6521"/>
        </w:tabs>
        <w:ind w:left="0" w:right="-141" w:hanging="2"/>
        <w:jc w:val="both"/>
        <w:rPr>
          <w:rFonts w:asciiTheme="majorHAnsi" w:eastAsia="Calibri" w:hAnsiTheme="majorHAnsi" w:cstheme="majorHAns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1B96A2E9"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2CF3AF3E" w14:textId="01BD4E44" w:rsidR="008F3584" w:rsidRPr="00526145" w:rsidRDefault="0022664D">
            <w:pPr>
              <w:tabs>
                <w:tab w:val="left" w:pos="6521"/>
              </w:tabs>
              <w:ind w:left="0" w:right="-141" w:hanging="2"/>
              <w:jc w:val="both"/>
              <w:rPr>
                <w:rFonts w:asciiTheme="majorHAnsi" w:hAnsiTheme="majorHAnsi" w:cstheme="majorHAnsi"/>
                <w:lang w:val="es-AR"/>
              </w:rPr>
            </w:pPr>
            <w:proofErr w:type="spellStart"/>
            <w:r w:rsidRPr="00526145">
              <w:rPr>
                <w:rFonts w:asciiTheme="majorHAnsi" w:hAnsiTheme="majorHAnsi" w:cstheme="majorHAnsi"/>
              </w:rPr>
              <w:t>Rubro</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comercial</w:t>
            </w:r>
            <w:proofErr w:type="spellEnd"/>
            <w:r w:rsidRPr="00526145">
              <w:rPr>
                <w:rFonts w:asciiTheme="majorHAnsi" w:hAnsiTheme="majorHAnsi" w:cstheme="majorHAnsi"/>
              </w:rPr>
              <w:t xml:space="preserve">: </w:t>
            </w:r>
            <w:r w:rsidR="00B7542A" w:rsidRPr="00526145">
              <w:rPr>
                <w:rFonts w:asciiTheme="majorHAnsi" w:hAnsiTheme="majorHAnsi" w:cstheme="majorHAnsi"/>
                <w:b/>
              </w:rPr>
              <w:t>Informatica</w:t>
            </w:r>
            <w:r w:rsidR="003466FF">
              <w:rPr>
                <w:rFonts w:asciiTheme="majorHAnsi" w:hAnsiTheme="majorHAnsi" w:cstheme="majorHAnsi"/>
                <w:b/>
              </w:rPr>
              <w:t xml:space="preserve"> – </w:t>
            </w:r>
            <w:proofErr w:type="spellStart"/>
            <w:r w:rsidR="003466FF">
              <w:rPr>
                <w:rFonts w:asciiTheme="majorHAnsi" w:hAnsiTheme="majorHAnsi" w:cstheme="majorHAnsi"/>
                <w:b/>
              </w:rPr>
              <w:t>Equipo</w:t>
            </w:r>
            <w:proofErr w:type="spellEnd"/>
            <w:r w:rsidR="003466FF">
              <w:rPr>
                <w:rFonts w:asciiTheme="majorHAnsi" w:hAnsiTheme="majorHAnsi" w:cstheme="majorHAnsi"/>
                <w:b/>
              </w:rPr>
              <w:t xml:space="preserve"> de </w:t>
            </w:r>
            <w:proofErr w:type="spellStart"/>
            <w:r w:rsidR="003466FF">
              <w:rPr>
                <w:rFonts w:asciiTheme="majorHAnsi" w:hAnsiTheme="majorHAnsi" w:cstheme="majorHAnsi"/>
                <w:b/>
              </w:rPr>
              <w:t>oficina</w:t>
            </w:r>
            <w:proofErr w:type="spellEnd"/>
            <w:r w:rsidR="003466FF">
              <w:rPr>
                <w:rFonts w:asciiTheme="majorHAnsi" w:hAnsiTheme="majorHAnsi" w:cstheme="majorHAnsi"/>
                <w:b/>
              </w:rPr>
              <w:t xml:space="preserve"> y </w:t>
            </w:r>
            <w:proofErr w:type="spellStart"/>
            <w:r w:rsidR="003466FF">
              <w:rPr>
                <w:rFonts w:asciiTheme="majorHAnsi" w:hAnsiTheme="majorHAnsi" w:cstheme="majorHAnsi"/>
                <w:b/>
              </w:rPr>
              <w:t>muebles</w:t>
            </w:r>
            <w:proofErr w:type="spellEnd"/>
          </w:p>
        </w:tc>
      </w:tr>
    </w:tbl>
    <w:p w14:paraId="7CF47FC2" w14:textId="77777777" w:rsidR="008F3584" w:rsidRPr="00526145" w:rsidRDefault="008F3584">
      <w:pPr>
        <w:tabs>
          <w:tab w:val="left" w:pos="6521"/>
        </w:tabs>
        <w:ind w:left="0" w:right="-141" w:hanging="2"/>
        <w:rPr>
          <w:rFonts w:asciiTheme="majorHAnsi" w:eastAsia="Calibri" w:hAnsiTheme="majorHAnsi" w:cstheme="majorHAns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0AC0C0E4"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8A4F110" w14:textId="45DBD106" w:rsidR="008F3584" w:rsidRPr="00526145" w:rsidRDefault="0022664D" w:rsidP="004005E5">
            <w:pPr>
              <w:tabs>
                <w:tab w:val="left" w:pos="6521"/>
              </w:tabs>
              <w:ind w:left="0" w:right="72" w:hanging="2"/>
              <w:jc w:val="both"/>
              <w:rPr>
                <w:rFonts w:asciiTheme="majorHAnsi" w:hAnsiTheme="majorHAnsi" w:cstheme="majorHAnsi"/>
                <w:b/>
              </w:rPr>
            </w:pPr>
            <w:proofErr w:type="spellStart"/>
            <w:r w:rsidRPr="00526145">
              <w:rPr>
                <w:rFonts w:asciiTheme="majorHAnsi" w:hAnsiTheme="majorHAnsi" w:cstheme="majorHAnsi"/>
              </w:rPr>
              <w:t>Objeto</w:t>
            </w:r>
            <w:proofErr w:type="spellEnd"/>
            <w:r w:rsidRPr="00526145">
              <w:rPr>
                <w:rFonts w:asciiTheme="majorHAnsi" w:hAnsiTheme="majorHAnsi" w:cstheme="majorHAnsi"/>
              </w:rPr>
              <w:t xml:space="preserve"> de la </w:t>
            </w:r>
            <w:proofErr w:type="spellStart"/>
            <w:r w:rsidRPr="00526145">
              <w:rPr>
                <w:rFonts w:asciiTheme="majorHAnsi" w:hAnsiTheme="majorHAnsi" w:cstheme="majorHAnsi"/>
              </w:rPr>
              <w:t>contratación</w:t>
            </w:r>
            <w:proofErr w:type="spellEnd"/>
            <w:r w:rsidRPr="00526145">
              <w:rPr>
                <w:rFonts w:asciiTheme="majorHAnsi" w:hAnsiTheme="majorHAnsi" w:cstheme="majorHAnsi"/>
              </w:rPr>
              <w:t xml:space="preserve">: </w:t>
            </w:r>
            <w:proofErr w:type="spellStart"/>
            <w:r w:rsidR="00CA62B3" w:rsidRPr="00526145">
              <w:rPr>
                <w:rFonts w:asciiTheme="majorHAnsi" w:hAnsiTheme="majorHAnsi" w:cstheme="majorHAnsi"/>
                <w:b/>
              </w:rPr>
              <w:t>Adquisición</w:t>
            </w:r>
            <w:proofErr w:type="spellEnd"/>
            <w:r w:rsidR="00CA62B3" w:rsidRPr="00526145">
              <w:rPr>
                <w:rFonts w:asciiTheme="majorHAnsi" w:hAnsiTheme="majorHAnsi" w:cstheme="majorHAnsi"/>
                <w:b/>
              </w:rPr>
              <w:t xml:space="preserve"> de </w:t>
            </w:r>
            <w:proofErr w:type="spellStart"/>
            <w:r w:rsidR="00CA62B3" w:rsidRPr="00526145">
              <w:rPr>
                <w:rFonts w:asciiTheme="majorHAnsi" w:hAnsiTheme="majorHAnsi" w:cstheme="majorHAnsi"/>
                <w:b/>
              </w:rPr>
              <w:t>equipamiento</w:t>
            </w:r>
            <w:proofErr w:type="spellEnd"/>
            <w:r w:rsidR="00CA62B3" w:rsidRPr="00526145">
              <w:rPr>
                <w:rFonts w:asciiTheme="majorHAnsi" w:hAnsiTheme="majorHAnsi" w:cstheme="majorHAnsi"/>
                <w:b/>
              </w:rPr>
              <w:t xml:space="preserve"> </w:t>
            </w:r>
            <w:proofErr w:type="spellStart"/>
            <w:r w:rsidR="00CA62B3" w:rsidRPr="00526145">
              <w:rPr>
                <w:rFonts w:asciiTheme="majorHAnsi" w:hAnsiTheme="majorHAnsi" w:cstheme="majorHAnsi"/>
                <w:b/>
              </w:rPr>
              <w:t>informático</w:t>
            </w:r>
            <w:proofErr w:type="spellEnd"/>
            <w:r w:rsidR="00CA62B3" w:rsidRPr="00526145">
              <w:rPr>
                <w:rFonts w:asciiTheme="majorHAnsi" w:hAnsiTheme="majorHAnsi" w:cstheme="majorHAnsi"/>
                <w:b/>
              </w:rPr>
              <w:t xml:space="preserve"> </w:t>
            </w:r>
            <w:proofErr w:type="spellStart"/>
            <w:r w:rsidR="00CA62B3" w:rsidRPr="00526145">
              <w:rPr>
                <w:rFonts w:asciiTheme="majorHAnsi" w:hAnsiTheme="majorHAnsi" w:cstheme="majorHAnsi"/>
                <w:b/>
              </w:rPr>
              <w:t>en</w:t>
            </w:r>
            <w:proofErr w:type="spellEnd"/>
            <w:r w:rsidR="00CA62B3" w:rsidRPr="00526145">
              <w:rPr>
                <w:rFonts w:asciiTheme="majorHAnsi" w:hAnsiTheme="majorHAnsi" w:cstheme="majorHAnsi"/>
                <w:b/>
              </w:rPr>
              <w:t xml:space="preserve"> </w:t>
            </w:r>
            <w:proofErr w:type="spellStart"/>
            <w:r w:rsidR="00CA62B3" w:rsidRPr="00526145">
              <w:rPr>
                <w:rFonts w:asciiTheme="majorHAnsi" w:hAnsiTheme="majorHAnsi" w:cstheme="majorHAnsi"/>
                <w:b/>
              </w:rPr>
              <w:t>el</w:t>
            </w:r>
            <w:proofErr w:type="spellEnd"/>
            <w:r w:rsidR="00CA62B3" w:rsidRPr="00526145">
              <w:rPr>
                <w:rFonts w:asciiTheme="majorHAnsi" w:hAnsiTheme="majorHAnsi" w:cstheme="majorHAnsi"/>
                <w:b/>
              </w:rPr>
              <w:t xml:space="preserve"> </w:t>
            </w:r>
            <w:proofErr w:type="spellStart"/>
            <w:r w:rsidR="00CA62B3" w:rsidRPr="00526145">
              <w:rPr>
                <w:rFonts w:asciiTheme="majorHAnsi" w:hAnsiTheme="majorHAnsi" w:cstheme="majorHAnsi"/>
                <w:b/>
              </w:rPr>
              <w:t>marco</w:t>
            </w:r>
            <w:proofErr w:type="spellEnd"/>
            <w:r w:rsidR="00CA62B3" w:rsidRPr="00526145">
              <w:rPr>
                <w:rFonts w:asciiTheme="majorHAnsi" w:hAnsiTheme="majorHAnsi" w:cstheme="majorHAnsi"/>
                <w:b/>
              </w:rPr>
              <w:t xml:space="preserve"> de la </w:t>
            </w:r>
            <w:proofErr w:type="spellStart"/>
            <w:r w:rsidR="00CA62B3" w:rsidRPr="00526145">
              <w:rPr>
                <w:rFonts w:asciiTheme="majorHAnsi" w:hAnsiTheme="majorHAnsi" w:cstheme="majorHAnsi"/>
                <w:b/>
              </w:rPr>
              <w:t>Resolución</w:t>
            </w:r>
            <w:proofErr w:type="spellEnd"/>
            <w:r w:rsidR="00CA62B3" w:rsidRPr="00526145">
              <w:rPr>
                <w:rFonts w:asciiTheme="majorHAnsi" w:hAnsiTheme="majorHAnsi" w:cstheme="majorHAnsi"/>
                <w:b/>
              </w:rPr>
              <w:t xml:space="preserve"> SPU N° RESOL-2022-350-APN-SPU#ME (Plan VES III)</w:t>
            </w:r>
            <w:r w:rsidR="006F68B6">
              <w:rPr>
                <w:rFonts w:asciiTheme="majorHAnsi" w:hAnsiTheme="majorHAnsi" w:cstheme="majorHAnsi"/>
                <w:b/>
              </w:rPr>
              <w:t xml:space="preserve"> – Segundo </w:t>
            </w:r>
            <w:proofErr w:type="spellStart"/>
            <w:r w:rsidR="006F68B6">
              <w:rPr>
                <w:rFonts w:asciiTheme="majorHAnsi" w:hAnsiTheme="majorHAnsi" w:cstheme="majorHAnsi"/>
                <w:b/>
              </w:rPr>
              <w:t>llamado</w:t>
            </w:r>
            <w:proofErr w:type="spellEnd"/>
          </w:p>
        </w:tc>
      </w:tr>
    </w:tbl>
    <w:p w14:paraId="1FB4A8A5" w14:textId="77777777" w:rsidR="008F3584" w:rsidRPr="00526145" w:rsidRDefault="008F3584">
      <w:pPr>
        <w:ind w:left="0" w:hanging="2"/>
        <w:jc w:val="both"/>
        <w:rPr>
          <w:rFonts w:asciiTheme="majorHAnsi" w:eastAsia="Calibri" w:hAnsiTheme="majorHAnsi" w:cstheme="majorHAns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27AB8308" w14:textId="77777777">
        <w:trPr>
          <w:cantSplit/>
        </w:trPr>
        <w:tc>
          <w:tcPr>
            <w:tcW w:w="8505" w:type="dxa"/>
          </w:tcPr>
          <w:p w14:paraId="70B69628" w14:textId="77777777" w:rsidR="008F3584" w:rsidRPr="00526145" w:rsidRDefault="0022664D">
            <w:pPr>
              <w:tabs>
                <w:tab w:val="left" w:pos="6521"/>
              </w:tabs>
              <w:ind w:left="0" w:right="-141" w:hanging="2"/>
              <w:jc w:val="both"/>
              <w:rPr>
                <w:rFonts w:asciiTheme="majorHAnsi" w:hAnsiTheme="majorHAnsi" w:cstheme="majorHAnsi"/>
              </w:rPr>
            </w:pPr>
            <w:proofErr w:type="spellStart"/>
            <w:r w:rsidRPr="00526145">
              <w:rPr>
                <w:rFonts w:asciiTheme="majorHAnsi" w:hAnsiTheme="majorHAnsi" w:cstheme="majorHAnsi"/>
              </w:rPr>
              <w:t>Costo</w:t>
            </w:r>
            <w:proofErr w:type="spellEnd"/>
            <w:r w:rsidRPr="00526145">
              <w:rPr>
                <w:rFonts w:asciiTheme="majorHAnsi" w:hAnsiTheme="majorHAnsi" w:cstheme="majorHAnsi"/>
              </w:rPr>
              <w:t xml:space="preserve"> del </w:t>
            </w:r>
            <w:proofErr w:type="spellStart"/>
            <w:r w:rsidRPr="00526145">
              <w:rPr>
                <w:rFonts w:asciiTheme="majorHAnsi" w:hAnsiTheme="majorHAnsi" w:cstheme="majorHAnsi"/>
              </w:rPr>
              <w:t>pliego</w:t>
            </w:r>
            <w:proofErr w:type="spellEnd"/>
            <w:r w:rsidRPr="00526145">
              <w:rPr>
                <w:rFonts w:asciiTheme="majorHAnsi" w:hAnsiTheme="majorHAnsi" w:cstheme="majorHAnsi"/>
              </w:rPr>
              <w:t xml:space="preserve">: </w:t>
            </w:r>
            <w:r w:rsidRPr="00526145">
              <w:rPr>
                <w:rFonts w:asciiTheme="majorHAnsi" w:hAnsiTheme="majorHAnsi" w:cstheme="majorHAnsi"/>
                <w:b/>
              </w:rPr>
              <w:t>0.-</w:t>
            </w:r>
          </w:p>
        </w:tc>
      </w:tr>
    </w:tbl>
    <w:p w14:paraId="46767F10" w14:textId="77777777" w:rsidR="008F3584" w:rsidRPr="00526145" w:rsidRDefault="008F3584" w:rsidP="00CA62B3">
      <w:pPr>
        <w:tabs>
          <w:tab w:val="left" w:pos="6521"/>
        </w:tabs>
        <w:ind w:leftChars="0" w:left="0" w:right="-141" w:firstLineChars="0" w:firstLine="0"/>
        <w:rPr>
          <w:rFonts w:asciiTheme="majorHAnsi" w:eastAsia="Calibri" w:hAnsiTheme="majorHAnsi" w:cstheme="majorHAnsi"/>
          <w:sz w:val="22"/>
          <w:szCs w:val="22"/>
        </w:rPr>
      </w:pPr>
    </w:p>
    <w:p w14:paraId="4AF56832"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PRESENTACION DE OFERTAS</w:t>
      </w:r>
    </w:p>
    <w:p w14:paraId="43AB28C5" w14:textId="77777777" w:rsidR="008F3584" w:rsidRPr="00526145" w:rsidRDefault="008F3584">
      <w:pPr>
        <w:ind w:left="0" w:hanging="2"/>
        <w:jc w:val="both"/>
        <w:rPr>
          <w:rFonts w:asciiTheme="majorHAnsi" w:eastAsia="Calibri" w:hAnsiTheme="majorHAnsi" w:cstheme="majorHAns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8F3584" w:rsidRPr="00526145" w14:paraId="48394B58" w14:textId="77777777">
        <w:trPr>
          <w:cantSplit/>
        </w:trPr>
        <w:tc>
          <w:tcPr>
            <w:tcW w:w="3261" w:type="dxa"/>
          </w:tcPr>
          <w:p w14:paraId="1847E8E8"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Lugar/</w:t>
            </w:r>
            <w:proofErr w:type="spellStart"/>
            <w:r w:rsidRPr="00526145">
              <w:rPr>
                <w:rFonts w:asciiTheme="majorHAnsi" w:hAnsiTheme="majorHAnsi" w:cstheme="majorHAnsi"/>
              </w:rPr>
              <w:t>Dirección</w:t>
            </w:r>
            <w:proofErr w:type="spellEnd"/>
          </w:p>
        </w:tc>
        <w:tc>
          <w:tcPr>
            <w:tcW w:w="5244" w:type="dxa"/>
          </w:tcPr>
          <w:p w14:paraId="19BECFDF" w14:textId="77777777" w:rsidR="008F3584" w:rsidRPr="00526145" w:rsidRDefault="0022664D">
            <w:pPr>
              <w:ind w:left="0" w:hanging="2"/>
              <w:jc w:val="center"/>
              <w:rPr>
                <w:rFonts w:asciiTheme="majorHAnsi" w:hAnsiTheme="majorHAnsi" w:cstheme="majorHAnsi"/>
              </w:rPr>
            </w:pPr>
            <w:proofErr w:type="spellStart"/>
            <w:r w:rsidRPr="00526145">
              <w:rPr>
                <w:rFonts w:asciiTheme="majorHAnsi" w:hAnsiTheme="majorHAnsi" w:cstheme="majorHAnsi"/>
              </w:rPr>
              <w:t>Plazo</w:t>
            </w:r>
            <w:proofErr w:type="spellEnd"/>
            <w:r w:rsidRPr="00526145">
              <w:rPr>
                <w:rFonts w:asciiTheme="majorHAnsi" w:hAnsiTheme="majorHAnsi" w:cstheme="majorHAnsi"/>
              </w:rPr>
              <w:t xml:space="preserve"> y </w:t>
            </w:r>
            <w:proofErr w:type="spellStart"/>
            <w:r w:rsidRPr="00526145">
              <w:rPr>
                <w:rFonts w:asciiTheme="majorHAnsi" w:hAnsiTheme="majorHAnsi" w:cstheme="majorHAnsi"/>
              </w:rPr>
              <w:t>Horario</w:t>
            </w:r>
            <w:proofErr w:type="spellEnd"/>
          </w:p>
        </w:tc>
      </w:tr>
      <w:tr w:rsidR="008F3584" w:rsidRPr="00526145" w14:paraId="7E8ACA69" w14:textId="77777777">
        <w:trPr>
          <w:cantSplit/>
        </w:trPr>
        <w:tc>
          <w:tcPr>
            <w:tcW w:w="3261" w:type="dxa"/>
          </w:tcPr>
          <w:p w14:paraId="590C44AF" w14:textId="77777777"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color w:val="0070C0"/>
                <w:u w:val="single"/>
              </w:rPr>
              <w:t>aperturas.unsam@gmail.com</w:t>
            </w:r>
            <w:r w:rsidRPr="00526145">
              <w:rPr>
                <w:rFonts w:asciiTheme="majorHAnsi" w:hAnsiTheme="majorHAnsi" w:cstheme="majorHAnsi"/>
              </w:rPr>
              <w:t xml:space="preserve"> </w:t>
            </w:r>
            <w:r w:rsidRPr="00526145">
              <w:rPr>
                <w:rFonts w:asciiTheme="majorHAnsi" w:hAnsiTheme="majorHAnsi" w:cstheme="majorHAnsi"/>
                <w:b/>
              </w:rPr>
              <w:t xml:space="preserve">– </w:t>
            </w:r>
            <w:proofErr w:type="spellStart"/>
            <w:r w:rsidRPr="00526145">
              <w:rPr>
                <w:rFonts w:asciiTheme="majorHAnsi" w:hAnsiTheme="majorHAnsi" w:cstheme="majorHAnsi"/>
                <w:b/>
              </w:rPr>
              <w:t>Dirección</w:t>
            </w:r>
            <w:proofErr w:type="spellEnd"/>
            <w:r w:rsidRPr="00526145">
              <w:rPr>
                <w:rFonts w:asciiTheme="majorHAnsi" w:hAnsiTheme="majorHAnsi" w:cstheme="majorHAnsi"/>
                <w:b/>
              </w:rPr>
              <w:t xml:space="preserve"> de </w:t>
            </w:r>
            <w:proofErr w:type="spellStart"/>
            <w:r w:rsidRPr="00526145">
              <w:rPr>
                <w:rFonts w:asciiTheme="majorHAnsi" w:hAnsiTheme="majorHAnsi" w:cstheme="majorHAnsi"/>
                <w:b/>
              </w:rPr>
              <w:t>Adquisiciones</w:t>
            </w:r>
            <w:proofErr w:type="spellEnd"/>
            <w:r w:rsidRPr="00526145">
              <w:rPr>
                <w:rFonts w:asciiTheme="majorHAnsi" w:hAnsiTheme="majorHAnsi" w:cstheme="majorHAnsi"/>
                <w:b/>
              </w:rPr>
              <w:t xml:space="preserve"> y </w:t>
            </w:r>
            <w:proofErr w:type="spellStart"/>
            <w:r w:rsidRPr="00526145">
              <w:rPr>
                <w:rFonts w:asciiTheme="majorHAnsi" w:hAnsiTheme="majorHAnsi" w:cstheme="majorHAnsi"/>
                <w:b/>
              </w:rPr>
              <w:t>Contrataciones</w:t>
            </w:r>
            <w:proofErr w:type="spellEnd"/>
          </w:p>
        </w:tc>
        <w:tc>
          <w:tcPr>
            <w:tcW w:w="5244" w:type="dxa"/>
            <w:vAlign w:val="center"/>
          </w:tcPr>
          <w:p w14:paraId="46B3E5FC" w14:textId="52FC32DD"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Hasta </w:t>
            </w:r>
            <w:proofErr w:type="spellStart"/>
            <w:r w:rsidRPr="00526145">
              <w:rPr>
                <w:rFonts w:asciiTheme="majorHAnsi" w:hAnsiTheme="majorHAnsi" w:cstheme="majorHAnsi"/>
                <w:b/>
              </w:rPr>
              <w:t>el</w:t>
            </w:r>
            <w:proofErr w:type="spellEnd"/>
            <w:r w:rsidRPr="00526145">
              <w:rPr>
                <w:rFonts w:asciiTheme="majorHAnsi" w:hAnsiTheme="majorHAnsi" w:cstheme="majorHAnsi"/>
                <w:b/>
              </w:rPr>
              <w:t xml:space="preserve"> día </w:t>
            </w:r>
            <w:r w:rsidR="00DC779A">
              <w:rPr>
                <w:rFonts w:asciiTheme="majorHAnsi" w:hAnsiTheme="majorHAnsi" w:cstheme="majorHAnsi"/>
                <w:b/>
              </w:rPr>
              <w:t>31</w:t>
            </w:r>
            <w:r w:rsidRPr="00526145">
              <w:rPr>
                <w:rFonts w:asciiTheme="majorHAnsi" w:hAnsiTheme="majorHAnsi" w:cstheme="majorHAnsi"/>
                <w:b/>
              </w:rPr>
              <w:t xml:space="preserve"> de</w:t>
            </w:r>
            <w:r w:rsidR="00DC779A">
              <w:rPr>
                <w:rFonts w:asciiTheme="majorHAnsi" w:hAnsiTheme="majorHAnsi" w:cstheme="majorHAnsi"/>
                <w:b/>
              </w:rPr>
              <w:t xml:space="preserve"> </w:t>
            </w:r>
            <w:proofErr w:type="spellStart"/>
            <w:r w:rsidR="00DC779A">
              <w:rPr>
                <w:rFonts w:asciiTheme="majorHAnsi" w:hAnsiTheme="majorHAnsi" w:cstheme="majorHAnsi"/>
                <w:b/>
              </w:rPr>
              <w:t>marzo</w:t>
            </w:r>
            <w:proofErr w:type="spellEnd"/>
            <w:r w:rsidRPr="00526145">
              <w:rPr>
                <w:rFonts w:asciiTheme="majorHAnsi" w:hAnsiTheme="majorHAnsi" w:cstheme="majorHAnsi"/>
                <w:b/>
              </w:rPr>
              <w:t xml:space="preserve"> de </w:t>
            </w:r>
            <w:r w:rsidR="00A6037C">
              <w:rPr>
                <w:rFonts w:asciiTheme="majorHAnsi" w:hAnsiTheme="majorHAnsi" w:cstheme="majorHAnsi"/>
                <w:b/>
              </w:rPr>
              <w:t>202</w:t>
            </w:r>
            <w:r w:rsidR="00DC779A">
              <w:rPr>
                <w:rFonts w:asciiTheme="majorHAnsi" w:hAnsiTheme="majorHAnsi" w:cstheme="majorHAnsi"/>
                <w:b/>
              </w:rPr>
              <w:t>3</w:t>
            </w:r>
            <w:r w:rsidRPr="00526145">
              <w:rPr>
                <w:rFonts w:asciiTheme="majorHAnsi" w:hAnsiTheme="majorHAnsi" w:cstheme="majorHAnsi"/>
                <w:b/>
              </w:rPr>
              <w:t xml:space="preserve"> a las </w:t>
            </w:r>
            <w:r w:rsidR="00DC779A">
              <w:rPr>
                <w:rFonts w:asciiTheme="majorHAnsi" w:hAnsiTheme="majorHAnsi" w:cstheme="majorHAnsi"/>
                <w:b/>
              </w:rPr>
              <w:t>12:30</w:t>
            </w:r>
            <w:r w:rsidRPr="00526145">
              <w:rPr>
                <w:rFonts w:asciiTheme="majorHAnsi" w:hAnsiTheme="majorHAnsi" w:cstheme="majorHAnsi"/>
                <w:b/>
              </w:rPr>
              <w:t xml:space="preserve"> Horas.</w:t>
            </w:r>
          </w:p>
        </w:tc>
      </w:tr>
    </w:tbl>
    <w:p w14:paraId="2D84247E" w14:textId="77777777" w:rsidR="008F3584" w:rsidRPr="00526145" w:rsidRDefault="008F3584">
      <w:pPr>
        <w:ind w:left="0" w:hanging="2"/>
        <w:rPr>
          <w:rFonts w:asciiTheme="majorHAnsi" w:hAnsiTheme="majorHAnsi" w:cstheme="majorHAnsi"/>
          <w:sz w:val="22"/>
          <w:szCs w:val="22"/>
        </w:rPr>
      </w:pPr>
    </w:p>
    <w:p w14:paraId="4178C379"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Helvetica Neue" w:hAnsiTheme="majorHAnsi" w:cstheme="majorHAnsi"/>
          <w:sz w:val="22"/>
          <w:szCs w:val="22"/>
        </w:rPr>
      </w:pPr>
      <w:r w:rsidRPr="00526145">
        <w:rPr>
          <w:rFonts w:asciiTheme="majorHAnsi" w:eastAsia="Calibri" w:hAnsiTheme="majorHAnsi" w:cstheme="majorHAnsi"/>
          <w:b/>
          <w:sz w:val="22"/>
          <w:szCs w:val="22"/>
        </w:rPr>
        <w:t>ACTO DE APERTURA</w:t>
      </w:r>
    </w:p>
    <w:p w14:paraId="50EFE0A8" w14:textId="77777777" w:rsidR="008F3584" w:rsidRPr="00526145" w:rsidRDefault="008F3584">
      <w:pPr>
        <w:ind w:left="0" w:hanging="2"/>
        <w:rPr>
          <w:rFonts w:asciiTheme="majorHAnsi" w:eastAsia="Calibri" w:hAnsiTheme="majorHAnsi" w:cstheme="majorHAns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8F3584" w:rsidRPr="00526145" w14:paraId="77D5AF18" w14:textId="77777777">
        <w:trPr>
          <w:cantSplit/>
        </w:trPr>
        <w:tc>
          <w:tcPr>
            <w:tcW w:w="3261" w:type="dxa"/>
          </w:tcPr>
          <w:p w14:paraId="1D8A75DC"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Lugar/</w:t>
            </w:r>
            <w:proofErr w:type="spellStart"/>
            <w:r w:rsidRPr="00526145">
              <w:rPr>
                <w:rFonts w:asciiTheme="majorHAnsi" w:hAnsiTheme="majorHAnsi" w:cstheme="majorHAnsi"/>
              </w:rPr>
              <w:t>Dirección</w:t>
            </w:r>
            <w:proofErr w:type="spellEnd"/>
          </w:p>
        </w:tc>
        <w:tc>
          <w:tcPr>
            <w:tcW w:w="5244" w:type="dxa"/>
          </w:tcPr>
          <w:p w14:paraId="63D830D1"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Día y Hora</w:t>
            </w:r>
          </w:p>
        </w:tc>
      </w:tr>
      <w:tr w:rsidR="008F3584" w:rsidRPr="00526145" w14:paraId="747F3ABD" w14:textId="77777777">
        <w:trPr>
          <w:cantSplit/>
        </w:trPr>
        <w:tc>
          <w:tcPr>
            <w:tcW w:w="3261" w:type="dxa"/>
          </w:tcPr>
          <w:p w14:paraId="5BAB1E82" w14:textId="76982236"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La </w:t>
            </w:r>
            <w:proofErr w:type="spellStart"/>
            <w:r w:rsidRPr="00526145">
              <w:rPr>
                <w:rFonts w:asciiTheme="majorHAnsi" w:hAnsiTheme="majorHAnsi" w:cstheme="majorHAnsi"/>
                <w:b/>
              </w:rPr>
              <w:t>apertura</w:t>
            </w:r>
            <w:proofErr w:type="spellEnd"/>
            <w:r w:rsidRPr="00526145">
              <w:rPr>
                <w:rFonts w:asciiTheme="majorHAnsi" w:hAnsiTheme="majorHAnsi" w:cstheme="majorHAnsi"/>
                <w:b/>
              </w:rPr>
              <w:t xml:space="preserve"> se </w:t>
            </w:r>
            <w:proofErr w:type="spellStart"/>
            <w:r w:rsidRPr="00526145">
              <w:rPr>
                <w:rFonts w:asciiTheme="majorHAnsi" w:hAnsiTheme="majorHAnsi" w:cstheme="majorHAnsi"/>
                <w:b/>
              </w:rPr>
              <w:t>realizará</w:t>
            </w:r>
            <w:proofErr w:type="spellEnd"/>
            <w:r w:rsidRPr="00526145">
              <w:rPr>
                <w:rFonts w:asciiTheme="majorHAnsi" w:hAnsiTheme="majorHAnsi" w:cstheme="majorHAnsi"/>
                <w:b/>
              </w:rPr>
              <w:t xml:space="preserve"> de </w:t>
            </w:r>
            <w:proofErr w:type="spellStart"/>
            <w:r w:rsidRPr="00526145">
              <w:rPr>
                <w:rFonts w:asciiTheme="majorHAnsi" w:hAnsiTheme="majorHAnsi" w:cstheme="majorHAnsi"/>
                <w:b/>
              </w:rPr>
              <w:t>manera</w:t>
            </w:r>
            <w:proofErr w:type="spellEnd"/>
            <w:r w:rsidRPr="00526145">
              <w:rPr>
                <w:rFonts w:asciiTheme="majorHAnsi" w:hAnsiTheme="majorHAnsi" w:cstheme="majorHAnsi"/>
                <w:b/>
              </w:rPr>
              <w:t xml:space="preserve"> digital (Ver </w:t>
            </w:r>
            <w:proofErr w:type="spellStart"/>
            <w:r w:rsidRPr="00526145">
              <w:rPr>
                <w:rFonts w:asciiTheme="majorHAnsi" w:hAnsiTheme="majorHAnsi" w:cstheme="majorHAnsi"/>
                <w:b/>
              </w:rPr>
              <w:t>Cláusula</w:t>
            </w:r>
            <w:proofErr w:type="spellEnd"/>
            <w:r w:rsidRPr="00526145">
              <w:rPr>
                <w:rFonts w:asciiTheme="majorHAnsi" w:hAnsiTheme="majorHAnsi" w:cstheme="majorHAnsi"/>
                <w:b/>
              </w:rPr>
              <w:t xml:space="preserve"> </w:t>
            </w:r>
            <w:r w:rsidR="001B7503" w:rsidRPr="00526145">
              <w:rPr>
                <w:rFonts w:asciiTheme="majorHAnsi" w:hAnsiTheme="majorHAnsi" w:cstheme="majorHAnsi"/>
                <w:b/>
              </w:rPr>
              <w:t>“ACTO DE APERTURA”</w:t>
            </w:r>
            <w:r w:rsidRPr="00526145">
              <w:rPr>
                <w:rFonts w:asciiTheme="majorHAnsi" w:hAnsiTheme="majorHAnsi" w:cstheme="majorHAnsi"/>
                <w:b/>
              </w:rPr>
              <w:t xml:space="preserve">) - </w:t>
            </w:r>
            <w:proofErr w:type="spellStart"/>
            <w:r w:rsidRPr="00526145">
              <w:rPr>
                <w:rFonts w:asciiTheme="majorHAnsi" w:hAnsiTheme="majorHAnsi" w:cstheme="majorHAnsi"/>
                <w:b/>
              </w:rPr>
              <w:t>Dirección</w:t>
            </w:r>
            <w:proofErr w:type="spellEnd"/>
            <w:r w:rsidRPr="00526145">
              <w:rPr>
                <w:rFonts w:asciiTheme="majorHAnsi" w:hAnsiTheme="majorHAnsi" w:cstheme="majorHAnsi"/>
                <w:b/>
              </w:rPr>
              <w:t xml:space="preserve"> de </w:t>
            </w:r>
            <w:proofErr w:type="spellStart"/>
            <w:r w:rsidRPr="00526145">
              <w:rPr>
                <w:rFonts w:asciiTheme="majorHAnsi" w:hAnsiTheme="majorHAnsi" w:cstheme="majorHAnsi"/>
                <w:b/>
              </w:rPr>
              <w:t>Adquisiciones</w:t>
            </w:r>
            <w:proofErr w:type="spellEnd"/>
            <w:r w:rsidRPr="00526145">
              <w:rPr>
                <w:rFonts w:asciiTheme="majorHAnsi" w:hAnsiTheme="majorHAnsi" w:cstheme="majorHAnsi"/>
                <w:b/>
              </w:rPr>
              <w:t xml:space="preserve"> y </w:t>
            </w:r>
            <w:proofErr w:type="spellStart"/>
            <w:r w:rsidRPr="00526145">
              <w:rPr>
                <w:rFonts w:asciiTheme="majorHAnsi" w:hAnsiTheme="majorHAnsi" w:cstheme="majorHAnsi"/>
                <w:b/>
              </w:rPr>
              <w:t>Contrataciones</w:t>
            </w:r>
            <w:proofErr w:type="spellEnd"/>
          </w:p>
        </w:tc>
        <w:tc>
          <w:tcPr>
            <w:tcW w:w="5244" w:type="dxa"/>
            <w:vAlign w:val="center"/>
          </w:tcPr>
          <w:p w14:paraId="4EBE458E" w14:textId="400F0EBD"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El día </w:t>
            </w:r>
            <w:r w:rsidR="00DC779A">
              <w:rPr>
                <w:rFonts w:asciiTheme="majorHAnsi" w:hAnsiTheme="majorHAnsi" w:cstheme="majorHAnsi"/>
                <w:b/>
              </w:rPr>
              <w:t>31</w:t>
            </w:r>
            <w:r w:rsidRPr="00526145">
              <w:rPr>
                <w:rFonts w:asciiTheme="majorHAnsi" w:hAnsiTheme="majorHAnsi" w:cstheme="majorHAnsi"/>
                <w:b/>
              </w:rPr>
              <w:t xml:space="preserve"> de </w:t>
            </w:r>
            <w:proofErr w:type="spellStart"/>
            <w:r w:rsidR="00DC779A">
              <w:rPr>
                <w:rFonts w:asciiTheme="majorHAnsi" w:hAnsiTheme="majorHAnsi" w:cstheme="majorHAnsi"/>
                <w:b/>
              </w:rPr>
              <w:t>marzo</w:t>
            </w:r>
            <w:proofErr w:type="spellEnd"/>
            <w:r w:rsidRPr="00526145">
              <w:rPr>
                <w:rFonts w:asciiTheme="majorHAnsi" w:hAnsiTheme="majorHAnsi" w:cstheme="majorHAnsi"/>
                <w:b/>
              </w:rPr>
              <w:t xml:space="preserve"> de </w:t>
            </w:r>
            <w:r w:rsidR="00DC779A">
              <w:rPr>
                <w:rFonts w:asciiTheme="majorHAnsi" w:hAnsiTheme="majorHAnsi" w:cstheme="majorHAnsi"/>
                <w:b/>
              </w:rPr>
              <w:t>2023</w:t>
            </w:r>
            <w:r w:rsidRPr="00526145">
              <w:rPr>
                <w:rFonts w:asciiTheme="majorHAnsi" w:hAnsiTheme="majorHAnsi" w:cstheme="majorHAnsi"/>
                <w:b/>
              </w:rPr>
              <w:t xml:space="preserve"> a las </w:t>
            </w:r>
            <w:r w:rsidR="00DC779A">
              <w:rPr>
                <w:rFonts w:asciiTheme="majorHAnsi" w:hAnsiTheme="majorHAnsi" w:cstheme="majorHAnsi"/>
                <w:b/>
              </w:rPr>
              <w:t>12:30</w:t>
            </w:r>
            <w:r w:rsidRPr="00526145">
              <w:rPr>
                <w:rFonts w:asciiTheme="majorHAnsi" w:hAnsiTheme="majorHAnsi" w:cstheme="majorHAnsi"/>
                <w:b/>
              </w:rPr>
              <w:t xml:space="preserve"> Horas.</w:t>
            </w:r>
          </w:p>
        </w:tc>
      </w:tr>
    </w:tbl>
    <w:p w14:paraId="4FFD62EA" w14:textId="77777777" w:rsidR="008F3584" w:rsidRPr="00526145" w:rsidRDefault="008F3584">
      <w:pPr>
        <w:keepNext/>
        <w:ind w:left="0" w:hanging="2"/>
        <w:rPr>
          <w:rFonts w:asciiTheme="majorHAnsi" w:eastAsia="Calibri" w:hAnsiTheme="majorHAnsi" w:cstheme="majorHAnsi"/>
          <w:sz w:val="22"/>
          <w:szCs w:val="22"/>
        </w:rPr>
      </w:pPr>
    </w:p>
    <w:p w14:paraId="46C88765" w14:textId="77777777" w:rsidR="008F3584" w:rsidRPr="00526145" w:rsidRDefault="008F3584">
      <w:pPr>
        <w:ind w:left="0" w:hanging="2"/>
        <w:rPr>
          <w:rFonts w:asciiTheme="majorHAnsi" w:hAnsiTheme="majorHAnsi" w:cstheme="majorHAnsi"/>
          <w:sz w:val="22"/>
          <w:szCs w:val="22"/>
        </w:rPr>
      </w:pPr>
    </w:p>
    <w:p w14:paraId="15FF061C" w14:textId="77777777" w:rsidR="008F3584" w:rsidRPr="00526145" w:rsidRDefault="0022664D">
      <w:pPr>
        <w:pBdr>
          <w:top w:val="single" w:sz="4" w:space="1" w:color="000000"/>
          <w:left w:val="single" w:sz="4" w:space="2" w:color="000000"/>
          <w:bottom w:val="single" w:sz="4" w:space="1" w:color="000000"/>
          <w:right w:val="single" w:sz="4" w:space="0" w:color="000000"/>
        </w:pBd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739A2088" w14:textId="77777777" w:rsidR="008F3584" w:rsidRPr="00526145" w:rsidRDefault="008F3584">
      <w:pPr>
        <w:ind w:left="0" w:hanging="2"/>
        <w:jc w:val="center"/>
        <w:rPr>
          <w:rFonts w:asciiTheme="majorHAnsi" w:eastAsia="Calibri" w:hAnsiTheme="majorHAnsi" w:cstheme="majorHAnsi"/>
          <w:sz w:val="22"/>
          <w:szCs w:val="22"/>
          <w:u w:val="single"/>
        </w:rPr>
      </w:pPr>
    </w:p>
    <w:p w14:paraId="27668A58" w14:textId="6AC0C879" w:rsidR="008F3584" w:rsidRPr="00526145" w:rsidRDefault="008F3584">
      <w:pPr>
        <w:ind w:left="0" w:hanging="2"/>
        <w:jc w:val="center"/>
        <w:rPr>
          <w:rFonts w:asciiTheme="majorHAnsi" w:eastAsia="Calibri" w:hAnsiTheme="majorHAnsi" w:cstheme="majorHAnsi"/>
          <w:sz w:val="22"/>
          <w:szCs w:val="22"/>
          <w:u w:val="single"/>
        </w:rPr>
      </w:pPr>
    </w:p>
    <w:p w14:paraId="00D7C6B8" w14:textId="70EF1E83" w:rsidR="005B2125" w:rsidRPr="00526145" w:rsidRDefault="005B2125">
      <w:pPr>
        <w:ind w:left="0" w:hanging="2"/>
        <w:jc w:val="center"/>
        <w:rPr>
          <w:rFonts w:asciiTheme="majorHAnsi" w:eastAsia="Calibri" w:hAnsiTheme="majorHAnsi" w:cstheme="majorHAnsi"/>
          <w:sz w:val="22"/>
          <w:szCs w:val="22"/>
          <w:u w:val="single"/>
        </w:rPr>
      </w:pPr>
    </w:p>
    <w:bookmarkEnd w:id="0"/>
    <w:p w14:paraId="20728519" w14:textId="6468D8B0" w:rsidR="005B2125" w:rsidRPr="00526145" w:rsidRDefault="005B2125">
      <w:pPr>
        <w:ind w:left="0" w:hanging="2"/>
        <w:jc w:val="center"/>
        <w:rPr>
          <w:rFonts w:asciiTheme="majorHAnsi" w:eastAsia="Calibri" w:hAnsiTheme="majorHAnsi" w:cstheme="majorHAnsi"/>
          <w:sz w:val="22"/>
          <w:szCs w:val="22"/>
          <w:u w:val="single"/>
        </w:rPr>
      </w:pPr>
    </w:p>
    <w:p w14:paraId="254DB227" w14:textId="30B85052" w:rsidR="005B2125" w:rsidRPr="00526145" w:rsidRDefault="005B2125">
      <w:pPr>
        <w:ind w:left="0" w:hanging="2"/>
        <w:jc w:val="center"/>
        <w:rPr>
          <w:rFonts w:asciiTheme="majorHAnsi" w:eastAsia="Calibri" w:hAnsiTheme="majorHAnsi" w:cstheme="majorHAnsi"/>
          <w:sz w:val="22"/>
          <w:szCs w:val="22"/>
          <w:u w:val="single"/>
        </w:rPr>
      </w:pPr>
    </w:p>
    <w:p w14:paraId="29EE1E93" w14:textId="0B05127A" w:rsidR="005B2125" w:rsidRPr="00526145" w:rsidRDefault="005B2125">
      <w:pPr>
        <w:ind w:left="0" w:hanging="2"/>
        <w:jc w:val="center"/>
        <w:rPr>
          <w:rFonts w:asciiTheme="majorHAnsi" w:eastAsia="Calibri" w:hAnsiTheme="majorHAnsi" w:cstheme="majorHAnsi"/>
          <w:sz w:val="22"/>
          <w:szCs w:val="22"/>
          <w:u w:val="single"/>
        </w:rPr>
      </w:pPr>
    </w:p>
    <w:p w14:paraId="5CA28738" w14:textId="622A5252" w:rsidR="00CA62B3" w:rsidRPr="00526145" w:rsidRDefault="00CA62B3">
      <w:pPr>
        <w:ind w:left="0" w:hanging="2"/>
        <w:jc w:val="center"/>
        <w:rPr>
          <w:rFonts w:asciiTheme="majorHAnsi" w:eastAsia="Calibri" w:hAnsiTheme="majorHAnsi" w:cstheme="majorHAnsi"/>
          <w:sz w:val="22"/>
          <w:szCs w:val="22"/>
          <w:u w:val="single"/>
        </w:rPr>
      </w:pPr>
    </w:p>
    <w:p w14:paraId="0CA511F9" w14:textId="33AF2C70" w:rsidR="00CA62B3" w:rsidRPr="00526145" w:rsidRDefault="00CA62B3">
      <w:pPr>
        <w:ind w:left="0" w:hanging="2"/>
        <w:jc w:val="center"/>
        <w:rPr>
          <w:rFonts w:asciiTheme="majorHAnsi" w:eastAsia="Calibri" w:hAnsiTheme="majorHAnsi" w:cstheme="majorHAnsi"/>
          <w:sz w:val="22"/>
          <w:szCs w:val="22"/>
          <w:u w:val="single"/>
        </w:rPr>
      </w:pPr>
    </w:p>
    <w:p w14:paraId="62489A41" w14:textId="16529A17" w:rsidR="00CA62B3" w:rsidRPr="00526145" w:rsidRDefault="00CA62B3">
      <w:pPr>
        <w:ind w:left="0" w:hanging="2"/>
        <w:jc w:val="center"/>
        <w:rPr>
          <w:rFonts w:asciiTheme="majorHAnsi" w:eastAsia="Calibri" w:hAnsiTheme="majorHAnsi" w:cstheme="majorHAnsi"/>
          <w:sz w:val="22"/>
          <w:szCs w:val="22"/>
          <w:u w:val="single"/>
        </w:rPr>
      </w:pPr>
    </w:p>
    <w:p w14:paraId="79EE1C19" w14:textId="3EB8F0AE" w:rsidR="00CA62B3" w:rsidRPr="00526145" w:rsidRDefault="00CA62B3">
      <w:pPr>
        <w:ind w:left="0" w:hanging="2"/>
        <w:jc w:val="center"/>
        <w:rPr>
          <w:rFonts w:asciiTheme="majorHAnsi" w:eastAsia="Calibri" w:hAnsiTheme="majorHAnsi" w:cstheme="majorHAnsi"/>
          <w:sz w:val="22"/>
          <w:szCs w:val="22"/>
          <w:u w:val="single"/>
        </w:rPr>
      </w:pPr>
    </w:p>
    <w:p w14:paraId="57F617F4" w14:textId="1701D631" w:rsidR="00CA62B3" w:rsidRPr="00526145" w:rsidRDefault="00CA62B3">
      <w:pPr>
        <w:ind w:left="0" w:hanging="2"/>
        <w:jc w:val="center"/>
        <w:rPr>
          <w:rFonts w:asciiTheme="majorHAnsi" w:eastAsia="Calibri" w:hAnsiTheme="majorHAnsi" w:cstheme="majorHAnsi"/>
          <w:sz w:val="22"/>
          <w:szCs w:val="22"/>
          <w:u w:val="single"/>
        </w:rPr>
      </w:pPr>
    </w:p>
    <w:p w14:paraId="23D60BE4" w14:textId="77777777" w:rsidR="008F3584" w:rsidRPr="00526145" w:rsidRDefault="008F3584" w:rsidP="00526145">
      <w:pPr>
        <w:ind w:leftChars="0" w:left="0" w:firstLineChars="0" w:firstLine="0"/>
        <w:rPr>
          <w:rFonts w:asciiTheme="majorHAnsi" w:eastAsia="Calibri" w:hAnsiTheme="majorHAnsi" w:cstheme="majorHAnsi"/>
          <w:sz w:val="22"/>
          <w:szCs w:val="22"/>
          <w:u w:val="single"/>
        </w:rPr>
      </w:pPr>
    </w:p>
    <w:p w14:paraId="6592ECF6"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CLÁUSULAS PARTICULARES</w:t>
      </w:r>
    </w:p>
    <w:p w14:paraId="50998FFA" w14:textId="77777777" w:rsidR="008F3584" w:rsidRPr="00526145" w:rsidRDefault="008F3584">
      <w:pPr>
        <w:ind w:left="0" w:hanging="2"/>
        <w:jc w:val="both"/>
        <w:rPr>
          <w:rFonts w:asciiTheme="majorHAnsi" w:eastAsia="Calibri" w:hAnsiTheme="majorHAnsi" w:cstheme="majorHAnsi"/>
          <w:sz w:val="22"/>
          <w:szCs w:val="22"/>
        </w:rPr>
      </w:pPr>
    </w:p>
    <w:p w14:paraId="2E355844" w14:textId="145E15EB" w:rsidR="008F3584" w:rsidRPr="00DC779A" w:rsidRDefault="0022664D">
      <w:pPr>
        <w:spacing w:after="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1.-</w:t>
      </w:r>
      <w:r w:rsidRPr="00DC779A">
        <w:rPr>
          <w:rFonts w:asciiTheme="majorHAnsi" w:eastAsia="Calibri" w:hAnsiTheme="majorHAnsi" w:cstheme="majorHAnsi"/>
          <w:b/>
          <w:sz w:val="22"/>
          <w:szCs w:val="22"/>
        </w:rPr>
        <w:t>NORMATIVA APLICABLE</w:t>
      </w:r>
      <w:r w:rsidRPr="00DC779A">
        <w:rPr>
          <w:rFonts w:asciiTheme="majorHAnsi" w:eastAsia="Calibri" w:hAnsiTheme="majorHAnsi" w:cstheme="majorHAnsi"/>
          <w:sz w:val="22"/>
          <w:szCs w:val="22"/>
        </w:rPr>
        <w:t xml:space="preserve">: </w:t>
      </w:r>
      <w:r w:rsidR="00EA5D0A" w:rsidRPr="00DC779A">
        <w:rPr>
          <w:rFonts w:asciiTheme="majorHAnsi" w:hAnsiTheme="majorHAnsi" w:cstheme="majorHAnsi"/>
          <w:sz w:val="22"/>
          <w:szCs w:val="22"/>
        </w:rPr>
        <w:t>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las Resoluciones del Consejo Superior N°276/16 y N°345/2020 y N°270/22</w:t>
      </w:r>
      <w:r w:rsidR="001B7503" w:rsidRPr="00DC779A">
        <w:rPr>
          <w:rFonts w:asciiTheme="majorHAnsi" w:eastAsia="Calibri" w:hAnsiTheme="majorHAnsi" w:cstheme="majorHAnsi"/>
          <w:sz w:val="22"/>
          <w:szCs w:val="22"/>
        </w:rPr>
        <w:t>.</w:t>
      </w:r>
    </w:p>
    <w:p w14:paraId="4F87F880" w14:textId="77777777" w:rsidR="008F3584" w:rsidRPr="00DC779A" w:rsidRDefault="0022664D">
      <w:pPr>
        <w:spacing w:after="120"/>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 xml:space="preserve">2.-VISTA Y RETIRO DE PLIEGOS: </w:t>
      </w:r>
      <w:r w:rsidRPr="00DC779A">
        <w:rPr>
          <w:rFonts w:asciiTheme="majorHAnsi" w:eastAsia="Calibri" w:hAnsiTheme="majorHAnsi" w:cstheme="majorHAnsi"/>
          <w:sz w:val="22"/>
          <w:szCs w:val="22"/>
        </w:rPr>
        <w:t xml:space="preserve">Cualquier persona podrá tomar vista o retirar el Pliego de Bases y Condiciones Particulares en la página web de la Oficina Nacional de Contrataciones, ingresando a </w:t>
      </w:r>
      <w:r w:rsidRPr="00DC779A">
        <w:rPr>
          <w:rFonts w:asciiTheme="majorHAnsi" w:eastAsia="Calibri" w:hAnsiTheme="majorHAnsi" w:cstheme="majorHAnsi"/>
          <w:b/>
          <w:color w:val="0070C0"/>
          <w:sz w:val="22"/>
          <w:szCs w:val="22"/>
          <w:u w:val="single"/>
        </w:rPr>
        <w:t>https://comprar.gob.ar/</w:t>
      </w:r>
      <w:r w:rsidRPr="00DC779A">
        <w:rPr>
          <w:rFonts w:asciiTheme="majorHAnsi" w:eastAsia="Calibri" w:hAnsiTheme="majorHAnsi" w:cstheme="majorHAnsi"/>
          <w:sz w:val="22"/>
          <w:szCs w:val="22"/>
        </w:rPr>
        <w:t xml:space="preserve">, o bien desde nuestra página institucional </w:t>
      </w:r>
      <w:r w:rsidRPr="00DC779A">
        <w:rPr>
          <w:rFonts w:asciiTheme="majorHAnsi" w:eastAsia="Calibri" w:hAnsiTheme="majorHAnsi" w:cstheme="majorHAnsi"/>
          <w:b/>
          <w:color w:val="0070C0"/>
          <w:sz w:val="22"/>
          <w:szCs w:val="22"/>
          <w:u w:val="single"/>
        </w:rPr>
        <w:t>http://convocatorias-publicas.unsam.edu.ar</w:t>
      </w:r>
      <w:r w:rsidRPr="00DC779A">
        <w:rPr>
          <w:rFonts w:asciiTheme="majorHAnsi" w:eastAsia="Calibri" w:hAnsiTheme="majorHAnsi" w:cstheme="majorHAnsi"/>
          <w:color w:val="000000"/>
          <w:sz w:val="22"/>
          <w:szCs w:val="22"/>
        </w:rPr>
        <w:t>. Asimismo, podrán</w:t>
      </w:r>
      <w:r w:rsidRPr="00DC779A">
        <w:rPr>
          <w:rFonts w:asciiTheme="majorHAnsi" w:eastAsia="Calibri" w:hAnsiTheme="majorHAnsi" w:cstheme="majorHAnsi"/>
          <w:color w:val="0000FF"/>
          <w:sz w:val="22"/>
          <w:szCs w:val="22"/>
        </w:rPr>
        <w:t xml:space="preserve"> </w:t>
      </w:r>
      <w:r w:rsidRPr="00DC779A">
        <w:rPr>
          <w:rFonts w:asciiTheme="majorHAnsi" w:eastAsia="Calibri" w:hAnsiTheme="majorHAnsi" w:cstheme="majorHAnsi"/>
          <w:sz w:val="22"/>
          <w:szCs w:val="22"/>
        </w:rPr>
        <w:t xml:space="preserve">solicitarlo al correo electrónico </w:t>
      </w:r>
      <w:r w:rsidRPr="00DC779A">
        <w:rPr>
          <w:rFonts w:asciiTheme="majorHAnsi" w:eastAsia="Calibri" w:hAnsiTheme="majorHAnsi" w:cstheme="majorHAnsi"/>
          <w:b/>
          <w:color w:val="0070C0"/>
          <w:sz w:val="22"/>
          <w:szCs w:val="22"/>
          <w:u w:val="single"/>
        </w:rPr>
        <w:t>compras@unsam.edu.ar</w:t>
      </w:r>
      <w:r w:rsidRPr="00DC779A">
        <w:rPr>
          <w:rFonts w:asciiTheme="majorHAnsi" w:eastAsia="Calibri" w:hAnsiTheme="majorHAnsi" w:cstheme="majorHAnsi"/>
          <w:sz w:val="22"/>
          <w:szCs w:val="22"/>
        </w:rPr>
        <w:t>.</w:t>
      </w:r>
    </w:p>
    <w:p w14:paraId="2E553180"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6C1D3C05" wp14:editId="5BA42E96">
                <wp:simplePos x="0" y="0"/>
                <wp:positionH relativeFrom="column">
                  <wp:posOffset>-51435</wp:posOffset>
                </wp:positionH>
                <wp:positionV relativeFrom="paragraph">
                  <wp:posOffset>34290</wp:posOffset>
                </wp:positionV>
                <wp:extent cx="5495925" cy="815340"/>
                <wp:effectExtent l="0" t="0" r="28575" b="22860"/>
                <wp:wrapNone/>
                <wp:docPr id="5" name="Rectángulo 5"/>
                <wp:cNvGraphicFramePr/>
                <a:graphic xmlns:a="http://schemas.openxmlformats.org/drawingml/2006/main">
                  <a:graphicData uri="http://schemas.microsoft.com/office/word/2010/wordprocessingShape">
                    <wps:wsp>
                      <wps:cNvSpPr/>
                      <wps:spPr>
                        <a:xfrm>
                          <a:off x="0" y="0"/>
                          <a:ext cx="5495925" cy="815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8DD64" w14:textId="77777777" w:rsidR="008F3584" w:rsidRPr="00526145" w:rsidRDefault="0022664D">
                            <w:pPr>
                              <w:spacing w:line="240" w:lineRule="auto"/>
                              <w:ind w:left="0" w:hanging="2"/>
                              <w:jc w:val="both"/>
                              <w:rPr>
                                <w:rFonts w:asciiTheme="majorHAnsi" w:hAnsiTheme="majorHAnsi" w:cstheme="majorHAnsi"/>
                                <w:sz w:val="22"/>
                                <w:szCs w:val="22"/>
                              </w:rPr>
                            </w:pPr>
                            <w:r w:rsidRPr="00526145">
                              <w:rPr>
                                <w:rFonts w:asciiTheme="majorHAnsi" w:eastAsia="Calibri" w:hAnsiTheme="majorHAnsi" w:cstheme="majorHAnsi"/>
                                <w:b/>
                                <w:color w:val="000000"/>
                                <w:sz w:val="22"/>
                                <w:szCs w:val="22"/>
                              </w:rPr>
                              <w:t xml:space="preserve">Se solicita a todos los posibles oferentes que hayan descargado el Pliego, enviar un correo electrónico a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color w:val="000000"/>
                                <w:sz w:val="22"/>
                                <w:szCs w:val="22"/>
                              </w:rPr>
                              <w:t xml:space="preserve"> </w:t>
                            </w:r>
                            <w:r w:rsidRPr="00526145">
                              <w:rPr>
                                <w:rFonts w:asciiTheme="majorHAnsi" w:eastAsia="Calibri" w:hAnsiTheme="majorHAnsi" w:cstheme="majorHAnsi"/>
                                <w:b/>
                                <w:color w:val="000000"/>
                                <w:sz w:val="22"/>
                                <w:szCs w:val="22"/>
                              </w:rPr>
                              <w:t>con los datos de contacto, en virtud de dejar la constancia de retiro del Pliego y poder recibir posteriormente las circulares aclaratorias y modificatorias que sean emitidas.</w:t>
                            </w:r>
                          </w:p>
                          <w:p w14:paraId="61520B16" w14:textId="77777777" w:rsidR="008F3584" w:rsidRDefault="008F358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1D3C05" id="Rectángulo 5" o:spid="_x0000_s1026" style="position:absolute;left:0;text-align:left;margin-left:-4.05pt;margin-top:2.7pt;width:432.7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dPLgIAAGcEAAAOAAAAZHJzL2Uyb0RvYy54bWysVG2O0zAQ/Y/EHSz/Z5OWBrZR0xXaUoS0&#10;goqFA0wdO7HkL2y3SY/DWbgYY7e0XUBCQuSHM47HM++9mcnibtSK7LkP0pqGTm5KSrhhtpWma+iX&#10;z+sXt5SECKYFZQ1v6IEHerd8/mwxuJpPbW9Vyz3BICbUg2toH6OriyKwnmsIN9Zxg4fCeg0Rt74r&#10;Wg8DRteqmJblq2KwvnXeMh4Cfl0dD+kyxxeCs/hRiMAjUQ1FbDGvPq/btBbLBdSdB9dLdoIB/4BC&#10;gzSY9BxqBRHIzsvfQmnJvA1WxBtmdWGFkIxnDshmUv7C5rEHxzMXFCe4s0zh/4VlH/YbT2Tb0IoS&#10;AxpL9AlF+/7NdDtlSZUEGlyo0e/RbfxpF9BMbEfhdXojDzJmUQ9nUfkYCcOP1WxezacYneHZ7aR6&#10;OcuqF5fbzof4jltNktFQj/mzlrB/CBEzoutPl5QsWCXbtVQqb3y3vVee7AELvM5PgoxXnrgpQ4aG&#10;zquMA7DPhIKIkLRD5sF0Od+TG+E6cJmfPwVOwFYQ+iOAHCG5Qa1lxMZWUiPp822oew7tW9OSeHAo&#10;tcGZoAlZ0JQojhOERr4eQaq/+yFNZZBtqtCxJsmK43bEIMnc2vaA9Q2OrSUifYAQN+CxwyeYFrse&#10;E37dgUcQ6r3BtppPZkmimDez6nWJM+OvT7bXJ2BYb3GYUMmjeR/zaCX+xr7ZRStkLuAFygksdnMu&#10;0mny0rhc77PX5f+w/AEAAP//AwBQSwMEFAAGAAgAAAAhALkN6DrcAAAACAEAAA8AAABkcnMvZG93&#10;bnJldi54bWxMj8tOwzAQRfdI/IM1SGxQ65RQGoU4FURiCVJTPsCNhyTCHkex8+DvGVawm9E9unOm&#10;OK7OihnH0HtSsNsmIJAab3pqFXycXzcZiBA1GW09oYJvDHAsr68KnRu/0AnnOraCSyjkWkEX45BL&#10;GZoOnQ5bPyBx9ulHpyOvYyvNqBcud1beJ8mjdLonvtDpAasOm696cgrOIe0rtPUhzHP99lJNd27R&#10;70rd3qzPTyAirvEPhl99VoeSnS5+IhOEVbDJdkwq2D+A4DjbH3i4MJemGciykP8fKH8AAAD//wMA&#10;UEsBAi0AFAAGAAgAAAAhALaDOJL+AAAA4QEAABMAAAAAAAAAAAAAAAAAAAAAAFtDb250ZW50X1R5&#10;cGVzXS54bWxQSwECLQAUAAYACAAAACEAOP0h/9YAAACUAQAACwAAAAAAAAAAAAAAAAAvAQAAX3Jl&#10;bHMvLnJlbHNQSwECLQAUAAYACAAAACEAsDtHTy4CAABnBAAADgAAAAAAAAAAAAAAAAAuAgAAZHJz&#10;L2Uyb0RvYy54bWxQSwECLQAUAAYACAAAACEAuQ3oOtwAAAAIAQAADwAAAAAAAAAAAAAAAACIBAAA&#10;ZHJzL2Rvd25yZXYueG1sUEsFBgAAAAAEAAQA8wAAAJEFAAAAAA==&#10;">
                <v:stroke startarrowwidth="narrow" startarrowlength="short" endarrowwidth="narrow" endarrowlength="short"/>
                <v:textbox inset="2.53958mm,1.2694mm,2.53958mm,1.2694mm">
                  <w:txbxContent>
                    <w:p w14:paraId="37F8DD64" w14:textId="77777777" w:rsidR="008F3584" w:rsidRPr="00526145" w:rsidRDefault="0022664D">
                      <w:pPr>
                        <w:spacing w:line="240" w:lineRule="auto"/>
                        <w:ind w:left="0" w:hanging="2"/>
                        <w:jc w:val="both"/>
                        <w:rPr>
                          <w:rFonts w:asciiTheme="majorHAnsi" w:hAnsiTheme="majorHAnsi" w:cstheme="majorHAnsi"/>
                          <w:sz w:val="22"/>
                          <w:szCs w:val="22"/>
                        </w:rPr>
                      </w:pPr>
                      <w:r w:rsidRPr="00526145">
                        <w:rPr>
                          <w:rFonts w:asciiTheme="majorHAnsi" w:eastAsia="Calibri" w:hAnsiTheme="majorHAnsi" w:cstheme="majorHAnsi"/>
                          <w:b/>
                          <w:color w:val="000000"/>
                          <w:sz w:val="22"/>
                          <w:szCs w:val="22"/>
                        </w:rPr>
                        <w:t xml:space="preserve">Se solicita a todos los posibles oferentes que hayan descargado el Pliego, enviar un correo electrónico a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color w:val="000000"/>
                          <w:sz w:val="22"/>
                          <w:szCs w:val="22"/>
                        </w:rPr>
                        <w:t xml:space="preserve"> </w:t>
                      </w:r>
                      <w:r w:rsidRPr="00526145">
                        <w:rPr>
                          <w:rFonts w:asciiTheme="majorHAnsi" w:eastAsia="Calibri" w:hAnsiTheme="majorHAnsi" w:cstheme="majorHAnsi"/>
                          <w:b/>
                          <w:color w:val="000000"/>
                          <w:sz w:val="22"/>
                          <w:szCs w:val="22"/>
                        </w:rPr>
                        <w:t>con los datos de contacto, en virtud de dejar la constancia de retiro del Pliego y poder recibir posteriormente las circulares aclaratorias y modificatorias que sean emitidas.</w:t>
                      </w:r>
                    </w:p>
                    <w:p w14:paraId="61520B16" w14:textId="77777777" w:rsidR="008F3584" w:rsidRDefault="008F3584">
                      <w:pPr>
                        <w:spacing w:line="240" w:lineRule="auto"/>
                        <w:ind w:left="0" w:hanging="2"/>
                      </w:pPr>
                    </w:p>
                  </w:txbxContent>
                </v:textbox>
              </v:rect>
            </w:pict>
          </mc:Fallback>
        </mc:AlternateContent>
      </w:r>
    </w:p>
    <w:p w14:paraId="1558BDAA" w14:textId="77777777" w:rsidR="008F3584" w:rsidRPr="00DC779A" w:rsidRDefault="008F3584">
      <w:pPr>
        <w:ind w:left="0" w:hanging="2"/>
        <w:jc w:val="both"/>
        <w:rPr>
          <w:rFonts w:asciiTheme="majorHAnsi" w:eastAsia="Calibri" w:hAnsiTheme="majorHAnsi" w:cstheme="majorHAnsi"/>
          <w:sz w:val="22"/>
          <w:szCs w:val="22"/>
        </w:rPr>
      </w:pPr>
    </w:p>
    <w:p w14:paraId="0870E526" w14:textId="77777777" w:rsidR="008F3584" w:rsidRPr="00DC779A" w:rsidRDefault="008F3584">
      <w:pPr>
        <w:ind w:left="0" w:hanging="2"/>
        <w:jc w:val="both"/>
        <w:rPr>
          <w:rFonts w:asciiTheme="majorHAnsi" w:eastAsia="Calibri" w:hAnsiTheme="majorHAnsi" w:cstheme="majorHAnsi"/>
          <w:sz w:val="22"/>
          <w:szCs w:val="22"/>
        </w:rPr>
      </w:pPr>
    </w:p>
    <w:p w14:paraId="6E1393BB" w14:textId="77777777" w:rsidR="008F3584" w:rsidRPr="00DC779A" w:rsidRDefault="008F3584">
      <w:pPr>
        <w:ind w:left="0" w:hanging="2"/>
        <w:jc w:val="both"/>
        <w:rPr>
          <w:rFonts w:asciiTheme="majorHAnsi" w:eastAsia="Calibri" w:hAnsiTheme="majorHAnsi" w:cstheme="majorHAnsi"/>
          <w:sz w:val="22"/>
          <w:szCs w:val="22"/>
        </w:rPr>
      </w:pPr>
    </w:p>
    <w:p w14:paraId="00175E3B" w14:textId="77777777" w:rsidR="008F3584" w:rsidRPr="00DC779A" w:rsidRDefault="008F3584">
      <w:pPr>
        <w:spacing w:after="120"/>
        <w:ind w:left="0" w:hanging="2"/>
        <w:jc w:val="both"/>
        <w:rPr>
          <w:rFonts w:asciiTheme="majorHAnsi" w:eastAsia="Calibri" w:hAnsiTheme="majorHAnsi" w:cstheme="majorHAnsi"/>
          <w:sz w:val="22"/>
          <w:szCs w:val="22"/>
        </w:rPr>
      </w:pPr>
    </w:p>
    <w:p w14:paraId="1B86A320"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3.-CONSULTAS AL PLIEGO DE BASES Y CONDICIONES PARTICULARES</w:t>
      </w:r>
      <w:r w:rsidRPr="00DC779A">
        <w:rPr>
          <w:rFonts w:asciiTheme="majorHAnsi" w:eastAsia="Calibri" w:hAnsiTheme="majorHAnsi" w:cstheme="majorHAnsi"/>
          <w:sz w:val="22"/>
          <w:szCs w:val="22"/>
        </w:rPr>
        <w:t xml:space="preserve">: Las consultas deberán efectuarse hasta TRES (3) días antes de la fecha fijada para la apertura, y deberán ser enviadas a la dirección de correo electrónico </w:t>
      </w:r>
      <w:r w:rsidRPr="00DC779A">
        <w:rPr>
          <w:rFonts w:asciiTheme="majorHAnsi" w:eastAsia="Calibri" w:hAnsiTheme="majorHAnsi" w:cstheme="majorHAnsi"/>
          <w:b/>
          <w:color w:val="0070C0"/>
          <w:sz w:val="22"/>
          <w:szCs w:val="22"/>
          <w:u w:val="single"/>
        </w:rPr>
        <w:t>compras@unsam.edu.ar</w:t>
      </w:r>
      <w:r w:rsidRPr="00DC779A">
        <w:rPr>
          <w:rFonts w:asciiTheme="majorHAnsi" w:eastAsia="Calibri" w:hAnsiTheme="majorHAnsi" w:cstheme="majorHAnsi"/>
          <w:sz w:val="22"/>
          <w:szCs w:val="22"/>
        </w:rPr>
        <w:t>. No se aceptarán consultas telefónicas y no serán contestadas aquellas que se presenten fuera de término.</w:t>
      </w:r>
    </w:p>
    <w:p w14:paraId="172CC41E" w14:textId="77777777" w:rsidR="008F3584" w:rsidRPr="00DC779A" w:rsidRDefault="008F3584">
      <w:pPr>
        <w:ind w:left="0" w:hanging="2"/>
        <w:jc w:val="both"/>
        <w:rPr>
          <w:rFonts w:asciiTheme="majorHAnsi" w:eastAsia="Calibri" w:hAnsiTheme="majorHAnsi" w:cstheme="majorHAnsi"/>
          <w:sz w:val="22"/>
          <w:szCs w:val="22"/>
        </w:rPr>
      </w:pPr>
    </w:p>
    <w:p w14:paraId="2B6C6A92"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9413B4D" w14:textId="77777777" w:rsidR="008F3584" w:rsidRPr="00DC779A" w:rsidRDefault="008F3584">
      <w:pPr>
        <w:ind w:left="0" w:hanging="2"/>
        <w:jc w:val="both"/>
        <w:rPr>
          <w:rFonts w:asciiTheme="majorHAnsi" w:eastAsia="Calibri" w:hAnsiTheme="majorHAnsi" w:cstheme="majorHAnsi"/>
          <w:sz w:val="22"/>
          <w:szCs w:val="22"/>
        </w:rPr>
      </w:pPr>
    </w:p>
    <w:p w14:paraId="568CF820"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65CA4887" w14:textId="77777777" w:rsidR="008F3584" w:rsidRPr="00DC779A" w:rsidRDefault="008F3584" w:rsidP="008E6594">
      <w:pPr>
        <w:ind w:leftChars="0" w:left="0" w:firstLineChars="0" w:firstLine="0"/>
        <w:jc w:val="both"/>
        <w:rPr>
          <w:rFonts w:asciiTheme="majorHAnsi" w:eastAsia="Calibri" w:hAnsiTheme="majorHAnsi" w:cstheme="majorHAnsi"/>
          <w:sz w:val="22"/>
          <w:szCs w:val="22"/>
        </w:rPr>
      </w:pPr>
    </w:p>
    <w:p w14:paraId="1C4D607A"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4.-OFERTAS</w:t>
      </w:r>
      <w:r w:rsidRPr="00DC779A">
        <w:rPr>
          <w:rFonts w:asciiTheme="majorHAnsi" w:eastAsia="Calibri" w:hAnsiTheme="majorHAnsi" w:cstheme="majorHAnsi"/>
          <w:sz w:val="22"/>
          <w:szCs w:val="22"/>
        </w:rPr>
        <w:t xml:space="preserve">: </w:t>
      </w:r>
    </w:p>
    <w:p w14:paraId="5F7ADE58" w14:textId="77777777" w:rsidR="008F3584" w:rsidRPr="00DC779A" w:rsidRDefault="008F3584">
      <w:pPr>
        <w:ind w:left="0" w:hanging="2"/>
        <w:jc w:val="both"/>
        <w:rPr>
          <w:rFonts w:asciiTheme="majorHAnsi" w:eastAsia="Calibri" w:hAnsiTheme="majorHAnsi" w:cstheme="majorHAnsi"/>
          <w:sz w:val="22"/>
          <w:szCs w:val="22"/>
        </w:rPr>
      </w:pPr>
    </w:p>
    <w:p w14:paraId="07B0AE63"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4.1.-</w:t>
      </w:r>
      <w:r w:rsidRPr="00DC779A">
        <w:rPr>
          <w:rFonts w:asciiTheme="majorHAnsi" w:eastAsia="Calibri" w:hAnsiTheme="majorHAnsi" w:cstheme="majorHAnsi"/>
          <w:b/>
          <w:color w:val="231F20"/>
          <w:sz w:val="22"/>
          <w:szCs w:val="22"/>
        </w:rPr>
        <w:t>REQUISITOS DE LAS OFERTAS:</w:t>
      </w:r>
    </w:p>
    <w:p w14:paraId="201ECC55" w14:textId="77777777" w:rsidR="008F3584" w:rsidRPr="00DC779A" w:rsidRDefault="008F3584">
      <w:pPr>
        <w:ind w:left="0" w:hanging="2"/>
        <w:jc w:val="both"/>
        <w:rPr>
          <w:rFonts w:asciiTheme="majorHAnsi" w:eastAsia="Calibri" w:hAnsiTheme="majorHAnsi" w:cstheme="majorHAnsi"/>
          <w:sz w:val="22"/>
          <w:szCs w:val="22"/>
        </w:rPr>
      </w:pPr>
    </w:p>
    <w:p w14:paraId="58918D7A"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Las ofertas deberán cumplir con los siguientes requisitos:</w:t>
      </w:r>
    </w:p>
    <w:p w14:paraId="62ED6ECA" w14:textId="77777777" w:rsidR="008F3584" w:rsidRPr="00DC779A"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Estar redactadas en idioma nacional. </w:t>
      </w:r>
    </w:p>
    <w:p w14:paraId="49C023AF" w14:textId="77777777" w:rsidR="008F3584" w:rsidRPr="00DC779A"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Todos los Anexos deberán estar firmados por el oferente o su representante legal.</w:t>
      </w:r>
    </w:p>
    <w:p w14:paraId="6B25C46B" w14:textId="77777777" w:rsidR="008F3584" w:rsidRPr="00DC779A"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Las testaduras, enmiendas, raspaduras o interlíneas si las hubiere, deberán estar debidamente salvadas por el firmante de la oferta.</w:t>
      </w:r>
    </w:p>
    <w:p w14:paraId="22ED2087" w14:textId="77777777" w:rsidR="008F3584" w:rsidRPr="00DC779A" w:rsidRDefault="0022664D" w:rsidP="001B7503">
      <w:pPr>
        <w:pStyle w:val="Prrafodelista"/>
        <w:numPr>
          <w:ilvl w:val="0"/>
          <w:numId w:val="7"/>
        </w:numPr>
        <w:spacing w:before="120"/>
        <w:ind w:leftChars="0" w:firstLineChars="0"/>
        <w:jc w:val="both"/>
        <w:rPr>
          <w:rFonts w:asciiTheme="majorHAnsi" w:hAnsiTheme="majorHAnsi" w:cstheme="majorHAnsi"/>
          <w:sz w:val="22"/>
          <w:szCs w:val="22"/>
        </w:rPr>
      </w:pPr>
      <w:r w:rsidRPr="00DC779A">
        <w:rPr>
          <w:rFonts w:asciiTheme="majorHAnsi" w:eastAsia="Calibri" w:hAnsiTheme="majorHAnsi" w:cstheme="majorHAnsi"/>
          <w:sz w:val="22"/>
          <w:szCs w:val="22"/>
        </w:rPr>
        <w:t xml:space="preserve">Las ofertas deberán ser presentadas vía mail, las mismas deberán ser enviadas al correo electrónico </w:t>
      </w:r>
      <w:r w:rsidRPr="00DC779A">
        <w:rPr>
          <w:rFonts w:asciiTheme="majorHAnsi" w:eastAsia="Calibri" w:hAnsiTheme="majorHAnsi" w:cstheme="majorHAnsi"/>
          <w:b/>
          <w:color w:val="0070C0"/>
          <w:sz w:val="22"/>
          <w:szCs w:val="22"/>
          <w:u w:val="single"/>
        </w:rPr>
        <w:t>aperturas.unsam@gmail.com</w:t>
      </w:r>
      <w:r w:rsidRPr="00DC779A">
        <w:rPr>
          <w:rFonts w:asciiTheme="majorHAnsi" w:eastAsia="Calibri" w:hAnsiTheme="majorHAnsi" w:cstheme="majorHAnsi"/>
          <w:sz w:val="22"/>
          <w:szCs w:val="22"/>
        </w:rPr>
        <w:t xml:space="preserve"> hasta el momento indicado para la presentación de ofertas. El asunto dispuesto en el correo enviado junto con la oferta </w:t>
      </w:r>
      <w:r w:rsidRPr="00DC779A">
        <w:rPr>
          <w:rFonts w:asciiTheme="majorHAnsi" w:eastAsia="Calibri" w:hAnsiTheme="majorHAnsi" w:cstheme="majorHAnsi"/>
          <w:sz w:val="22"/>
          <w:szCs w:val="22"/>
        </w:rPr>
        <w:lastRenderedPageBreak/>
        <w:t>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7E05A4FE" w14:textId="77777777" w:rsidR="008F3584" w:rsidRPr="00DC779A" w:rsidRDefault="0022664D" w:rsidP="001B7503">
      <w:pPr>
        <w:spacing w:before="120"/>
        <w:ind w:leftChars="0" w:left="0" w:firstLineChars="0" w:firstLine="718"/>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 xml:space="preserve">IMPORTANTE: </w:t>
      </w:r>
    </w:p>
    <w:p w14:paraId="3997AF31" w14:textId="77777777" w:rsidR="008F3584" w:rsidRPr="00DC779A" w:rsidRDefault="0022664D" w:rsidP="001B7503">
      <w:pPr>
        <w:spacing w:before="120"/>
        <w:ind w:leftChars="0" w:left="718" w:firstLineChars="0" w:firstLine="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DC779A">
        <w:rPr>
          <w:rFonts w:asciiTheme="majorHAnsi" w:eastAsia="Calibri" w:hAnsiTheme="majorHAnsi" w:cstheme="majorHAnsi"/>
          <w:b/>
          <w:color w:val="0070C0"/>
          <w:sz w:val="22"/>
          <w:szCs w:val="22"/>
          <w:u w:val="single"/>
        </w:rPr>
        <w:t>aperturas.unsam@gmail.com</w:t>
      </w:r>
      <w:r w:rsidRPr="00DC779A">
        <w:rPr>
          <w:rFonts w:asciiTheme="majorHAnsi" w:eastAsia="Calibri"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0B28BBA7" w14:textId="77777777" w:rsidR="008F3584" w:rsidRPr="00DC779A" w:rsidRDefault="0022664D" w:rsidP="001B7503">
      <w:pPr>
        <w:pStyle w:val="Prrafodelista"/>
        <w:numPr>
          <w:ilvl w:val="0"/>
          <w:numId w:val="8"/>
        </w:numPr>
        <w:spacing w:before="120"/>
        <w:ind w:leftChars="0" w:firstLineChars="0"/>
        <w:jc w:val="both"/>
        <w:rPr>
          <w:rFonts w:asciiTheme="majorHAnsi" w:eastAsia="Calibri" w:hAnsiTheme="majorHAnsi" w:cstheme="majorHAnsi"/>
          <w:b/>
          <w:bCs/>
          <w:sz w:val="22"/>
          <w:szCs w:val="22"/>
        </w:rPr>
      </w:pPr>
      <w:r w:rsidRPr="00DC779A">
        <w:rPr>
          <w:rFonts w:asciiTheme="majorHAnsi" w:eastAsia="Calibri" w:hAnsiTheme="majorHAnsi" w:cstheme="majorHAns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DC779A">
        <w:rPr>
          <w:rFonts w:asciiTheme="majorHAnsi" w:eastAsia="Calibri" w:hAnsiTheme="majorHAnsi" w:cstheme="majorHAnsi"/>
          <w:b/>
          <w:bCs/>
          <w:sz w:val="22"/>
          <w:szCs w:val="22"/>
        </w:rPr>
        <w:t>(ANEXO III: COMUNICACIONES).</w:t>
      </w:r>
    </w:p>
    <w:p w14:paraId="34B3A8C5" w14:textId="77777777" w:rsidR="008F3584" w:rsidRPr="00DC779A" w:rsidRDefault="0022664D" w:rsidP="001B7503">
      <w:pPr>
        <w:pStyle w:val="Prrafodelista"/>
        <w:numPr>
          <w:ilvl w:val="0"/>
          <w:numId w:val="8"/>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Deberán indicar claramente, en los casos en que se efectúen ofertas alternativas y/o variantes, cual es la oferta base y cuales las alternativas o variantes. En todos los casos deberá existir una oferta base.</w:t>
      </w:r>
    </w:p>
    <w:p w14:paraId="1EFF9A79" w14:textId="77777777" w:rsidR="008F3584" w:rsidRPr="00DC779A" w:rsidRDefault="0022664D">
      <w:pPr>
        <w:spacing w:before="120"/>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Asimismo, las ofertas deberán ser acompañadas con la siguiente documentación:</w:t>
      </w:r>
    </w:p>
    <w:p w14:paraId="4ED5E04F"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bookmarkStart w:id="1" w:name="_heading=h.30j0zll" w:colFirst="0" w:colLast="0"/>
      <w:bookmarkEnd w:id="1"/>
      <w:r w:rsidRPr="00DC779A">
        <w:rPr>
          <w:rFonts w:asciiTheme="majorHAnsi" w:eastAsia="Calibri" w:hAnsiTheme="majorHAnsi" w:cstheme="majorHAnsi"/>
          <w:sz w:val="22"/>
          <w:szCs w:val="22"/>
        </w:rPr>
        <w:t>Constancia de inscripción en la A.F.I.P.</w:t>
      </w:r>
    </w:p>
    <w:p w14:paraId="42F611DD" w14:textId="20D787BD" w:rsidR="009B6B0C" w:rsidRPr="00DC779A" w:rsidRDefault="009B6B0C" w:rsidP="009B6B0C">
      <w:pPr>
        <w:pStyle w:val="Prrafodelista"/>
        <w:numPr>
          <w:ilvl w:val="0"/>
          <w:numId w:val="9"/>
        </w:numPr>
        <w:ind w:leftChars="0" w:firstLineChars="0"/>
        <w:jc w:val="both"/>
        <w:rPr>
          <w:rFonts w:asciiTheme="majorHAnsi" w:eastAsia="Calibri" w:hAnsiTheme="majorHAnsi" w:cstheme="majorHAnsi"/>
          <w:sz w:val="22"/>
          <w:szCs w:val="22"/>
        </w:rPr>
      </w:pPr>
      <w:bookmarkStart w:id="2" w:name="_Hlk127531787"/>
      <w:r w:rsidRPr="00DC779A">
        <w:rPr>
          <w:rFonts w:asciiTheme="majorHAnsi" w:eastAsia="Calibri" w:hAnsiTheme="majorHAnsi" w:cstheme="majorHAnsi"/>
          <w:sz w:val="22"/>
          <w:szCs w:val="22"/>
        </w:rPr>
        <w:t>Los interesados en participar en el presente procedimiento deberán estar incorporados y con los datos actualizados en el Sistema de Información de Proveedores (SIPRO) al momento de la emisión del dictamen de evaluación. Para ello, deberán realizar las gestiones necesarias ante la OFICINA NACIONAL DE CONTRATACIONES, a través del sitio de Internet de COMPR.AR: https://comprar.gob.ar/.</w:t>
      </w:r>
    </w:p>
    <w:bookmarkEnd w:id="2"/>
    <w:p w14:paraId="0A0D69BB"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“ANEXO I: DECLARACIÓN JURADA”</w:t>
      </w:r>
    </w:p>
    <w:p w14:paraId="3F9DDC29"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“ANEXO II: DECLARACIÓN JURADA DE INTERESES - DECRETO 202/2017”</w:t>
      </w:r>
    </w:p>
    <w:p w14:paraId="2613F7B3"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“ANEXO III: COMUNICACIONES” indicando Domicilio, Teléfono, Horario de Atención y Dirección de Correo Electrónico en los cuales serán válidas todas las notificaciones realizadas.</w:t>
      </w:r>
    </w:p>
    <w:p w14:paraId="67124998"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“ANEXO IV: DATOS BANCARIOS”. </w:t>
      </w:r>
    </w:p>
    <w:p w14:paraId="439E3591" w14:textId="77777777"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779E45A" w14:textId="7E542525" w:rsidR="008F3584" w:rsidRPr="00DC779A"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“ANEXO VI: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321CC6DA" w14:textId="77777777" w:rsidR="00526145" w:rsidRPr="00DC779A" w:rsidRDefault="00526145" w:rsidP="00526145">
      <w:pPr>
        <w:pStyle w:val="Prrafodelista"/>
        <w:spacing w:before="120"/>
        <w:ind w:leftChars="0" w:left="718" w:firstLineChars="0" w:firstLine="0"/>
        <w:jc w:val="both"/>
        <w:rPr>
          <w:rFonts w:asciiTheme="majorHAnsi" w:eastAsia="Calibri" w:hAnsiTheme="majorHAnsi" w:cstheme="majorHAnsi"/>
          <w:sz w:val="22"/>
          <w:szCs w:val="22"/>
        </w:rPr>
      </w:pPr>
    </w:p>
    <w:p w14:paraId="0A3A2106" w14:textId="77777777" w:rsidR="008F3584" w:rsidRPr="00DC779A" w:rsidRDefault="0022664D">
      <w:pPr>
        <w:spacing w:before="120"/>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lastRenderedPageBreak/>
        <w:t>4.2.-COTIZACIÓN. En la cotización se deberá consignar:</w:t>
      </w:r>
    </w:p>
    <w:p w14:paraId="73118BDD" w14:textId="77777777" w:rsidR="008F3584" w:rsidRPr="00DC779A" w:rsidRDefault="008F3584">
      <w:pPr>
        <w:ind w:left="0" w:hanging="2"/>
        <w:jc w:val="both"/>
        <w:rPr>
          <w:rFonts w:asciiTheme="majorHAnsi" w:eastAsia="Calibri" w:hAnsiTheme="majorHAnsi" w:cstheme="majorHAnsi"/>
          <w:sz w:val="22"/>
          <w:szCs w:val="22"/>
        </w:rPr>
      </w:pPr>
    </w:p>
    <w:p w14:paraId="032F8F54" w14:textId="77777777" w:rsidR="008F3584" w:rsidRPr="00DC779A"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29A4EAC" w14:textId="77777777" w:rsidR="008F3584" w:rsidRPr="00DC779A"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Declaración de marcas:</w:t>
      </w:r>
      <w:r w:rsidRPr="00DC779A">
        <w:rPr>
          <w:rFonts w:asciiTheme="majorHAnsi" w:eastAsia="Calibri" w:hAnsiTheme="majorHAnsi" w:cstheme="majorHAnsi"/>
          <w:sz w:val="22"/>
          <w:szCs w:val="22"/>
        </w:rPr>
        <w:t xml:space="preserve"> será de carácter obligatorio indicar en el Anexo V “Planilla de cotización” la marca de los productos cotizados en cada renglón. </w:t>
      </w:r>
    </w:p>
    <w:p w14:paraId="04C90F6E" w14:textId="77777777" w:rsidR="008F3584" w:rsidRPr="00DC779A"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bookmarkStart w:id="3" w:name="_heading=h.1fob9te" w:colFirst="0" w:colLast="0"/>
      <w:bookmarkEnd w:id="3"/>
      <w:r w:rsidRPr="00DC779A">
        <w:rPr>
          <w:rFonts w:asciiTheme="majorHAnsi" w:eastAsia="Calibri" w:hAnsiTheme="majorHAnsi" w:cstheme="majorHAnsi"/>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3061AB81" w14:textId="77777777" w:rsidR="008F3584" w:rsidRPr="00DC779A"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Garantía de los productos</w:t>
      </w:r>
      <w:r w:rsidRPr="00DC779A">
        <w:rPr>
          <w:rFonts w:asciiTheme="majorHAnsi" w:eastAsia="Calibri" w:hAnsiTheme="majorHAnsi" w:cstheme="majorHAnsi"/>
          <w:sz w:val="22"/>
          <w:szCs w:val="22"/>
        </w:rPr>
        <w:t xml:space="preserve">: Se deberá indicar la garantía con la que cuenta cada producto cotizado. </w:t>
      </w:r>
    </w:p>
    <w:p w14:paraId="22541B8A" w14:textId="77777777" w:rsidR="007842AD" w:rsidRPr="00DC779A" w:rsidRDefault="0022664D" w:rsidP="007842AD">
      <w:pPr>
        <w:ind w:leftChars="0" w:left="-2" w:firstLineChars="0" w:firstLine="0"/>
        <w:jc w:val="both"/>
        <w:rPr>
          <w:rFonts w:asciiTheme="majorHAnsi" w:hAnsiTheme="majorHAnsi" w:cstheme="majorHAnsi"/>
          <w:sz w:val="22"/>
          <w:szCs w:val="22"/>
        </w:rPr>
      </w:pPr>
      <w:bookmarkStart w:id="4" w:name="_heading=h.3znysh7" w:colFirst="0" w:colLast="0"/>
      <w:bookmarkEnd w:id="4"/>
      <w:r w:rsidRPr="00DC779A">
        <w:rPr>
          <w:rFonts w:asciiTheme="majorHAnsi" w:eastAsia="Calibri" w:hAnsiTheme="majorHAnsi" w:cstheme="majorHAnsi"/>
          <w:b/>
          <w:sz w:val="22"/>
          <w:szCs w:val="22"/>
        </w:rPr>
        <w:t>4.3.-OFERTAS VARIANTES:</w:t>
      </w:r>
      <w:r w:rsidRPr="00DC779A">
        <w:rPr>
          <w:rFonts w:asciiTheme="majorHAnsi" w:eastAsia="Calibri" w:hAnsiTheme="majorHAnsi" w:cstheme="majorHAnsi"/>
          <w:sz w:val="22"/>
          <w:szCs w:val="22"/>
        </w:rPr>
        <w:t xml:space="preserve"> </w:t>
      </w:r>
      <w:r w:rsidR="007842AD" w:rsidRPr="00DC779A">
        <w:rPr>
          <w:rFonts w:asciiTheme="majorHAnsi" w:hAnsiTheme="majorHAnsi" w:cstheme="majorHAnsi"/>
          <w:sz w:val="22"/>
          <w:szCs w:val="22"/>
        </w:rPr>
        <w:t xml:space="preserve">Oferta que modificando las especificaciones técnicas de la Licitación, ofrece una solución con una mejora que no sería posible en caso de cumplimiento estricto de las estipuladas en el presente. </w:t>
      </w:r>
    </w:p>
    <w:p w14:paraId="6B7F365E" w14:textId="2F91A5E3" w:rsidR="008F3584" w:rsidRPr="00DC779A" w:rsidRDefault="007842AD" w:rsidP="007842AD">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Sólo se podrá comparar la oferta base de los distintos proponentes y sólo se considerará la oferta variante del oferente que tuviera la oferta base más conveniente. En esta Contratación se aceptarán ofertas variantes</w:t>
      </w:r>
    </w:p>
    <w:p w14:paraId="0195C93D" w14:textId="77777777" w:rsidR="007842AD" w:rsidRPr="00DC779A" w:rsidRDefault="007842AD" w:rsidP="007842AD">
      <w:pPr>
        <w:ind w:leftChars="0" w:left="-2" w:firstLineChars="0" w:firstLine="0"/>
        <w:rPr>
          <w:rFonts w:asciiTheme="majorHAnsi" w:eastAsia="Calibri" w:hAnsiTheme="majorHAnsi" w:cstheme="majorHAnsi"/>
          <w:sz w:val="22"/>
          <w:szCs w:val="22"/>
        </w:rPr>
      </w:pPr>
    </w:p>
    <w:p w14:paraId="6E74C986" w14:textId="77777777" w:rsidR="007842AD" w:rsidRPr="00DC779A" w:rsidRDefault="0022664D" w:rsidP="00D27BA1">
      <w:pPr>
        <w:ind w:leftChars="0" w:left="-2" w:firstLineChars="0" w:firstLine="0"/>
        <w:jc w:val="both"/>
        <w:rPr>
          <w:rFonts w:asciiTheme="majorHAnsi" w:hAnsiTheme="majorHAnsi" w:cstheme="majorHAnsi"/>
          <w:sz w:val="22"/>
          <w:szCs w:val="22"/>
        </w:rPr>
      </w:pPr>
      <w:r w:rsidRPr="00DC779A">
        <w:rPr>
          <w:rFonts w:asciiTheme="majorHAnsi" w:eastAsia="Calibri" w:hAnsiTheme="majorHAnsi" w:cstheme="majorHAnsi"/>
          <w:b/>
        </w:rPr>
        <w:t>4.4.-MONEDA DE COTIZACIÓN:</w:t>
      </w:r>
      <w:r w:rsidRPr="00DC779A">
        <w:rPr>
          <w:rFonts w:asciiTheme="majorHAnsi" w:eastAsia="Calibri" w:hAnsiTheme="majorHAnsi" w:cstheme="majorHAnsi"/>
        </w:rPr>
        <w:t xml:space="preserve"> </w:t>
      </w:r>
      <w:r w:rsidR="007842AD" w:rsidRPr="00DC779A">
        <w:rPr>
          <w:rFonts w:asciiTheme="majorHAnsi" w:hAnsiTheme="majorHAnsi" w:cstheme="majorHAnsi"/>
          <w:sz w:val="22"/>
          <w:szCs w:val="22"/>
        </w:rPr>
        <w:t xml:space="preserve">La oferta podrá estar consignada en PESOS o en moneda extranjera. No obstante, el pago se realizará en moneda nacional a la cotización del tipo de cambio vendedor del Banco Nación de la República Argentina al momento del pago. </w:t>
      </w:r>
    </w:p>
    <w:p w14:paraId="1164013C" w14:textId="77777777" w:rsidR="007842AD" w:rsidRPr="00DC779A" w:rsidRDefault="007842AD" w:rsidP="00D27BA1">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44900F79" w14:textId="0DFC99C3" w:rsidR="007842AD" w:rsidRPr="00DC779A" w:rsidRDefault="007842AD" w:rsidP="00D27BA1">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En todos los casos, y a los efectos de posibilitar su comparación, aquellos bienes ofertados en moneda extranjera se convertirán a PESOS tomando el tipo de cambio, tipo vendedor, vigente al día de apertura de</w:t>
      </w:r>
      <w:r w:rsidR="00E6418A" w:rsidRPr="00DC779A">
        <w:rPr>
          <w:rFonts w:asciiTheme="majorHAnsi" w:hAnsiTheme="majorHAnsi" w:cstheme="majorHAnsi"/>
          <w:sz w:val="22"/>
          <w:szCs w:val="22"/>
        </w:rPr>
        <w:t xml:space="preserve"> las ofertas</w:t>
      </w:r>
      <w:r w:rsidRPr="00DC779A">
        <w:rPr>
          <w:rFonts w:asciiTheme="majorHAnsi" w:hAnsiTheme="majorHAnsi" w:cstheme="majorHAnsi"/>
          <w:sz w:val="22"/>
          <w:szCs w:val="22"/>
        </w:rPr>
        <w:t xml:space="preserve"> (según lo informe el Banco de la Nación Argentina). </w:t>
      </w:r>
    </w:p>
    <w:p w14:paraId="547D9EAB" w14:textId="65AE6308" w:rsidR="008F3584" w:rsidRPr="00DC779A" w:rsidRDefault="008F3584" w:rsidP="007842AD">
      <w:pPr>
        <w:ind w:left="0" w:hanging="2"/>
        <w:rPr>
          <w:rFonts w:asciiTheme="majorHAnsi" w:eastAsia="Calibri" w:hAnsiTheme="majorHAnsi" w:cstheme="majorHAnsi"/>
          <w:color w:val="000000"/>
          <w:sz w:val="22"/>
          <w:szCs w:val="22"/>
        </w:rPr>
      </w:pPr>
    </w:p>
    <w:p w14:paraId="723CECEC" w14:textId="6D04D4C2"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4.5.-MANTENIMIENTO DE OFERTA</w:t>
      </w:r>
      <w:r w:rsidRPr="00DC779A">
        <w:rPr>
          <w:rFonts w:asciiTheme="majorHAnsi" w:eastAsia="Calibri" w:hAnsiTheme="majorHAnsi" w:cstheme="majorHAnsi"/>
          <w:sz w:val="22"/>
          <w:szCs w:val="22"/>
        </w:rPr>
        <w:t xml:space="preserve">: </w:t>
      </w:r>
      <w:r w:rsidR="00D27BA1" w:rsidRPr="00DC779A">
        <w:rPr>
          <w:rFonts w:asciiTheme="majorHAnsi" w:hAnsiTheme="majorHAnsi" w:cstheme="majorHAnsi"/>
          <w:sz w:val="22"/>
          <w:szCs w:val="22"/>
        </w:rPr>
        <w:t xml:space="preserve">Los oferentes deberán mantener las ofertas por el término de SESENTA (60) días corridos contados a partir de la fecha del Acto de Apertura.  Este plazo se prorrogará en forma automática por un lapso igual </w:t>
      </w:r>
      <w:proofErr w:type="gramStart"/>
      <w:r w:rsidR="00D27BA1" w:rsidRPr="00DC779A">
        <w:rPr>
          <w:rFonts w:asciiTheme="majorHAnsi" w:hAnsiTheme="majorHAnsi" w:cstheme="majorHAnsi"/>
          <w:sz w:val="22"/>
          <w:szCs w:val="22"/>
        </w:rPr>
        <w:t>al inicial</w:t>
      </w:r>
      <w:proofErr w:type="gramEnd"/>
      <w:r w:rsidR="00D27BA1" w:rsidRPr="00DC779A">
        <w:rPr>
          <w:rFonts w:asciiTheme="majorHAnsi" w:hAnsiTheme="majorHAnsi" w:cstheme="majorHAns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7AACDE5A" w14:textId="77777777" w:rsidR="008F3584" w:rsidRPr="00DC779A" w:rsidRDefault="008F3584">
      <w:pPr>
        <w:ind w:left="0" w:hanging="2"/>
        <w:jc w:val="both"/>
        <w:rPr>
          <w:rFonts w:asciiTheme="majorHAnsi" w:eastAsia="Calibri" w:hAnsiTheme="majorHAnsi" w:cstheme="majorHAnsi"/>
          <w:sz w:val="22"/>
          <w:szCs w:val="22"/>
        </w:rPr>
      </w:pPr>
      <w:bookmarkStart w:id="5" w:name="_heading=h.2et92p0" w:colFirst="0" w:colLast="0"/>
      <w:bookmarkEnd w:id="5"/>
    </w:p>
    <w:p w14:paraId="54DB1542"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 xml:space="preserve">5.-ACTO DE APERTURA: </w:t>
      </w:r>
    </w:p>
    <w:p w14:paraId="73CB7AD6"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 xml:space="preserve"> </w:t>
      </w:r>
    </w:p>
    <w:p w14:paraId="6034593A"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DC779A">
        <w:rPr>
          <w:rFonts w:asciiTheme="majorHAnsi" w:eastAsia="Calibri" w:hAnsiTheme="majorHAnsi" w:cstheme="majorHAnsi"/>
          <w:b/>
          <w:color w:val="0070C0"/>
          <w:sz w:val="22"/>
          <w:szCs w:val="22"/>
          <w:u w:val="single"/>
        </w:rPr>
        <w:t>aperturas.unsam@gmail.com</w:t>
      </w:r>
      <w:r w:rsidRPr="00DC779A">
        <w:rPr>
          <w:rFonts w:asciiTheme="majorHAnsi" w:eastAsia="Calibri" w:hAnsiTheme="majorHAnsi" w:cstheme="majorHAnsi"/>
          <w:sz w:val="22"/>
          <w:szCs w:val="22"/>
        </w:rPr>
        <w:t>. Una vez que se finalice la carga de las ofertas recibidas en el sistema SIU DIAGUITA, se publicará el Acta mencionada en nuestra página Institucional:</w:t>
      </w:r>
    </w:p>
    <w:p w14:paraId="534FFF14" w14:textId="77777777" w:rsidR="008F3584" w:rsidRPr="00DC779A" w:rsidRDefault="008F3584">
      <w:pPr>
        <w:ind w:left="0" w:hanging="2"/>
        <w:jc w:val="both"/>
        <w:rPr>
          <w:rFonts w:asciiTheme="majorHAnsi" w:eastAsia="Calibri" w:hAnsiTheme="majorHAnsi" w:cstheme="majorHAnsi"/>
          <w:sz w:val="22"/>
          <w:szCs w:val="22"/>
        </w:rPr>
      </w:pPr>
    </w:p>
    <w:p w14:paraId="3EF98984" w14:textId="77777777" w:rsidR="008F3584" w:rsidRPr="00DC779A" w:rsidRDefault="0022664D">
      <w:pPr>
        <w:ind w:left="0" w:hanging="2"/>
        <w:jc w:val="both"/>
        <w:rPr>
          <w:rFonts w:asciiTheme="majorHAnsi" w:eastAsia="Calibri" w:hAnsiTheme="majorHAnsi" w:cstheme="majorHAnsi"/>
          <w:color w:val="0070C0"/>
          <w:sz w:val="22"/>
          <w:szCs w:val="22"/>
        </w:rPr>
      </w:pPr>
      <w:r w:rsidRPr="00DC779A">
        <w:rPr>
          <w:rFonts w:asciiTheme="majorHAnsi" w:eastAsia="Calibri" w:hAnsiTheme="majorHAnsi" w:cstheme="majorHAnsi"/>
          <w:b/>
          <w:color w:val="0070C0"/>
          <w:sz w:val="22"/>
          <w:szCs w:val="22"/>
        </w:rPr>
        <w:t>http://convocatorias-publicas.unsam.edu.ar</w:t>
      </w:r>
    </w:p>
    <w:p w14:paraId="061D7256" w14:textId="77777777" w:rsidR="008F3584" w:rsidRPr="00DC779A" w:rsidRDefault="008F3584">
      <w:pPr>
        <w:ind w:left="0" w:hanging="2"/>
        <w:jc w:val="both"/>
        <w:rPr>
          <w:rFonts w:asciiTheme="majorHAnsi" w:eastAsia="Calibri" w:hAnsiTheme="majorHAnsi" w:cstheme="majorHAnsi"/>
          <w:sz w:val="22"/>
          <w:szCs w:val="22"/>
        </w:rPr>
      </w:pPr>
    </w:p>
    <w:p w14:paraId="32B7F781"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Asimismo, en el caso de que algún interesado solicite participar de la apertura, deberá solicitarlo a </w:t>
      </w:r>
      <w:r w:rsidRPr="00DC779A">
        <w:rPr>
          <w:rFonts w:asciiTheme="majorHAnsi" w:eastAsia="Calibri" w:hAnsiTheme="majorHAnsi" w:cstheme="majorHAnsi"/>
          <w:b/>
          <w:color w:val="0070C0"/>
          <w:sz w:val="22"/>
          <w:szCs w:val="22"/>
          <w:u w:val="single"/>
        </w:rPr>
        <w:t>compras@unsam.edu.ar</w:t>
      </w:r>
      <w:r w:rsidRPr="00DC779A">
        <w:rPr>
          <w:rFonts w:asciiTheme="majorHAnsi" w:eastAsia="Calibri" w:hAnsiTheme="majorHAnsi" w:cstheme="majorHAnsi"/>
          <w:sz w:val="22"/>
          <w:szCs w:val="22"/>
        </w:rPr>
        <w:t xml:space="preserve"> antes del horario fijado para la presentación de ofertas y se invitará a todos los oferentes a presenciarla mediante la aplicación Zoom, de manera remota.</w:t>
      </w:r>
    </w:p>
    <w:p w14:paraId="5E2999DB" w14:textId="77777777" w:rsidR="008F3584" w:rsidRPr="00DC779A" w:rsidRDefault="008F3584" w:rsidP="008334CA">
      <w:pPr>
        <w:ind w:leftChars="0" w:left="0" w:firstLineChars="0" w:firstLine="0"/>
        <w:jc w:val="both"/>
        <w:rPr>
          <w:rFonts w:asciiTheme="majorHAnsi" w:eastAsia="Calibri" w:hAnsiTheme="majorHAnsi" w:cstheme="majorHAnsi"/>
          <w:sz w:val="22"/>
          <w:szCs w:val="22"/>
        </w:rPr>
      </w:pPr>
    </w:p>
    <w:p w14:paraId="7D004736" w14:textId="2CA217DF" w:rsidR="008F3584" w:rsidRPr="00DC779A" w:rsidRDefault="00B677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6</w:t>
      </w:r>
      <w:r w:rsidR="0022664D" w:rsidRPr="00DC779A">
        <w:rPr>
          <w:rFonts w:asciiTheme="majorHAnsi" w:eastAsia="Calibri" w:hAnsiTheme="majorHAnsi" w:cstheme="majorHAnsi"/>
          <w:b/>
          <w:sz w:val="22"/>
          <w:szCs w:val="22"/>
        </w:rPr>
        <w:t xml:space="preserve">.- GARANTÍAS </w:t>
      </w:r>
    </w:p>
    <w:p w14:paraId="0EB8EEF6" w14:textId="341A707F"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br/>
      </w:r>
      <w:r w:rsidR="00B6774D" w:rsidRPr="00DC779A">
        <w:rPr>
          <w:rFonts w:asciiTheme="majorHAnsi" w:eastAsia="Calibri" w:hAnsiTheme="majorHAnsi" w:cstheme="majorHAnsi"/>
          <w:b/>
          <w:sz w:val="22"/>
          <w:szCs w:val="22"/>
        </w:rPr>
        <w:t>6</w:t>
      </w:r>
      <w:r w:rsidRPr="00DC779A">
        <w:rPr>
          <w:rFonts w:asciiTheme="majorHAnsi" w:eastAsia="Calibri" w:hAnsiTheme="majorHAnsi" w:cstheme="majorHAnsi"/>
          <w:b/>
          <w:sz w:val="22"/>
          <w:szCs w:val="22"/>
        </w:rPr>
        <w:t>.1 – CLASES</w:t>
      </w:r>
    </w:p>
    <w:p w14:paraId="134C3E49" w14:textId="77777777" w:rsidR="00415E36" w:rsidRPr="00DC779A" w:rsidRDefault="00415E36" w:rsidP="00415E36">
      <w:pPr>
        <w:ind w:leftChars="0" w:left="0" w:firstLineChars="0" w:firstLine="0"/>
        <w:jc w:val="both"/>
        <w:rPr>
          <w:rFonts w:asciiTheme="majorHAnsi" w:eastAsia="Calibri" w:hAnsiTheme="majorHAnsi" w:cstheme="majorHAnsi"/>
          <w:sz w:val="22"/>
          <w:szCs w:val="22"/>
        </w:rPr>
      </w:pPr>
    </w:p>
    <w:p w14:paraId="6EFE39CD" w14:textId="71F2EB65" w:rsidR="00415E36" w:rsidRPr="00DC779A" w:rsidRDefault="00415E36" w:rsidP="00415E36">
      <w:pPr>
        <w:numPr>
          <w:ilvl w:val="0"/>
          <w:numId w:val="6"/>
        </w:numPr>
        <w:ind w:leftChars="0" w:left="426" w:firstLineChars="0" w:hanging="426"/>
        <w:jc w:val="both"/>
        <w:rPr>
          <w:rFonts w:asciiTheme="majorHAnsi" w:eastAsia="Calibri" w:hAnsiTheme="majorHAnsi" w:cstheme="majorHAnsi"/>
          <w:sz w:val="22"/>
          <w:szCs w:val="22"/>
        </w:rPr>
      </w:pPr>
      <w:r w:rsidRPr="00DC779A">
        <w:rPr>
          <w:rFonts w:asciiTheme="majorHAnsi" w:eastAsia="Calibri" w:hAnsiTheme="majorHAnsi" w:cstheme="majorHAnsi"/>
          <w:b/>
          <w:bCs/>
          <w:sz w:val="22"/>
          <w:szCs w:val="22"/>
        </w:rPr>
        <w:t>GARANTÍA DE MANTENIMIENTO DE OFERTA:</w:t>
      </w:r>
      <w:r w:rsidRPr="00DC779A">
        <w:rPr>
          <w:rFonts w:asciiTheme="majorHAnsi" w:eastAsia="Calibri" w:hAnsiTheme="majorHAnsi" w:cstheme="majorHAnsi"/>
          <w:sz w:val="22"/>
          <w:szCs w:val="22"/>
        </w:rPr>
        <w:t xml:space="preserve"> Deberá presentarse junto con la oferta, por un valor equivalente al CINCO POR CIENTO (5%) del total ofertado. En el caso de cotizar con descuentos, alternativas o variantes, la garantía se calculará sobre el mayor monto propuesto</w:t>
      </w:r>
      <w:r w:rsidR="00B6774D" w:rsidRPr="00DC779A">
        <w:rPr>
          <w:rFonts w:asciiTheme="majorHAnsi" w:eastAsia="Calibri" w:hAnsiTheme="majorHAnsi" w:cstheme="majorHAnsi"/>
          <w:sz w:val="22"/>
          <w:szCs w:val="22"/>
        </w:rPr>
        <w:t>.</w:t>
      </w:r>
    </w:p>
    <w:p w14:paraId="3217FCD8" w14:textId="5D4BADFA" w:rsidR="00B6774D" w:rsidRPr="00DC779A" w:rsidRDefault="00B6774D" w:rsidP="00B6774D">
      <w:pPr>
        <w:ind w:leftChars="0" w:left="0" w:firstLineChars="0" w:firstLine="0"/>
        <w:jc w:val="both"/>
        <w:rPr>
          <w:rFonts w:asciiTheme="majorHAnsi" w:eastAsia="Calibri" w:hAnsiTheme="majorHAnsi" w:cstheme="majorHAnsi"/>
          <w:sz w:val="22"/>
          <w:szCs w:val="22"/>
        </w:rPr>
      </w:pPr>
    </w:p>
    <w:p w14:paraId="2A39BE7C" w14:textId="77777777" w:rsidR="00B6774D" w:rsidRPr="00DC779A" w:rsidRDefault="00B6774D" w:rsidP="00B6774D">
      <w:pPr>
        <w:pBdr>
          <w:top w:val="nil"/>
          <w:left w:val="nil"/>
          <w:bottom w:val="nil"/>
          <w:right w:val="nil"/>
          <w:between w:val="nil"/>
        </w:pBdr>
        <w:spacing w:line="240" w:lineRule="auto"/>
        <w:ind w:leftChars="0" w:left="0" w:firstLineChars="0" w:firstLine="424"/>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 xml:space="preserve">La garantía debe enviarse al siguiente correo electrónico: </w:t>
      </w:r>
      <w:hyperlink r:id="rId8" w:history="1">
        <w:r w:rsidRPr="00DC779A">
          <w:rPr>
            <w:rStyle w:val="Hipervnculo"/>
            <w:rFonts w:asciiTheme="majorHAnsi" w:eastAsia="Calibri" w:hAnsiTheme="majorHAnsi" w:cstheme="majorHAnsi"/>
            <w:sz w:val="22"/>
            <w:szCs w:val="22"/>
          </w:rPr>
          <w:t>compras@unsam.edu.ar</w:t>
        </w:r>
      </w:hyperlink>
    </w:p>
    <w:p w14:paraId="5FB4D71E" w14:textId="77777777" w:rsidR="00415E36" w:rsidRPr="00DC779A" w:rsidRDefault="00415E36" w:rsidP="00415E36">
      <w:pPr>
        <w:ind w:leftChars="0" w:left="0" w:firstLineChars="0" w:firstLine="0"/>
        <w:jc w:val="both"/>
        <w:rPr>
          <w:rFonts w:asciiTheme="majorHAnsi" w:eastAsia="Calibri" w:hAnsiTheme="majorHAnsi" w:cstheme="majorHAnsi"/>
          <w:sz w:val="22"/>
          <w:szCs w:val="22"/>
        </w:rPr>
      </w:pPr>
    </w:p>
    <w:p w14:paraId="4CE64BC6" w14:textId="77777777" w:rsidR="00B6774D" w:rsidRPr="00DC779A" w:rsidRDefault="00415E36" w:rsidP="00B6774D">
      <w:pPr>
        <w:numPr>
          <w:ilvl w:val="0"/>
          <w:numId w:val="6"/>
        </w:numPr>
        <w:pBdr>
          <w:top w:val="nil"/>
          <w:left w:val="nil"/>
          <w:bottom w:val="nil"/>
          <w:right w:val="nil"/>
          <w:between w:val="nil"/>
        </w:pBdr>
        <w:spacing w:line="240" w:lineRule="auto"/>
        <w:ind w:left="423" w:hangingChars="193" w:hanging="425"/>
        <w:jc w:val="both"/>
        <w:rPr>
          <w:rFonts w:asciiTheme="majorHAnsi" w:eastAsia="Calibri" w:hAnsiTheme="majorHAnsi" w:cstheme="majorHAnsi"/>
          <w:color w:val="000000"/>
          <w:sz w:val="22"/>
          <w:szCs w:val="22"/>
        </w:rPr>
      </w:pPr>
      <w:r w:rsidRPr="00DC779A">
        <w:rPr>
          <w:rFonts w:asciiTheme="majorHAnsi" w:eastAsia="Calibri" w:hAnsiTheme="majorHAnsi" w:cstheme="majorHAnsi"/>
          <w:b/>
          <w:color w:val="000000"/>
          <w:sz w:val="22"/>
          <w:szCs w:val="22"/>
        </w:rPr>
        <w:t>GARANTÍA DE IMPUGNACIÓN:</w:t>
      </w:r>
      <w:r w:rsidRPr="00DC779A">
        <w:rPr>
          <w:rFonts w:asciiTheme="majorHAnsi" w:eastAsia="Calibri" w:hAnsiTheme="majorHAnsi" w:cstheme="majorHAns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2537037B" w14:textId="77777777" w:rsidR="00B6774D" w:rsidRPr="00DC779A" w:rsidRDefault="00B6774D" w:rsidP="00B6774D">
      <w:pPr>
        <w:pBdr>
          <w:top w:val="nil"/>
          <w:left w:val="nil"/>
          <w:bottom w:val="nil"/>
          <w:right w:val="nil"/>
          <w:between w:val="nil"/>
        </w:pBdr>
        <w:spacing w:line="240" w:lineRule="auto"/>
        <w:ind w:leftChars="0" w:left="423" w:firstLineChars="0" w:firstLine="0"/>
        <w:jc w:val="both"/>
        <w:rPr>
          <w:rFonts w:asciiTheme="majorHAnsi" w:eastAsia="Calibri" w:hAnsiTheme="majorHAnsi" w:cstheme="majorHAnsi"/>
          <w:color w:val="000000"/>
          <w:sz w:val="22"/>
          <w:szCs w:val="22"/>
        </w:rPr>
      </w:pPr>
    </w:p>
    <w:p w14:paraId="43FB6F3D" w14:textId="39F5C944" w:rsidR="00415E36" w:rsidRPr="00DC779A" w:rsidRDefault="00415E36" w:rsidP="00B6774D">
      <w:pPr>
        <w:pBdr>
          <w:top w:val="nil"/>
          <w:left w:val="nil"/>
          <w:bottom w:val="nil"/>
          <w:right w:val="nil"/>
          <w:between w:val="nil"/>
        </w:pBdr>
        <w:spacing w:line="240" w:lineRule="auto"/>
        <w:ind w:leftChars="0" w:left="423" w:firstLineChars="0" w:firstLine="0"/>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 xml:space="preserve">La garantía debe enviarse al siguiente correo electrónico: </w:t>
      </w:r>
      <w:hyperlink r:id="rId9" w:history="1">
        <w:r w:rsidRPr="00DC779A">
          <w:rPr>
            <w:rStyle w:val="Hipervnculo"/>
            <w:rFonts w:asciiTheme="majorHAnsi" w:eastAsia="Calibri" w:hAnsiTheme="majorHAnsi" w:cstheme="majorHAnsi"/>
            <w:sz w:val="22"/>
            <w:szCs w:val="22"/>
          </w:rPr>
          <w:t>compras@unsam.edu.ar</w:t>
        </w:r>
      </w:hyperlink>
    </w:p>
    <w:p w14:paraId="17E7012D" w14:textId="77777777" w:rsidR="00415E36" w:rsidRPr="00DC779A" w:rsidRDefault="00415E36" w:rsidP="00415E36">
      <w:pPr>
        <w:ind w:leftChars="0" w:left="0" w:firstLineChars="0" w:firstLine="0"/>
        <w:jc w:val="both"/>
        <w:rPr>
          <w:rFonts w:asciiTheme="majorHAnsi" w:eastAsia="Calibri" w:hAnsiTheme="majorHAnsi" w:cstheme="majorHAnsi"/>
          <w:sz w:val="22"/>
          <w:szCs w:val="22"/>
        </w:rPr>
      </w:pPr>
    </w:p>
    <w:p w14:paraId="614E36D8" w14:textId="0B6E3314" w:rsidR="00B6774D" w:rsidRPr="00DC779A" w:rsidRDefault="00415E36" w:rsidP="00B6774D">
      <w:pPr>
        <w:pStyle w:val="Prrafodelista"/>
        <w:numPr>
          <w:ilvl w:val="0"/>
          <w:numId w:val="6"/>
        </w:numPr>
        <w:ind w:leftChars="0" w:left="426" w:firstLineChars="0" w:hanging="426"/>
        <w:jc w:val="both"/>
        <w:rPr>
          <w:rFonts w:asciiTheme="majorHAnsi" w:eastAsia="Calibri" w:hAnsiTheme="majorHAnsi" w:cstheme="majorHAnsi"/>
          <w:sz w:val="22"/>
          <w:szCs w:val="22"/>
        </w:rPr>
      </w:pPr>
      <w:r w:rsidRPr="00DC779A">
        <w:rPr>
          <w:rFonts w:asciiTheme="majorHAnsi" w:eastAsia="Calibri" w:hAnsiTheme="majorHAnsi" w:cstheme="majorHAnsi"/>
          <w:b/>
          <w:bCs/>
          <w:sz w:val="22"/>
          <w:szCs w:val="22"/>
        </w:rPr>
        <w:t>GARANTÍA DE CUMPLIMIENTO DE CONTRATO:</w:t>
      </w:r>
      <w:r w:rsidRPr="00DC779A">
        <w:rPr>
          <w:rFonts w:asciiTheme="majorHAnsi" w:eastAsia="Calibri" w:hAnsiTheme="majorHAnsi" w:cstheme="majorHAnsi"/>
          <w:sz w:val="22"/>
          <w:szCs w:val="22"/>
        </w:rPr>
        <w:t xml:space="preserve"> El contratante deberá integrar la garantía de cumplimiento de contrato por el DIEZ POR CIENTO (10%) del monto adjudicado dentro del término de CINCO (5) días de recibida la orden de compra o de la firma del contrato, salvo que se encontrare exceptuado de dicha obligación</w:t>
      </w:r>
      <w:r w:rsidR="00444153" w:rsidRPr="00DC779A">
        <w:rPr>
          <w:rFonts w:asciiTheme="majorHAnsi" w:eastAsia="Calibri" w:hAnsiTheme="majorHAnsi" w:cstheme="majorHAnsi"/>
          <w:sz w:val="22"/>
          <w:szCs w:val="22"/>
        </w:rPr>
        <w:t>.</w:t>
      </w:r>
    </w:p>
    <w:p w14:paraId="22835F30" w14:textId="77777777" w:rsidR="00B6774D" w:rsidRPr="00DC779A" w:rsidRDefault="00B6774D" w:rsidP="00B6774D">
      <w:pPr>
        <w:pStyle w:val="Prrafodelista"/>
        <w:ind w:leftChars="0" w:left="426" w:firstLineChars="0" w:firstLine="0"/>
        <w:jc w:val="both"/>
        <w:rPr>
          <w:rFonts w:asciiTheme="majorHAnsi" w:eastAsia="Calibri" w:hAnsiTheme="majorHAnsi" w:cstheme="majorHAnsi"/>
          <w:sz w:val="22"/>
          <w:szCs w:val="22"/>
        </w:rPr>
      </w:pPr>
    </w:p>
    <w:p w14:paraId="591D0708" w14:textId="3F02B94F" w:rsidR="00B6774D" w:rsidRPr="00DC779A" w:rsidRDefault="00B6774D" w:rsidP="00B6774D">
      <w:pPr>
        <w:pStyle w:val="Prrafodelista"/>
        <w:ind w:leftChars="0" w:left="426" w:firstLineChars="0" w:firstLine="0"/>
        <w:jc w:val="both"/>
        <w:rPr>
          <w:rFonts w:asciiTheme="majorHAnsi" w:eastAsia="Calibri" w:hAnsiTheme="majorHAnsi" w:cstheme="majorHAnsi"/>
          <w:sz w:val="22"/>
          <w:szCs w:val="22"/>
        </w:rPr>
      </w:pPr>
      <w:r w:rsidRPr="00DC779A">
        <w:rPr>
          <w:rFonts w:asciiTheme="majorHAnsi" w:eastAsia="Calibri" w:hAnsiTheme="majorHAnsi" w:cstheme="majorHAnsi"/>
          <w:color w:val="000000"/>
          <w:sz w:val="22"/>
          <w:szCs w:val="22"/>
        </w:rPr>
        <w:t xml:space="preserve">La garantía debe enviarse al siguiente correo electrónico: </w:t>
      </w:r>
      <w:hyperlink r:id="rId10" w:history="1">
        <w:r w:rsidRPr="00DC779A">
          <w:rPr>
            <w:rStyle w:val="Hipervnculo"/>
            <w:rFonts w:asciiTheme="majorHAnsi" w:eastAsia="Calibri" w:hAnsiTheme="majorHAnsi" w:cstheme="majorHAnsi"/>
            <w:sz w:val="22"/>
            <w:szCs w:val="22"/>
          </w:rPr>
          <w:t>rdefinitiva@unsam.edu.ar</w:t>
        </w:r>
      </w:hyperlink>
    </w:p>
    <w:p w14:paraId="1335CD47" w14:textId="77777777" w:rsidR="003B386E" w:rsidRPr="00DC779A" w:rsidRDefault="003B386E" w:rsidP="003B386E">
      <w:pPr>
        <w:ind w:leftChars="0" w:left="0" w:firstLineChars="0" w:firstLine="0"/>
        <w:jc w:val="both"/>
        <w:rPr>
          <w:rFonts w:asciiTheme="majorHAnsi" w:eastAsia="Calibri" w:hAnsiTheme="majorHAnsi" w:cstheme="majorHAnsi"/>
          <w:sz w:val="22"/>
          <w:szCs w:val="22"/>
        </w:rPr>
      </w:pPr>
    </w:p>
    <w:p w14:paraId="324022FB" w14:textId="70BDD429" w:rsidR="008F3584" w:rsidRPr="00DC779A" w:rsidRDefault="0044415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b/>
          <w:color w:val="000000"/>
          <w:sz w:val="22"/>
          <w:szCs w:val="22"/>
        </w:rPr>
        <w:t>6</w:t>
      </w:r>
      <w:r w:rsidR="0022664D" w:rsidRPr="00DC779A">
        <w:rPr>
          <w:rFonts w:asciiTheme="majorHAnsi" w:eastAsia="Calibri" w:hAnsiTheme="majorHAnsi" w:cstheme="majorHAnsi"/>
          <w:b/>
          <w:color w:val="000000"/>
          <w:sz w:val="22"/>
          <w:szCs w:val="22"/>
        </w:rPr>
        <w:t xml:space="preserve">.2.-FORMAS DE CONSTITUCIÓN DE LAS GARANTIAS: </w:t>
      </w:r>
    </w:p>
    <w:p w14:paraId="618AC0C3" w14:textId="77777777" w:rsidR="008F3584" w:rsidRPr="00DC779A" w:rsidRDefault="002266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b/>
          <w:color w:val="000000"/>
          <w:sz w:val="22"/>
          <w:szCs w:val="22"/>
        </w:rPr>
        <w:t xml:space="preserve"> </w:t>
      </w:r>
    </w:p>
    <w:p w14:paraId="53ACF1ED" w14:textId="77777777" w:rsidR="008C04E5" w:rsidRPr="00DC779A" w:rsidRDefault="008C04E5" w:rsidP="008C04E5">
      <w:pPr>
        <w:ind w:left="0" w:hanging="2"/>
        <w:jc w:val="both"/>
        <w:rPr>
          <w:rFonts w:asciiTheme="majorHAnsi" w:hAnsiTheme="majorHAnsi" w:cstheme="majorHAnsi"/>
          <w:sz w:val="22"/>
          <w:szCs w:val="22"/>
        </w:rPr>
      </w:pPr>
      <w:r w:rsidRPr="00DC779A">
        <w:rPr>
          <w:rFonts w:asciiTheme="majorHAnsi" w:hAnsiTheme="majorHAnsi" w:cstheme="majorHAnsi"/>
          <w:sz w:val="22"/>
          <w:szCs w:val="22"/>
        </w:rPr>
        <w:t xml:space="preserve">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 </w:t>
      </w:r>
    </w:p>
    <w:p w14:paraId="7FEE564F" w14:textId="77777777" w:rsidR="008F3584" w:rsidRPr="00DC779A"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7606BA13" w14:textId="1EB679F8" w:rsidR="008F3584" w:rsidRPr="00DC779A" w:rsidRDefault="0044415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bookmarkStart w:id="6" w:name="_heading=h.tyjcwt" w:colFirst="0" w:colLast="0"/>
      <w:bookmarkEnd w:id="6"/>
      <w:r w:rsidRPr="00DC779A">
        <w:rPr>
          <w:rFonts w:asciiTheme="majorHAnsi" w:eastAsia="Calibri" w:hAnsiTheme="majorHAnsi" w:cstheme="majorHAnsi"/>
          <w:b/>
          <w:color w:val="000000"/>
          <w:sz w:val="22"/>
          <w:szCs w:val="22"/>
        </w:rPr>
        <w:t>6</w:t>
      </w:r>
      <w:r w:rsidR="0022664D" w:rsidRPr="00DC779A">
        <w:rPr>
          <w:rFonts w:asciiTheme="majorHAnsi" w:eastAsia="Calibri" w:hAnsiTheme="majorHAnsi" w:cstheme="majorHAnsi"/>
          <w:b/>
          <w:color w:val="000000"/>
          <w:sz w:val="22"/>
          <w:szCs w:val="22"/>
        </w:rPr>
        <w:t xml:space="preserve">.3.-MONEDA DE LA GARANTÍA: </w:t>
      </w:r>
      <w:r w:rsidR="0022664D" w:rsidRPr="00DC779A">
        <w:rPr>
          <w:rFonts w:asciiTheme="majorHAnsi" w:eastAsia="Calibri" w:hAnsiTheme="majorHAnsi" w:cstheme="majorHAnsi"/>
          <w:color w:val="000000"/>
          <w:sz w:val="22"/>
          <w:szCs w:val="22"/>
        </w:rPr>
        <w:t>La garantía se deberá constituir en la misma moneda en que se hubiere hecho la oferta.</w:t>
      </w:r>
    </w:p>
    <w:p w14:paraId="003AB0DC" w14:textId="669FA8E2" w:rsidR="00B6774D" w:rsidRPr="00DC779A" w:rsidRDefault="00B677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66E2B7DB" w14:textId="0225F47F" w:rsidR="00B6774D" w:rsidRPr="00DC779A" w:rsidRDefault="00444153" w:rsidP="00B677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6</w:t>
      </w:r>
      <w:r w:rsidR="00B6774D" w:rsidRPr="00DC779A">
        <w:rPr>
          <w:rFonts w:asciiTheme="majorHAnsi" w:eastAsia="Calibri" w:hAnsiTheme="majorHAnsi" w:cstheme="majorHAnsi"/>
          <w:b/>
          <w:sz w:val="22"/>
          <w:szCs w:val="22"/>
        </w:rPr>
        <w:t xml:space="preserve">.4.- EXCEPCIONES A LA OBLIGACIÓN DE PRESENTAR GARANTÍAS: </w:t>
      </w:r>
    </w:p>
    <w:p w14:paraId="22B42B0C" w14:textId="2B1B6F9B" w:rsidR="00B6774D" w:rsidRPr="00DC779A" w:rsidRDefault="00B6774D" w:rsidP="00444153">
      <w:pPr>
        <w:pStyle w:val="Prrafodelista"/>
        <w:numPr>
          <w:ilvl w:val="0"/>
          <w:numId w:val="13"/>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u w:val="single"/>
        </w:rPr>
        <w:lastRenderedPageBreak/>
        <w:t>De mantenimiento de oferta:</w:t>
      </w:r>
      <w:r w:rsidRPr="00DC779A">
        <w:rPr>
          <w:rFonts w:asciiTheme="majorHAnsi" w:eastAsia="Calibri" w:hAnsiTheme="majorHAnsi" w:cstheme="majorHAnsi"/>
          <w:sz w:val="22"/>
          <w:szCs w:val="22"/>
        </w:rPr>
        <w:t xml:space="preserve"> Cuando el monto de la oferta </w:t>
      </w:r>
      <w:r w:rsidRPr="00DC779A">
        <w:rPr>
          <w:rFonts w:asciiTheme="majorHAnsi" w:eastAsia="Calibri" w:hAnsiTheme="majorHAnsi" w:cstheme="majorHAnsi"/>
          <w:sz w:val="22"/>
          <w:szCs w:val="22"/>
          <w:u w:val="single"/>
        </w:rPr>
        <w:t>no supere</w:t>
      </w:r>
      <w:r w:rsidRPr="00DC779A">
        <w:rPr>
          <w:rFonts w:asciiTheme="majorHAnsi" w:eastAsia="Calibri" w:hAnsiTheme="majorHAnsi" w:cstheme="majorHAnsi"/>
          <w:sz w:val="22"/>
          <w:szCs w:val="22"/>
        </w:rPr>
        <w:t xml:space="preserve"> la cantidad que represente </w:t>
      </w:r>
      <w:r w:rsidRPr="00DC779A">
        <w:rPr>
          <w:rFonts w:asciiTheme="majorHAnsi" w:eastAsia="Calibri" w:hAnsiTheme="majorHAnsi" w:cstheme="majorHAnsi"/>
          <w:b/>
          <w:sz w:val="22"/>
          <w:szCs w:val="22"/>
        </w:rPr>
        <w:t xml:space="preserve">PESOS </w:t>
      </w:r>
      <w:r w:rsidR="009B6B0C" w:rsidRPr="00DC779A">
        <w:rPr>
          <w:rFonts w:asciiTheme="majorHAnsi" w:eastAsia="Calibri" w:hAnsiTheme="majorHAnsi" w:cstheme="majorHAnsi"/>
          <w:b/>
          <w:sz w:val="22"/>
          <w:szCs w:val="22"/>
        </w:rPr>
        <w:t>OCHO</w:t>
      </w:r>
      <w:r w:rsidRPr="00DC779A">
        <w:rPr>
          <w:rFonts w:asciiTheme="majorHAnsi" w:eastAsia="Calibri" w:hAnsiTheme="majorHAnsi" w:cstheme="majorHAnsi"/>
          <w:b/>
          <w:sz w:val="22"/>
          <w:szCs w:val="22"/>
        </w:rPr>
        <w:t xml:space="preserve"> MILLONES ($</w:t>
      </w:r>
      <w:r w:rsidR="009B6B0C" w:rsidRPr="00DC779A">
        <w:rPr>
          <w:rFonts w:asciiTheme="majorHAnsi" w:eastAsia="Calibri" w:hAnsiTheme="majorHAnsi" w:cstheme="majorHAnsi"/>
          <w:b/>
          <w:sz w:val="22"/>
          <w:szCs w:val="22"/>
        </w:rPr>
        <w:t>8</w:t>
      </w:r>
      <w:r w:rsidRPr="00DC779A">
        <w:rPr>
          <w:rFonts w:asciiTheme="majorHAnsi" w:eastAsia="Calibri" w:hAnsiTheme="majorHAnsi" w:cstheme="majorHAnsi"/>
          <w:b/>
          <w:sz w:val="22"/>
          <w:szCs w:val="22"/>
        </w:rPr>
        <w:t>.000.000.-).</w:t>
      </w:r>
      <w:r w:rsidRPr="00DC779A">
        <w:rPr>
          <w:rFonts w:asciiTheme="majorHAnsi" w:eastAsia="Calibri" w:hAnsiTheme="majorHAnsi" w:cstheme="majorHAnsi"/>
          <w:sz w:val="22"/>
          <w:szCs w:val="22"/>
        </w:rPr>
        <w:t xml:space="preserve"> </w:t>
      </w:r>
    </w:p>
    <w:p w14:paraId="74E420B5" w14:textId="3A72C4D7" w:rsidR="00B6774D" w:rsidRPr="00DC779A" w:rsidRDefault="00B6774D" w:rsidP="00444153">
      <w:pPr>
        <w:pStyle w:val="Prrafodelista"/>
        <w:numPr>
          <w:ilvl w:val="0"/>
          <w:numId w:val="13"/>
        </w:numPr>
        <w:spacing w:before="120"/>
        <w:ind w:leftChars="0" w:firstLineChars="0"/>
        <w:jc w:val="both"/>
        <w:rPr>
          <w:rFonts w:asciiTheme="majorHAnsi" w:eastAsia="Calibri" w:hAnsiTheme="majorHAnsi" w:cstheme="majorHAnsi"/>
          <w:sz w:val="22"/>
          <w:szCs w:val="22"/>
        </w:rPr>
      </w:pPr>
      <w:r w:rsidRPr="00DC779A">
        <w:rPr>
          <w:rFonts w:asciiTheme="majorHAnsi" w:eastAsia="Calibri" w:hAnsiTheme="majorHAnsi" w:cstheme="majorHAnsi"/>
          <w:sz w:val="22"/>
          <w:szCs w:val="22"/>
          <w:u w:val="single"/>
        </w:rPr>
        <w:t>De cumplimiento de contrato:</w:t>
      </w:r>
      <w:r w:rsidRPr="00DC779A">
        <w:rPr>
          <w:rFonts w:asciiTheme="majorHAnsi" w:eastAsia="Calibri" w:hAnsiTheme="majorHAnsi" w:cstheme="majorHAnsi"/>
          <w:sz w:val="22"/>
          <w:szCs w:val="22"/>
        </w:rPr>
        <w:t xml:space="preserve"> Cuando el monto de la orden de compra, venta o contrato </w:t>
      </w:r>
      <w:r w:rsidRPr="00DC779A">
        <w:rPr>
          <w:rFonts w:asciiTheme="majorHAnsi" w:eastAsia="Calibri" w:hAnsiTheme="majorHAnsi" w:cstheme="majorHAnsi"/>
          <w:sz w:val="22"/>
          <w:szCs w:val="22"/>
          <w:u w:val="single"/>
        </w:rPr>
        <w:t>no supere</w:t>
      </w:r>
      <w:r w:rsidRPr="00DC779A">
        <w:rPr>
          <w:rFonts w:asciiTheme="majorHAnsi" w:eastAsia="Calibri" w:hAnsiTheme="majorHAnsi" w:cstheme="majorHAnsi"/>
          <w:sz w:val="22"/>
          <w:szCs w:val="22"/>
        </w:rPr>
        <w:t xml:space="preserve"> la cantidad que represente </w:t>
      </w:r>
      <w:r w:rsidRPr="00DC779A">
        <w:rPr>
          <w:rFonts w:asciiTheme="majorHAnsi" w:eastAsia="Calibri" w:hAnsiTheme="majorHAnsi" w:cstheme="majorHAnsi"/>
          <w:b/>
          <w:sz w:val="22"/>
          <w:szCs w:val="22"/>
        </w:rPr>
        <w:t xml:space="preserve">PESOS </w:t>
      </w:r>
      <w:r w:rsidR="009B6B0C" w:rsidRPr="00DC779A">
        <w:rPr>
          <w:rFonts w:asciiTheme="majorHAnsi" w:eastAsia="Calibri" w:hAnsiTheme="majorHAnsi" w:cstheme="majorHAnsi"/>
          <w:b/>
          <w:sz w:val="22"/>
          <w:szCs w:val="22"/>
        </w:rPr>
        <w:t>OCHO</w:t>
      </w:r>
      <w:r w:rsidRPr="00DC779A">
        <w:rPr>
          <w:rFonts w:asciiTheme="majorHAnsi" w:eastAsia="Calibri" w:hAnsiTheme="majorHAnsi" w:cstheme="majorHAnsi"/>
          <w:b/>
          <w:sz w:val="22"/>
          <w:szCs w:val="22"/>
        </w:rPr>
        <w:t xml:space="preserve"> MILLONES ($</w:t>
      </w:r>
      <w:r w:rsidR="009B6B0C" w:rsidRPr="00DC779A">
        <w:rPr>
          <w:rFonts w:asciiTheme="majorHAnsi" w:eastAsia="Calibri" w:hAnsiTheme="majorHAnsi" w:cstheme="majorHAnsi"/>
          <w:b/>
          <w:sz w:val="22"/>
          <w:szCs w:val="22"/>
        </w:rPr>
        <w:t>8</w:t>
      </w:r>
      <w:r w:rsidRPr="00DC779A">
        <w:rPr>
          <w:rFonts w:asciiTheme="majorHAnsi" w:eastAsia="Calibri" w:hAnsiTheme="majorHAnsi" w:cstheme="majorHAnsi"/>
          <w:b/>
          <w:sz w:val="22"/>
          <w:szCs w:val="22"/>
        </w:rPr>
        <w:t>.000.000.-).</w:t>
      </w:r>
    </w:p>
    <w:p w14:paraId="6EC7A62E" w14:textId="77777777" w:rsidR="00B6774D" w:rsidRPr="00DC779A" w:rsidRDefault="00B6774D" w:rsidP="00B6774D">
      <w:pPr>
        <w:spacing w:before="120"/>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Las excepciones previstas no incluyen las contragarantías.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161ED274" w14:textId="377C60AB" w:rsidR="00B6774D" w:rsidRPr="00DC779A" w:rsidRDefault="00B677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7B1D52AD" w14:textId="197591B8" w:rsidR="008F3584" w:rsidRPr="00DC779A" w:rsidRDefault="003120C2">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7</w:t>
      </w:r>
      <w:r w:rsidR="0022664D" w:rsidRPr="00DC779A">
        <w:rPr>
          <w:rFonts w:asciiTheme="majorHAnsi" w:eastAsia="Calibri" w:hAnsiTheme="majorHAnsi" w:cstheme="majorHAnsi"/>
          <w:b/>
          <w:sz w:val="22"/>
          <w:szCs w:val="22"/>
        </w:rPr>
        <w:t xml:space="preserve">.-EVALUACIÓN DE LAS OFERTAS: </w:t>
      </w:r>
      <w:r w:rsidR="0022664D" w:rsidRPr="00DC779A">
        <w:rPr>
          <w:rFonts w:asciiTheme="majorHAnsi" w:eastAsia="Calibri" w:hAnsiTheme="majorHAnsi" w:cstheme="majorHAnsi"/>
          <w:sz w:val="22"/>
          <w:szCs w:val="22"/>
        </w:rPr>
        <w:t>Para este procedimiento se encuentra prevista la intervención de la Comisión Evaluadora, de acuerdo a lo establecido en el Artículo 61º del Anexo al Decreto Nº1030/2016</w:t>
      </w:r>
      <w:r w:rsidR="001372AE" w:rsidRPr="00DC779A">
        <w:rPr>
          <w:rFonts w:asciiTheme="majorHAnsi" w:eastAsia="Calibri" w:hAnsiTheme="majorHAnsi" w:cstheme="majorHAnsi"/>
          <w:sz w:val="22"/>
          <w:szCs w:val="22"/>
        </w:rPr>
        <w:t>, y en las Resoluciones del Consejo Superior Nº270/2022.</w:t>
      </w:r>
    </w:p>
    <w:p w14:paraId="2EF9A6B8" w14:textId="77777777" w:rsidR="008F3584" w:rsidRPr="00DC779A" w:rsidRDefault="008F3584">
      <w:pPr>
        <w:ind w:left="0" w:hanging="2"/>
        <w:jc w:val="both"/>
        <w:rPr>
          <w:rFonts w:asciiTheme="majorHAnsi" w:eastAsia="Calibri" w:hAnsiTheme="majorHAnsi" w:cstheme="majorHAnsi"/>
          <w:sz w:val="22"/>
          <w:szCs w:val="22"/>
        </w:rPr>
      </w:pPr>
    </w:p>
    <w:p w14:paraId="3A7D9BAA" w14:textId="7B6D3AD0" w:rsidR="008F3584" w:rsidRPr="00DC779A" w:rsidRDefault="003120C2">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7.</w:t>
      </w:r>
      <w:r w:rsidR="0022664D" w:rsidRPr="00DC779A">
        <w:rPr>
          <w:rFonts w:asciiTheme="majorHAnsi" w:eastAsia="Calibri" w:hAnsiTheme="majorHAnsi" w:cstheme="majorHAnsi"/>
          <w:b/>
          <w:sz w:val="22"/>
          <w:szCs w:val="22"/>
        </w:rPr>
        <w:t xml:space="preserve">1.-CRITERIOS DE EVALUACIÓN: </w:t>
      </w:r>
      <w:r w:rsidR="0022664D" w:rsidRPr="00DC779A">
        <w:rPr>
          <w:rFonts w:asciiTheme="majorHAnsi" w:eastAsia="Calibri" w:hAnsiTheme="majorHAnsi"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7FC992C9" w14:textId="77777777" w:rsidR="008F3584" w:rsidRPr="00DC779A" w:rsidRDefault="008F3584">
      <w:pPr>
        <w:ind w:left="0" w:hanging="2"/>
        <w:jc w:val="both"/>
        <w:rPr>
          <w:rFonts w:asciiTheme="majorHAnsi" w:eastAsia="Calibri" w:hAnsiTheme="majorHAnsi" w:cstheme="majorHAnsi"/>
          <w:sz w:val="22"/>
          <w:szCs w:val="22"/>
        </w:rPr>
      </w:pPr>
    </w:p>
    <w:p w14:paraId="32B9F51C" w14:textId="4DCF8EFA" w:rsidR="001372AE" w:rsidRPr="00DC779A" w:rsidRDefault="001372AE" w:rsidP="001372AE">
      <w:pPr>
        <w:ind w:left="0" w:hanging="2"/>
        <w:jc w:val="both"/>
        <w:rPr>
          <w:rFonts w:asciiTheme="majorHAnsi" w:eastAsia="Calibri" w:hAnsiTheme="majorHAnsi" w:cstheme="majorHAnsi"/>
          <w:sz w:val="22"/>
          <w:szCs w:val="22"/>
        </w:rPr>
      </w:pPr>
      <w:bookmarkStart w:id="7" w:name="_Hlk118900683"/>
      <w:r w:rsidRPr="00DC779A">
        <w:rPr>
          <w:rFonts w:asciiTheme="majorHAnsi" w:eastAsia="Calibri"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1023/2001).</w:t>
      </w:r>
    </w:p>
    <w:p w14:paraId="714DE525" w14:textId="77777777" w:rsidR="008F3584" w:rsidRPr="00DC779A" w:rsidRDefault="008F3584">
      <w:pPr>
        <w:ind w:left="0" w:hanging="2"/>
        <w:jc w:val="both"/>
        <w:rPr>
          <w:rFonts w:asciiTheme="majorHAnsi" w:eastAsia="Calibri" w:hAnsiTheme="majorHAnsi" w:cstheme="majorHAnsi"/>
          <w:sz w:val="22"/>
          <w:szCs w:val="22"/>
        </w:rPr>
      </w:pPr>
    </w:p>
    <w:bookmarkEnd w:id="7"/>
    <w:p w14:paraId="545CB5C0" w14:textId="79B322C3" w:rsidR="008F3584" w:rsidRPr="00DC779A" w:rsidRDefault="005B2125" w:rsidP="005B2125">
      <w:pPr>
        <w:ind w:left="0" w:hanging="2"/>
        <w:jc w:val="both"/>
        <w:rPr>
          <w:rFonts w:asciiTheme="majorHAnsi" w:eastAsia="Calibri" w:hAnsiTheme="majorHAnsi" w:cstheme="majorHAnsi"/>
          <w:b/>
          <w:sz w:val="22"/>
          <w:szCs w:val="22"/>
        </w:rPr>
      </w:pPr>
      <w:r w:rsidRPr="00DC779A">
        <w:rPr>
          <w:rFonts w:asciiTheme="majorHAnsi" w:eastAsia="Calibri" w:hAnsiTheme="majorHAnsi" w:cstheme="majorHAnsi"/>
          <w:b/>
          <w:sz w:val="22"/>
          <w:szCs w:val="22"/>
        </w:rPr>
        <w:t>8</w:t>
      </w:r>
      <w:r w:rsidR="0022664D" w:rsidRPr="00DC779A">
        <w:rPr>
          <w:rFonts w:asciiTheme="majorHAnsi" w:eastAsia="Calibri" w:hAnsiTheme="majorHAnsi" w:cstheme="majorHAnsi"/>
          <w:b/>
          <w:sz w:val="22"/>
          <w:szCs w:val="22"/>
        </w:rPr>
        <w:t>.-OBLIGACIONES DEL ADJUDICATARIO</w:t>
      </w:r>
      <w:r w:rsidR="0022664D" w:rsidRPr="00DC779A">
        <w:rPr>
          <w:rFonts w:asciiTheme="majorHAnsi" w:eastAsia="Calibri" w:hAnsiTheme="majorHAnsi" w:cstheme="majorHAnsi"/>
          <w:sz w:val="22"/>
          <w:szCs w:val="22"/>
        </w:rPr>
        <w:t>: El adjudicatario deberá dar cumplimiento en tiempo y forma a su obligación de cumplir con lo solicitado en el presente Pliego y de conformidad con la normativa vigente.</w:t>
      </w:r>
    </w:p>
    <w:p w14:paraId="03B56397" w14:textId="77777777" w:rsidR="008F3584" w:rsidRPr="00DC779A" w:rsidRDefault="008F3584">
      <w:pPr>
        <w:ind w:left="0" w:hanging="2"/>
        <w:jc w:val="both"/>
        <w:rPr>
          <w:rFonts w:asciiTheme="majorHAnsi" w:eastAsia="Calibri" w:hAnsiTheme="majorHAnsi" w:cstheme="majorHAnsi"/>
          <w:sz w:val="22"/>
          <w:szCs w:val="22"/>
        </w:rPr>
      </w:pPr>
    </w:p>
    <w:p w14:paraId="60BA4D5A" w14:textId="21BE445A" w:rsidR="008F3584" w:rsidRPr="00DC779A" w:rsidRDefault="005B2125">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9</w:t>
      </w:r>
      <w:r w:rsidR="0022664D" w:rsidRPr="00DC779A">
        <w:rPr>
          <w:rFonts w:asciiTheme="majorHAnsi" w:eastAsia="Calibri" w:hAnsiTheme="majorHAnsi" w:cstheme="majorHAnsi"/>
          <w:b/>
          <w:sz w:val="22"/>
          <w:szCs w:val="22"/>
        </w:rPr>
        <w:t>.-PLAZO Y LUGAR DE ENTREGA</w:t>
      </w:r>
      <w:r w:rsidR="0022664D" w:rsidRPr="00DC779A">
        <w:rPr>
          <w:rFonts w:asciiTheme="majorHAnsi" w:eastAsia="Calibri" w:hAnsiTheme="majorHAnsi" w:cstheme="majorHAnsi"/>
          <w:sz w:val="22"/>
          <w:szCs w:val="22"/>
        </w:rPr>
        <w:t xml:space="preserve">: Dentro de los </w:t>
      </w:r>
      <w:r w:rsidR="000A09C8" w:rsidRPr="00DC779A">
        <w:rPr>
          <w:rFonts w:asciiTheme="majorHAnsi" w:eastAsia="Calibri" w:hAnsiTheme="majorHAnsi" w:cstheme="majorHAnsi"/>
          <w:sz w:val="22"/>
          <w:szCs w:val="22"/>
        </w:rPr>
        <w:t>SESENTA (60)</w:t>
      </w:r>
      <w:r w:rsidR="0022664D" w:rsidRPr="00DC779A">
        <w:rPr>
          <w:rFonts w:asciiTheme="majorHAnsi" w:eastAsia="Calibri" w:hAnsiTheme="majorHAnsi" w:cstheme="majorHAnsi"/>
          <w:sz w:val="22"/>
          <w:szCs w:val="22"/>
        </w:rPr>
        <w:t xml:space="preserve"> días corridos a partir de la notificación de la Orden de Compra, </w:t>
      </w:r>
      <w:r w:rsidR="000A09C8" w:rsidRPr="00DC779A">
        <w:rPr>
          <w:rFonts w:asciiTheme="majorHAnsi" w:eastAsia="Calibri" w:hAnsiTheme="majorHAnsi" w:cstheme="majorHAnsi"/>
          <w:sz w:val="22"/>
          <w:szCs w:val="22"/>
        </w:rPr>
        <w:t xml:space="preserve">en el Edificio Tornavías, Gerencia de Informática, sita </w:t>
      </w:r>
      <w:r w:rsidR="0022664D" w:rsidRPr="00DC779A">
        <w:rPr>
          <w:rFonts w:asciiTheme="majorHAnsi" w:eastAsia="Calibri" w:hAnsiTheme="majorHAnsi" w:cstheme="majorHAnsi"/>
          <w:sz w:val="22"/>
          <w:szCs w:val="22"/>
        </w:rPr>
        <w:t>en</w:t>
      </w:r>
      <w:r w:rsidR="000A09C8" w:rsidRPr="00DC779A">
        <w:rPr>
          <w:rFonts w:asciiTheme="majorHAnsi" w:eastAsia="Calibri" w:hAnsiTheme="majorHAnsi" w:cstheme="majorHAnsi"/>
          <w:sz w:val="22"/>
          <w:szCs w:val="22"/>
        </w:rPr>
        <w:t xml:space="preserve"> Martin de Irigoyen N°3100</w:t>
      </w:r>
      <w:r w:rsidR="0022664D" w:rsidRPr="00DC779A">
        <w:rPr>
          <w:rFonts w:asciiTheme="majorHAnsi" w:eastAsia="Calibri" w:hAnsiTheme="majorHAnsi" w:cstheme="majorHAnsi"/>
          <w:sz w:val="22"/>
          <w:szCs w:val="22"/>
        </w:rPr>
        <w:t xml:space="preserve">, </w:t>
      </w:r>
      <w:r w:rsidR="009B6B0C" w:rsidRPr="00DC779A">
        <w:rPr>
          <w:rFonts w:asciiTheme="majorHAnsi" w:eastAsia="Calibri" w:hAnsiTheme="majorHAnsi" w:cstheme="majorHAnsi"/>
          <w:sz w:val="22"/>
          <w:szCs w:val="22"/>
        </w:rPr>
        <w:t>San Martín</w:t>
      </w:r>
      <w:r w:rsidR="000A09C8" w:rsidRPr="00DC779A">
        <w:rPr>
          <w:rFonts w:asciiTheme="majorHAnsi" w:eastAsia="Calibri" w:hAnsiTheme="majorHAnsi" w:cstheme="majorHAnsi"/>
          <w:sz w:val="22"/>
          <w:szCs w:val="22"/>
        </w:rPr>
        <w:t>, Buenos Aires</w:t>
      </w:r>
      <w:r w:rsidR="0022664D" w:rsidRPr="00DC779A">
        <w:rPr>
          <w:rFonts w:asciiTheme="majorHAnsi" w:eastAsia="Calibri" w:hAnsiTheme="majorHAnsi" w:cstheme="majorHAnsi"/>
          <w:sz w:val="22"/>
          <w:szCs w:val="22"/>
        </w:rPr>
        <w:t xml:space="preserve">. A coordinar con la Comisión de Recepción Definitiva de esta Universidad, al correo </w:t>
      </w:r>
      <w:hyperlink r:id="rId11">
        <w:r w:rsidR="0022664D" w:rsidRPr="00DC779A">
          <w:rPr>
            <w:rFonts w:asciiTheme="majorHAnsi" w:eastAsia="Calibri" w:hAnsiTheme="majorHAnsi" w:cstheme="majorHAnsi"/>
            <w:color w:val="0000FF"/>
            <w:sz w:val="22"/>
            <w:szCs w:val="22"/>
            <w:u w:val="single"/>
          </w:rPr>
          <w:t>rdefinitiva@unsam.edu.ar</w:t>
        </w:r>
      </w:hyperlink>
      <w:r w:rsidR="0022664D" w:rsidRPr="00DC779A">
        <w:rPr>
          <w:rFonts w:asciiTheme="majorHAnsi" w:eastAsia="Calibri" w:hAnsiTheme="majorHAnsi" w:cstheme="majorHAnsi"/>
          <w:sz w:val="22"/>
          <w:szCs w:val="22"/>
        </w:rPr>
        <w:t>.</w:t>
      </w:r>
    </w:p>
    <w:p w14:paraId="789ED34D" w14:textId="77777777" w:rsidR="008F3584" w:rsidRPr="00DC779A" w:rsidRDefault="008F3584" w:rsidP="000A09C8">
      <w:pPr>
        <w:ind w:leftChars="0" w:left="0" w:firstLineChars="0" w:firstLine="0"/>
        <w:jc w:val="both"/>
        <w:rPr>
          <w:rFonts w:asciiTheme="majorHAnsi" w:eastAsia="Calibri" w:hAnsiTheme="majorHAnsi" w:cstheme="majorHAnsi"/>
          <w:sz w:val="22"/>
          <w:szCs w:val="22"/>
        </w:rPr>
      </w:pPr>
    </w:p>
    <w:p w14:paraId="001D196D" w14:textId="5D1B2FD0" w:rsidR="008F3584" w:rsidRPr="00DC779A" w:rsidRDefault="005B2125">
      <w:pPr>
        <w:keepNext/>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b/>
          <w:color w:val="000000"/>
          <w:sz w:val="22"/>
          <w:szCs w:val="22"/>
        </w:rPr>
        <w:t>10</w:t>
      </w:r>
      <w:r w:rsidR="0022664D" w:rsidRPr="00DC779A">
        <w:rPr>
          <w:rFonts w:asciiTheme="majorHAnsi" w:eastAsia="Calibri" w:hAnsiTheme="majorHAnsi" w:cstheme="majorHAnsi"/>
          <w:b/>
          <w:color w:val="000000"/>
          <w:sz w:val="22"/>
          <w:szCs w:val="22"/>
        </w:rPr>
        <w:t xml:space="preserve">.-MORA E INCUMPLIMIENTO: </w:t>
      </w:r>
      <w:r w:rsidR="0022664D" w:rsidRPr="00DC779A">
        <w:rPr>
          <w:rFonts w:asciiTheme="majorHAnsi" w:eastAsia="Calibri" w:hAnsiTheme="majorHAnsi" w:cstheme="majorHAns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7765262A" w14:textId="77777777" w:rsidR="008F3584" w:rsidRPr="00DC779A" w:rsidRDefault="008F3584">
      <w:pPr>
        <w:ind w:left="0" w:hanging="2"/>
        <w:rPr>
          <w:rFonts w:asciiTheme="majorHAnsi" w:hAnsiTheme="majorHAnsi" w:cstheme="majorHAnsi"/>
          <w:color w:val="231F20"/>
          <w:sz w:val="22"/>
          <w:szCs w:val="22"/>
        </w:rPr>
      </w:pPr>
    </w:p>
    <w:p w14:paraId="7E76029B" w14:textId="445B059E"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1</w:t>
      </w:r>
      <w:r w:rsidR="005B2125" w:rsidRPr="00DC779A">
        <w:rPr>
          <w:rFonts w:asciiTheme="majorHAnsi" w:eastAsia="Calibri" w:hAnsiTheme="majorHAnsi" w:cstheme="majorHAnsi"/>
          <w:b/>
          <w:sz w:val="22"/>
          <w:szCs w:val="22"/>
        </w:rPr>
        <w:t>1</w:t>
      </w:r>
      <w:r w:rsidRPr="00DC779A">
        <w:rPr>
          <w:rFonts w:asciiTheme="majorHAnsi" w:eastAsia="Calibri" w:hAnsiTheme="majorHAnsi" w:cstheme="majorHAnsi"/>
          <w:b/>
          <w:sz w:val="22"/>
          <w:szCs w:val="22"/>
        </w:rPr>
        <w:t>.-COMPETENCIA:</w:t>
      </w:r>
      <w:r w:rsidRPr="00DC779A">
        <w:rPr>
          <w:rFonts w:asciiTheme="majorHAnsi" w:eastAsia="Calibri"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104EEB5F" w14:textId="77777777" w:rsidR="008F3584" w:rsidRPr="00DC779A" w:rsidRDefault="008F3584">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731B98FE" w14:textId="77777777" w:rsidR="008C04E5" w:rsidRPr="00DC779A" w:rsidRDefault="0022664D" w:rsidP="008C04E5">
      <w:pPr>
        <w:ind w:leftChars="0" w:left="-2" w:firstLineChars="0" w:firstLine="0"/>
        <w:jc w:val="both"/>
        <w:rPr>
          <w:rFonts w:asciiTheme="majorHAnsi" w:hAnsiTheme="majorHAnsi" w:cstheme="majorHAnsi"/>
          <w:sz w:val="22"/>
          <w:szCs w:val="22"/>
        </w:rPr>
      </w:pPr>
      <w:r w:rsidRPr="00DC779A">
        <w:rPr>
          <w:rFonts w:asciiTheme="majorHAnsi" w:eastAsia="Calibri" w:hAnsiTheme="majorHAnsi" w:cstheme="majorHAnsi"/>
          <w:b/>
          <w:sz w:val="22"/>
          <w:szCs w:val="22"/>
        </w:rPr>
        <w:lastRenderedPageBreak/>
        <w:t>1</w:t>
      </w:r>
      <w:r w:rsidR="005B2125" w:rsidRPr="00DC779A">
        <w:rPr>
          <w:rFonts w:asciiTheme="majorHAnsi" w:eastAsia="Calibri" w:hAnsiTheme="majorHAnsi" w:cstheme="majorHAnsi"/>
          <w:b/>
          <w:sz w:val="22"/>
          <w:szCs w:val="22"/>
        </w:rPr>
        <w:t>2</w:t>
      </w:r>
      <w:r w:rsidRPr="00DC779A">
        <w:rPr>
          <w:rFonts w:asciiTheme="majorHAnsi" w:eastAsia="Calibri" w:hAnsiTheme="majorHAnsi" w:cstheme="majorHAnsi"/>
          <w:b/>
          <w:sz w:val="22"/>
          <w:szCs w:val="22"/>
        </w:rPr>
        <w:t>.-ACTA DE RECEPCIÓN DEFINITIVA DE LOS BIENES:</w:t>
      </w:r>
      <w:r w:rsidRPr="00DC779A">
        <w:rPr>
          <w:rFonts w:asciiTheme="majorHAnsi" w:eastAsia="Calibri" w:hAnsiTheme="majorHAnsi" w:cstheme="majorHAnsi"/>
          <w:sz w:val="22"/>
          <w:szCs w:val="22"/>
        </w:rPr>
        <w:t xml:space="preserve"> </w:t>
      </w:r>
      <w:r w:rsidR="008C04E5" w:rsidRPr="00DC779A">
        <w:rPr>
          <w:rFonts w:asciiTheme="majorHAnsi" w:hAnsiTheme="majorHAnsi" w:cstheme="majorHAnsi"/>
          <w:sz w:val="22"/>
          <w:szCs w:val="22"/>
        </w:rPr>
        <w:t xml:space="preserve">Una vez entregados los bienes solicitados en la Orden de Compra y, previa conformidad del área requirente, la Comisión de Recepción Definitiva emitirá el ACTA DE RECEPCIÓN DEFINITIVA correspondiente. </w:t>
      </w:r>
      <w:r w:rsidR="008C04E5" w:rsidRPr="00DC779A">
        <w:rPr>
          <w:rFonts w:asciiTheme="majorHAnsi" w:eastAsia="Calibri" w:hAnsiTheme="majorHAnsi" w:cstheme="majorHAnsi"/>
          <w:sz w:val="22"/>
          <w:szCs w:val="22"/>
        </w:rPr>
        <w:t>La recepción definitiva se otorgará dentro de los DIEZ (10) días</w:t>
      </w:r>
      <w:r w:rsidR="008C04E5" w:rsidRPr="00DC779A">
        <w:rPr>
          <w:rFonts w:asciiTheme="majorHAnsi" w:hAnsiTheme="majorHAnsi" w:cstheme="majorHAnsi"/>
          <w:sz w:val="22"/>
          <w:szCs w:val="22"/>
        </w:rPr>
        <w:t xml:space="preserve">,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 </w:t>
      </w:r>
    </w:p>
    <w:p w14:paraId="04C94C87"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39897B16"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DC779A">
        <w:rPr>
          <w:rFonts w:asciiTheme="majorHAnsi" w:eastAsia="Calibri" w:hAnsiTheme="majorHAnsi" w:cstheme="majorHAnsi"/>
          <w:sz w:val="22"/>
          <w:szCs w:val="22"/>
        </w:rPr>
        <w:t>ANEXO III: COMUNICACIONES.</w:t>
      </w:r>
      <w:r w:rsidRPr="00DC779A">
        <w:rPr>
          <w:rFonts w:asciiTheme="majorHAnsi" w:hAnsiTheme="majorHAnsi" w:cstheme="majorHAnsi"/>
          <w:sz w:val="22"/>
          <w:szCs w:val="22"/>
        </w:rPr>
        <w:t xml:space="preserve"> </w:t>
      </w:r>
    </w:p>
    <w:p w14:paraId="29B04FD6" w14:textId="6A43BCA1" w:rsidR="008F3584" w:rsidRPr="00DC779A" w:rsidRDefault="008F3584" w:rsidP="008C04E5">
      <w:pPr>
        <w:ind w:left="0" w:hanging="2"/>
        <w:jc w:val="both"/>
        <w:rPr>
          <w:rFonts w:asciiTheme="majorHAnsi" w:eastAsia="Calibri" w:hAnsiTheme="majorHAnsi" w:cstheme="majorHAnsi"/>
          <w:sz w:val="22"/>
          <w:szCs w:val="22"/>
        </w:rPr>
      </w:pPr>
    </w:p>
    <w:p w14:paraId="10541AD3" w14:textId="77777777" w:rsidR="008C04E5" w:rsidRPr="00DC779A" w:rsidRDefault="0022664D" w:rsidP="008C04E5">
      <w:pPr>
        <w:ind w:leftChars="0" w:left="-2" w:firstLineChars="0" w:firstLine="0"/>
        <w:jc w:val="both"/>
        <w:rPr>
          <w:rFonts w:asciiTheme="majorHAnsi" w:hAnsiTheme="majorHAnsi" w:cstheme="majorHAnsi"/>
          <w:sz w:val="22"/>
          <w:szCs w:val="22"/>
        </w:rPr>
      </w:pPr>
      <w:bookmarkStart w:id="8" w:name="_heading=h.3dy6vkm" w:colFirst="0" w:colLast="0"/>
      <w:bookmarkEnd w:id="8"/>
      <w:r w:rsidRPr="00DC779A">
        <w:rPr>
          <w:rFonts w:asciiTheme="majorHAnsi" w:eastAsia="Calibri" w:hAnsiTheme="majorHAnsi" w:cstheme="majorHAnsi"/>
          <w:b/>
          <w:sz w:val="22"/>
          <w:szCs w:val="22"/>
        </w:rPr>
        <w:t>1</w:t>
      </w:r>
      <w:r w:rsidR="005B2125" w:rsidRPr="00DC779A">
        <w:rPr>
          <w:rFonts w:asciiTheme="majorHAnsi" w:eastAsia="Calibri" w:hAnsiTheme="majorHAnsi" w:cstheme="majorHAnsi"/>
          <w:b/>
          <w:sz w:val="22"/>
          <w:szCs w:val="22"/>
        </w:rPr>
        <w:t>3</w:t>
      </w:r>
      <w:r w:rsidRPr="00DC779A">
        <w:rPr>
          <w:rFonts w:asciiTheme="majorHAnsi" w:eastAsia="Calibri" w:hAnsiTheme="majorHAnsi" w:cstheme="majorHAnsi"/>
          <w:b/>
          <w:sz w:val="22"/>
          <w:szCs w:val="22"/>
        </w:rPr>
        <w:t>.-FACTURACION Y PAGO</w:t>
      </w:r>
      <w:r w:rsidR="000A09C8" w:rsidRPr="00DC779A">
        <w:rPr>
          <w:rFonts w:asciiTheme="majorHAnsi" w:eastAsia="Calibri" w:hAnsiTheme="majorHAnsi" w:cstheme="majorHAnsi"/>
          <w:sz w:val="22"/>
          <w:szCs w:val="22"/>
        </w:rPr>
        <w:t>:</w:t>
      </w:r>
      <w:r w:rsidRPr="00DC779A">
        <w:rPr>
          <w:rFonts w:asciiTheme="majorHAnsi" w:eastAsia="Calibri" w:hAnsiTheme="majorHAnsi" w:cstheme="majorHAnsi"/>
          <w:sz w:val="22"/>
          <w:szCs w:val="22"/>
        </w:rPr>
        <w:t xml:space="preserve"> </w:t>
      </w:r>
      <w:r w:rsidR="008C04E5" w:rsidRPr="00DC779A">
        <w:rPr>
          <w:rFonts w:asciiTheme="majorHAnsi" w:hAnsiTheme="majorHAnsi" w:cstheme="majorHAnsi"/>
          <w:sz w:val="22"/>
          <w:szCs w:val="22"/>
        </w:rPr>
        <w:t xml:space="preserve">Las facturas serán presentadas, sin excepción, una vez recibida la conformidad definitiva de la recepción (Ver Cláusula precedente).  </w:t>
      </w:r>
    </w:p>
    <w:p w14:paraId="0595D704"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60665711"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La factura, deberá enviarse a la dirección de correo electrónico </w:t>
      </w:r>
      <w:r w:rsidRPr="00DC779A">
        <w:rPr>
          <w:rFonts w:asciiTheme="majorHAnsi" w:hAnsiTheme="majorHAnsi" w:cstheme="majorHAnsi"/>
          <w:color w:val="0070C0"/>
          <w:sz w:val="22"/>
          <w:szCs w:val="22"/>
          <w:u w:val="single"/>
        </w:rPr>
        <w:t>rdefinitiva@unsam.edu.ar</w:t>
      </w:r>
      <w:r w:rsidRPr="00DC779A">
        <w:rPr>
          <w:rFonts w:asciiTheme="majorHAnsi" w:hAnsiTheme="majorHAnsi" w:cstheme="majorHAnsi"/>
          <w:sz w:val="22"/>
          <w:szCs w:val="22"/>
        </w:rPr>
        <w:t xml:space="preserve">. Se aclara que sólo serán válidas las facturas electrónicas enviadas en el formato de archivo emitido por el sistema de facturación AFIP, no se recibirán facturas escaneadas y/o fotocopiadas. </w:t>
      </w:r>
    </w:p>
    <w:p w14:paraId="5127243B"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eastAsia="Calibri" w:hAnsiTheme="majorHAnsi" w:cstheme="majorHAnsi"/>
          <w:sz w:val="22"/>
          <w:szCs w:val="22"/>
        </w:rPr>
        <w:t xml:space="preserve"> </w:t>
      </w:r>
    </w:p>
    <w:p w14:paraId="65A5CB57"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El pago se efectuará a los </w:t>
      </w:r>
      <w:r w:rsidRPr="00DC779A">
        <w:rPr>
          <w:rFonts w:asciiTheme="majorHAnsi" w:eastAsia="Calibri" w:hAnsiTheme="majorHAnsi" w:cstheme="majorHAnsi"/>
          <w:b/>
          <w:bCs/>
          <w:sz w:val="22"/>
          <w:szCs w:val="22"/>
        </w:rPr>
        <w:t>TREINTA (30) días corridos de la presentación de las facturas en la forma y en el lugar indicado</w:t>
      </w:r>
      <w:r w:rsidRPr="00DC779A">
        <w:rPr>
          <w:rFonts w:asciiTheme="majorHAnsi" w:eastAsia="Calibri" w:hAnsiTheme="majorHAnsi" w:cstheme="majorHAnsi"/>
          <w:sz w:val="22"/>
          <w:szCs w:val="22"/>
        </w:rPr>
        <w:t xml:space="preserve">. </w:t>
      </w:r>
      <w:r w:rsidRPr="00DC779A">
        <w:rPr>
          <w:rFonts w:asciiTheme="majorHAnsi" w:hAnsiTheme="majorHAnsi" w:cstheme="majorHAnsi"/>
          <w:sz w:val="22"/>
          <w:szCs w:val="22"/>
        </w:rPr>
        <w:t xml:space="preserve">Si se hiciera alguna observación a la documentación presentada, la misma será comunicada al correo electrónico informado en el anexo pertinente. Ello provocará la interrupción del plazo de pago. </w:t>
      </w:r>
    </w:p>
    <w:p w14:paraId="2476B5A1"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79229FFA"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En cada factura deberá constar: </w:t>
      </w:r>
    </w:p>
    <w:p w14:paraId="40602664" w14:textId="77777777" w:rsidR="008C04E5" w:rsidRPr="00DC779A" w:rsidRDefault="008C04E5" w:rsidP="009B6B0C">
      <w:pPr>
        <w:pStyle w:val="Prrafodelista"/>
        <w:numPr>
          <w:ilvl w:val="0"/>
          <w:numId w:val="17"/>
        </w:numPr>
        <w:ind w:leftChars="0" w:firstLineChars="0"/>
        <w:jc w:val="both"/>
        <w:rPr>
          <w:rFonts w:asciiTheme="majorHAnsi" w:hAnsiTheme="majorHAnsi" w:cstheme="majorHAnsi"/>
          <w:sz w:val="22"/>
          <w:szCs w:val="22"/>
        </w:rPr>
      </w:pPr>
      <w:r w:rsidRPr="00DC779A">
        <w:rPr>
          <w:rFonts w:asciiTheme="majorHAnsi" w:hAnsiTheme="majorHAnsi" w:cstheme="majorHAnsi"/>
          <w:sz w:val="22"/>
          <w:szCs w:val="22"/>
        </w:rPr>
        <w:t xml:space="preserve">Número y ejercicio de la Orden de Compra que corresponda.  </w:t>
      </w:r>
    </w:p>
    <w:p w14:paraId="43ADABCF" w14:textId="77777777" w:rsidR="008C04E5" w:rsidRPr="00DC779A" w:rsidRDefault="008C04E5" w:rsidP="009B6B0C">
      <w:pPr>
        <w:pStyle w:val="Prrafodelista"/>
        <w:numPr>
          <w:ilvl w:val="0"/>
          <w:numId w:val="17"/>
        </w:numPr>
        <w:ind w:leftChars="0" w:firstLineChars="0"/>
        <w:jc w:val="both"/>
        <w:rPr>
          <w:rFonts w:asciiTheme="majorHAnsi" w:hAnsiTheme="majorHAnsi" w:cstheme="majorHAnsi"/>
          <w:sz w:val="22"/>
          <w:szCs w:val="22"/>
        </w:rPr>
      </w:pPr>
      <w:r w:rsidRPr="00DC779A">
        <w:rPr>
          <w:rFonts w:asciiTheme="majorHAnsi" w:hAnsiTheme="majorHAnsi" w:cstheme="majorHAnsi"/>
          <w:sz w:val="22"/>
          <w:szCs w:val="22"/>
        </w:rPr>
        <w:t xml:space="preserve">Renglón/es facturados.  </w:t>
      </w:r>
    </w:p>
    <w:p w14:paraId="78A50A19" w14:textId="77777777" w:rsidR="008C04E5" w:rsidRPr="00DC779A" w:rsidRDefault="008C04E5" w:rsidP="009B6B0C">
      <w:pPr>
        <w:pStyle w:val="Prrafodelista"/>
        <w:numPr>
          <w:ilvl w:val="0"/>
          <w:numId w:val="17"/>
        </w:numPr>
        <w:ind w:leftChars="0" w:firstLineChars="0"/>
        <w:jc w:val="both"/>
        <w:rPr>
          <w:rFonts w:asciiTheme="majorHAnsi" w:hAnsiTheme="majorHAnsi" w:cstheme="majorHAnsi"/>
          <w:sz w:val="22"/>
          <w:szCs w:val="22"/>
        </w:rPr>
      </w:pPr>
      <w:r w:rsidRPr="00DC779A">
        <w:rPr>
          <w:rFonts w:asciiTheme="majorHAnsi" w:hAnsiTheme="majorHAnsi" w:cstheme="majorHAnsi"/>
          <w:sz w:val="22"/>
          <w:szCs w:val="22"/>
        </w:rPr>
        <w:t xml:space="preserve">Breve descripción del renglón/es facturado/s.  </w:t>
      </w:r>
    </w:p>
    <w:p w14:paraId="6E81627B" w14:textId="77777777" w:rsidR="008C04E5" w:rsidRPr="00DC779A" w:rsidRDefault="008C04E5" w:rsidP="009B6B0C">
      <w:pPr>
        <w:pStyle w:val="Prrafodelista"/>
        <w:numPr>
          <w:ilvl w:val="0"/>
          <w:numId w:val="17"/>
        </w:numPr>
        <w:ind w:leftChars="0" w:firstLineChars="0"/>
        <w:jc w:val="both"/>
        <w:rPr>
          <w:rFonts w:asciiTheme="majorHAnsi" w:hAnsiTheme="majorHAnsi" w:cstheme="majorHAnsi"/>
          <w:sz w:val="22"/>
          <w:szCs w:val="22"/>
        </w:rPr>
      </w:pPr>
      <w:r w:rsidRPr="00DC779A">
        <w:rPr>
          <w:rFonts w:asciiTheme="majorHAnsi" w:hAnsiTheme="majorHAnsi" w:cstheme="majorHAnsi"/>
          <w:sz w:val="22"/>
          <w:szCs w:val="22"/>
        </w:rPr>
        <w:t xml:space="preserve">Monto unitario y total.  </w:t>
      </w:r>
    </w:p>
    <w:p w14:paraId="74ABFD32" w14:textId="77777777" w:rsidR="008C04E5" w:rsidRPr="00DC779A" w:rsidRDefault="008C04E5" w:rsidP="009B6B0C">
      <w:pPr>
        <w:pStyle w:val="Prrafodelista"/>
        <w:numPr>
          <w:ilvl w:val="0"/>
          <w:numId w:val="17"/>
        </w:numPr>
        <w:ind w:leftChars="0" w:firstLineChars="0"/>
        <w:jc w:val="both"/>
        <w:rPr>
          <w:rFonts w:asciiTheme="majorHAnsi" w:hAnsiTheme="majorHAnsi" w:cstheme="majorHAnsi"/>
          <w:sz w:val="22"/>
          <w:szCs w:val="22"/>
        </w:rPr>
      </w:pPr>
      <w:r w:rsidRPr="00DC779A">
        <w:rPr>
          <w:rFonts w:asciiTheme="majorHAnsi" w:hAnsiTheme="majorHAnsi" w:cstheme="majorHAnsi"/>
          <w:sz w:val="22"/>
          <w:szCs w:val="22"/>
        </w:rPr>
        <w:t xml:space="preserve">Alícuota de IVA correspondiente.  </w:t>
      </w:r>
    </w:p>
    <w:p w14:paraId="051D5264"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50EE771B" w14:textId="77777777" w:rsidR="008C04E5" w:rsidRPr="00DC779A" w:rsidRDefault="008C04E5" w:rsidP="008C04E5">
      <w:pPr>
        <w:ind w:leftChars="0" w:left="-2" w:firstLineChars="0" w:firstLine="0"/>
        <w:jc w:val="both"/>
        <w:rPr>
          <w:rFonts w:asciiTheme="majorHAnsi" w:hAnsiTheme="majorHAnsi" w:cstheme="majorHAnsi"/>
          <w:b/>
          <w:bCs/>
          <w:sz w:val="22"/>
          <w:szCs w:val="22"/>
        </w:rPr>
      </w:pPr>
      <w:r w:rsidRPr="00DC779A">
        <w:rPr>
          <w:rFonts w:asciiTheme="majorHAnsi" w:eastAsia="Calibri" w:hAnsiTheme="majorHAnsi" w:cstheme="majorHAnsi"/>
          <w:b/>
          <w:bCs/>
          <w:sz w:val="22"/>
          <w:szCs w:val="22"/>
        </w:rPr>
        <w:t>Esta Universidad reviste el carácter de “IVA EXENTO”, además de ser agente de Retención de IVA y ganancias. En caso de que el oferente esté exento, deberá adjuntar la documentación al presentar la factura.</w:t>
      </w:r>
      <w:r w:rsidRPr="00DC779A">
        <w:rPr>
          <w:rFonts w:asciiTheme="majorHAnsi" w:hAnsiTheme="majorHAnsi" w:cstheme="majorHAnsi"/>
          <w:b/>
          <w:bCs/>
          <w:sz w:val="22"/>
          <w:szCs w:val="22"/>
        </w:rPr>
        <w:t xml:space="preserve"> </w:t>
      </w:r>
    </w:p>
    <w:p w14:paraId="675C2A29" w14:textId="77777777" w:rsidR="008C04E5" w:rsidRPr="00DC779A" w:rsidRDefault="008C04E5" w:rsidP="008C04E5">
      <w:pPr>
        <w:ind w:leftChars="0" w:left="-2" w:firstLineChars="0" w:firstLine="0"/>
        <w:jc w:val="both"/>
        <w:rPr>
          <w:rFonts w:asciiTheme="majorHAnsi" w:hAnsiTheme="majorHAnsi" w:cstheme="majorHAnsi"/>
          <w:b/>
          <w:bCs/>
          <w:sz w:val="22"/>
          <w:szCs w:val="22"/>
        </w:rPr>
      </w:pPr>
      <w:r w:rsidRPr="00DC779A">
        <w:rPr>
          <w:rFonts w:asciiTheme="majorHAnsi" w:hAnsiTheme="majorHAnsi" w:cstheme="majorHAnsi"/>
          <w:b/>
          <w:bCs/>
          <w:sz w:val="22"/>
          <w:szCs w:val="22"/>
        </w:rPr>
        <w:t xml:space="preserve">  </w:t>
      </w:r>
    </w:p>
    <w:p w14:paraId="55CA618D" w14:textId="77777777" w:rsidR="008C04E5" w:rsidRPr="00DC779A" w:rsidRDefault="008C04E5" w:rsidP="008C04E5">
      <w:pPr>
        <w:ind w:leftChars="0" w:left="-2" w:firstLineChars="0" w:firstLine="0"/>
        <w:jc w:val="both"/>
        <w:rPr>
          <w:rFonts w:asciiTheme="majorHAnsi" w:hAnsiTheme="majorHAnsi" w:cstheme="majorHAnsi"/>
          <w:b/>
          <w:bCs/>
          <w:sz w:val="22"/>
          <w:szCs w:val="22"/>
        </w:rPr>
      </w:pPr>
      <w:r w:rsidRPr="00DC779A">
        <w:rPr>
          <w:rFonts w:asciiTheme="majorHAnsi" w:eastAsia="Calibri" w:hAnsiTheme="majorHAnsi" w:cstheme="majorHAnsi"/>
          <w:b/>
          <w:bCs/>
          <w:sz w:val="22"/>
          <w:szCs w:val="22"/>
        </w:rPr>
        <w:t xml:space="preserve">En caso de que los bienes adjudicados estén alcanzados por la alícuota diferencial del IVA, solicitamos tenga a bien indicarlo al momento de presentar su factura. De otra manera, en caso de corresponder se retendrá la alícuota general. </w:t>
      </w:r>
    </w:p>
    <w:p w14:paraId="500D4553"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 </w:t>
      </w:r>
    </w:p>
    <w:p w14:paraId="28295898" w14:textId="77777777" w:rsidR="008C04E5" w:rsidRPr="00DC779A" w:rsidRDefault="008C04E5" w:rsidP="008C04E5">
      <w:pPr>
        <w:ind w:leftChars="0" w:left="-2" w:firstLineChars="0" w:firstLine="0"/>
        <w:jc w:val="both"/>
        <w:rPr>
          <w:rFonts w:asciiTheme="majorHAnsi" w:hAnsiTheme="majorHAnsi" w:cstheme="majorHAnsi"/>
          <w:sz w:val="22"/>
          <w:szCs w:val="22"/>
        </w:rPr>
      </w:pPr>
      <w:r w:rsidRPr="00DC779A">
        <w:rPr>
          <w:rFonts w:asciiTheme="majorHAnsi" w:hAnsiTheme="majorHAnsi" w:cstheme="majorHAnsi"/>
          <w:sz w:val="22"/>
          <w:szCs w:val="22"/>
        </w:rPr>
        <w:t xml:space="preserve">El pago se efectuará </w:t>
      </w:r>
      <w:r w:rsidRPr="00DC779A">
        <w:rPr>
          <w:rFonts w:asciiTheme="majorHAnsi" w:eastAsia="Calibri" w:hAnsiTheme="majorHAnsi" w:cstheme="majorHAnsi"/>
          <w:b/>
          <w:bCs/>
          <w:sz w:val="22"/>
          <w:szCs w:val="22"/>
        </w:rPr>
        <w:t>mediante transferencia bancaria, según los datos consignados en el ANEXO IV: DATOS BANCARIOS</w:t>
      </w:r>
      <w:r w:rsidRPr="00DC779A">
        <w:rPr>
          <w:rFonts w:asciiTheme="majorHAnsi" w:eastAsia="Calibri" w:hAnsiTheme="majorHAnsi" w:cstheme="majorHAnsi"/>
          <w:sz w:val="22"/>
          <w:szCs w:val="22"/>
        </w:rPr>
        <w:t xml:space="preserve">. </w:t>
      </w:r>
      <w:r w:rsidRPr="00DC779A">
        <w:rPr>
          <w:rFonts w:asciiTheme="majorHAnsi" w:hAnsiTheme="majorHAnsi" w:cstheme="majorHAnsi"/>
          <w:sz w:val="22"/>
          <w:szCs w:val="22"/>
        </w:rPr>
        <w:t>La confirmación de la operación será enviada al correo electrónico indicado en dicho Anexo.</w:t>
      </w:r>
      <w:r w:rsidRPr="00DC779A">
        <w:rPr>
          <w:rFonts w:asciiTheme="majorHAnsi" w:eastAsia="Calibri" w:hAnsiTheme="majorHAnsi" w:cstheme="majorHAnsi"/>
          <w:sz w:val="22"/>
          <w:szCs w:val="22"/>
        </w:rPr>
        <w:t xml:space="preserve"> </w:t>
      </w:r>
      <w:r w:rsidRPr="00DC779A">
        <w:rPr>
          <w:rFonts w:asciiTheme="majorHAnsi" w:hAnsiTheme="majorHAnsi" w:cstheme="majorHAnsi"/>
          <w:sz w:val="22"/>
          <w:szCs w:val="22"/>
        </w:rPr>
        <w:t xml:space="preserve"> </w:t>
      </w:r>
    </w:p>
    <w:p w14:paraId="54A29E48" w14:textId="55389815" w:rsidR="008F3584" w:rsidRPr="00DC779A" w:rsidRDefault="008F3584" w:rsidP="008C04E5">
      <w:pPr>
        <w:ind w:left="0" w:hanging="2"/>
        <w:jc w:val="both"/>
        <w:rPr>
          <w:rFonts w:asciiTheme="majorHAnsi" w:eastAsia="Calibri" w:hAnsiTheme="majorHAnsi" w:cstheme="majorHAnsi"/>
          <w:sz w:val="22"/>
          <w:szCs w:val="22"/>
        </w:rPr>
      </w:pPr>
    </w:p>
    <w:p w14:paraId="7D9F020D" w14:textId="58B8B86A"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1</w:t>
      </w:r>
      <w:r w:rsidR="005B2125" w:rsidRPr="00DC779A">
        <w:rPr>
          <w:rFonts w:asciiTheme="majorHAnsi" w:eastAsia="Calibri" w:hAnsiTheme="majorHAnsi" w:cstheme="majorHAnsi"/>
          <w:b/>
          <w:sz w:val="22"/>
          <w:szCs w:val="22"/>
        </w:rPr>
        <w:t>4</w:t>
      </w:r>
      <w:r w:rsidRPr="00DC779A">
        <w:rPr>
          <w:rFonts w:asciiTheme="majorHAnsi" w:eastAsia="Calibri" w:hAnsiTheme="majorHAnsi" w:cstheme="majorHAnsi"/>
          <w:b/>
          <w:sz w:val="22"/>
          <w:szCs w:val="22"/>
        </w:rPr>
        <w:t>.-ORDEN DE PRELACIÓN:</w:t>
      </w:r>
      <w:r w:rsidRPr="00DC779A">
        <w:rPr>
          <w:rFonts w:asciiTheme="majorHAnsi" w:eastAsia="Calibri"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581E9B04"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a) Decreto Delegado N°1023/01 y sus modificatorios y complementarios.</w:t>
      </w:r>
    </w:p>
    <w:p w14:paraId="292DD0AE" w14:textId="314B29B8" w:rsidR="008F3584" w:rsidRPr="00DC779A" w:rsidRDefault="0022664D">
      <w:pPr>
        <w:ind w:left="0" w:hanging="2"/>
        <w:jc w:val="both"/>
        <w:rPr>
          <w:rFonts w:asciiTheme="majorHAnsi" w:eastAsia="Calibri" w:hAnsiTheme="majorHAnsi" w:cstheme="majorHAnsi"/>
          <w:sz w:val="22"/>
          <w:szCs w:val="22"/>
        </w:rPr>
      </w:pPr>
      <w:bookmarkStart w:id="9" w:name="_heading=h.4d34og8" w:colFirst="0" w:colLast="0"/>
      <w:bookmarkEnd w:id="9"/>
      <w:r w:rsidRPr="00DC779A">
        <w:rPr>
          <w:rFonts w:asciiTheme="majorHAnsi" w:eastAsia="Calibri" w:hAnsiTheme="majorHAnsi" w:cstheme="majorHAnsi"/>
          <w:sz w:val="22"/>
          <w:szCs w:val="22"/>
        </w:rPr>
        <w:lastRenderedPageBreak/>
        <w:t>b) Las disposiciones del reglamento aprobado por el Decreto Nº1030/16 junto con sus modificatorios, en los términos establecidos por la Resolución del Consejo Superior N°276/16 y su modificatoria N°</w:t>
      </w:r>
      <w:r w:rsidR="001372AE" w:rsidRPr="00DC779A">
        <w:rPr>
          <w:rFonts w:asciiTheme="majorHAnsi" w:eastAsia="Calibri" w:hAnsiTheme="majorHAnsi" w:cstheme="majorHAnsi"/>
          <w:sz w:val="22"/>
          <w:szCs w:val="22"/>
        </w:rPr>
        <w:t>345</w:t>
      </w:r>
      <w:r w:rsidRPr="00DC779A">
        <w:rPr>
          <w:rFonts w:asciiTheme="majorHAnsi" w:eastAsia="Calibri" w:hAnsiTheme="majorHAnsi" w:cstheme="majorHAnsi"/>
          <w:sz w:val="22"/>
          <w:szCs w:val="22"/>
        </w:rPr>
        <w:t>/202</w:t>
      </w:r>
      <w:r w:rsidR="001372AE" w:rsidRPr="00DC779A">
        <w:rPr>
          <w:rFonts w:asciiTheme="majorHAnsi" w:eastAsia="Calibri" w:hAnsiTheme="majorHAnsi" w:cstheme="majorHAnsi"/>
          <w:sz w:val="22"/>
          <w:szCs w:val="22"/>
        </w:rPr>
        <w:t>0</w:t>
      </w:r>
      <w:r w:rsidRPr="00DC779A">
        <w:rPr>
          <w:rFonts w:asciiTheme="majorHAnsi" w:eastAsia="Calibri" w:hAnsiTheme="majorHAnsi" w:cstheme="majorHAnsi"/>
          <w:sz w:val="22"/>
          <w:szCs w:val="22"/>
        </w:rPr>
        <w:t>.</w:t>
      </w:r>
    </w:p>
    <w:p w14:paraId="5DAB7016"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c) Las normas que se dicten en consecuencia del citado reglamento.</w:t>
      </w:r>
    </w:p>
    <w:p w14:paraId="14F7E3C5"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04E9C600"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e) El Pliego Único de Bases y Condiciones Generales.</w:t>
      </w:r>
    </w:p>
    <w:p w14:paraId="175DA1C7"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f) El Pliego de Bases y Condiciones Particulares aplicable.</w:t>
      </w:r>
    </w:p>
    <w:p w14:paraId="63AF0F39" w14:textId="7EA13F4F" w:rsidR="008F3584" w:rsidRPr="00DC779A" w:rsidRDefault="0022664D" w:rsidP="008501F9">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g) La oferta.</w:t>
      </w:r>
    </w:p>
    <w:p w14:paraId="4DE7F3DE"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i) La adjudicación.</w:t>
      </w:r>
    </w:p>
    <w:p w14:paraId="568376A5" w14:textId="28763E9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j) La orden de compra, de venta o el contrato, en su caso.</w:t>
      </w:r>
    </w:p>
    <w:p w14:paraId="5B4BF89A" w14:textId="0C8D0C4E" w:rsidR="003120C2" w:rsidRPr="00DC779A" w:rsidRDefault="003120C2">
      <w:pPr>
        <w:ind w:left="0" w:hanging="2"/>
        <w:jc w:val="both"/>
        <w:rPr>
          <w:rFonts w:asciiTheme="majorHAnsi" w:eastAsia="Calibri" w:hAnsiTheme="majorHAnsi" w:cstheme="majorHAnsi"/>
          <w:sz w:val="22"/>
          <w:szCs w:val="22"/>
        </w:rPr>
      </w:pPr>
    </w:p>
    <w:p w14:paraId="1A1DD671" w14:textId="05B8792F" w:rsidR="003120C2" w:rsidRPr="00DC779A" w:rsidRDefault="003120C2">
      <w:pPr>
        <w:ind w:left="0" w:hanging="2"/>
        <w:jc w:val="both"/>
        <w:rPr>
          <w:rFonts w:asciiTheme="majorHAnsi" w:eastAsia="Calibri" w:hAnsiTheme="majorHAnsi" w:cstheme="majorHAnsi"/>
          <w:sz w:val="22"/>
          <w:szCs w:val="22"/>
        </w:rPr>
      </w:pPr>
    </w:p>
    <w:p w14:paraId="110DA22B" w14:textId="531317E6" w:rsidR="003120C2" w:rsidRPr="00DC779A" w:rsidRDefault="003120C2">
      <w:pPr>
        <w:ind w:left="0" w:hanging="2"/>
        <w:jc w:val="both"/>
        <w:rPr>
          <w:rFonts w:asciiTheme="majorHAnsi" w:eastAsia="Calibri" w:hAnsiTheme="majorHAnsi" w:cstheme="majorHAnsi"/>
          <w:sz w:val="22"/>
          <w:szCs w:val="22"/>
        </w:rPr>
      </w:pPr>
    </w:p>
    <w:p w14:paraId="1E88A8F3" w14:textId="7BC6364F" w:rsidR="003120C2" w:rsidRPr="00DC779A" w:rsidRDefault="003120C2">
      <w:pPr>
        <w:ind w:left="0" w:hanging="2"/>
        <w:jc w:val="both"/>
        <w:rPr>
          <w:rFonts w:asciiTheme="majorHAnsi" w:eastAsia="Calibri" w:hAnsiTheme="majorHAnsi" w:cstheme="majorHAnsi"/>
          <w:sz w:val="22"/>
          <w:szCs w:val="22"/>
        </w:rPr>
      </w:pPr>
    </w:p>
    <w:p w14:paraId="7E1E7233" w14:textId="71101851" w:rsidR="003120C2" w:rsidRPr="00DC779A" w:rsidRDefault="003120C2">
      <w:pPr>
        <w:ind w:left="0" w:hanging="2"/>
        <w:jc w:val="both"/>
        <w:rPr>
          <w:rFonts w:asciiTheme="majorHAnsi" w:eastAsia="Calibri" w:hAnsiTheme="majorHAnsi" w:cstheme="majorHAnsi"/>
          <w:sz w:val="22"/>
          <w:szCs w:val="22"/>
        </w:rPr>
      </w:pPr>
    </w:p>
    <w:p w14:paraId="1181DD21" w14:textId="3E0CFEA6" w:rsidR="003120C2" w:rsidRPr="00DC779A" w:rsidRDefault="003120C2">
      <w:pPr>
        <w:ind w:left="0" w:hanging="2"/>
        <w:jc w:val="both"/>
        <w:rPr>
          <w:rFonts w:asciiTheme="majorHAnsi" w:eastAsia="Calibri" w:hAnsiTheme="majorHAnsi" w:cstheme="majorHAnsi"/>
          <w:sz w:val="22"/>
          <w:szCs w:val="22"/>
        </w:rPr>
      </w:pPr>
    </w:p>
    <w:p w14:paraId="139200F9" w14:textId="633BFBB0" w:rsidR="003120C2" w:rsidRPr="00DC779A" w:rsidRDefault="003120C2">
      <w:pPr>
        <w:ind w:left="0" w:hanging="2"/>
        <w:jc w:val="both"/>
        <w:rPr>
          <w:rFonts w:asciiTheme="majorHAnsi" w:eastAsia="Calibri" w:hAnsiTheme="majorHAnsi" w:cstheme="majorHAnsi"/>
          <w:sz w:val="22"/>
          <w:szCs w:val="22"/>
        </w:rPr>
      </w:pPr>
    </w:p>
    <w:p w14:paraId="0F3387BA" w14:textId="46EA968E" w:rsidR="003120C2" w:rsidRPr="00DC779A" w:rsidRDefault="003120C2">
      <w:pPr>
        <w:ind w:left="0" w:hanging="2"/>
        <w:jc w:val="both"/>
        <w:rPr>
          <w:rFonts w:asciiTheme="majorHAnsi" w:eastAsia="Calibri" w:hAnsiTheme="majorHAnsi" w:cstheme="majorHAnsi"/>
          <w:sz w:val="22"/>
          <w:szCs w:val="22"/>
        </w:rPr>
      </w:pPr>
    </w:p>
    <w:p w14:paraId="309E90F7" w14:textId="4E2C233B" w:rsidR="003120C2" w:rsidRPr="00DC779A" w:rsidRDefault="003120C2">
      <w:pPr>
        <w:ind w:left="0" w:hanging="2"/>
        <w:jc w:val="both"/>
        <w:rPr>
          <w:rFonts w:asciiTheme="majorHAnsi" w:eastAsia="Calibri" w:hAnsiTheme="majorHAnsi" w:cstheme="majorHAnsi"/>
          <w:sz w:val="22"/>
          <w:szCs w:val="22"/>
        </w:rPr>
      </w:pPr>
    </w:p>
    <w:p w14:paraId="0E505D90" w14:textId="3C220998" w:rsidR="003120C2" w:rsidRPr="00DC779A" w:rsidRDefault="003120C2">
      <w:pPr>
        <w:ind w:left="0" w:hanging="2"/>
        <w:jc w:val="both"/>
        <w:rPr>
          <w:rFonts w:asciiTheme="majorHAnsi" w:eastAsia="Calibri" w:hAnsiTheme="majorHAnsi" w:cstheme="majorHAnsi"/>
          <w:sz w:val="22"/>
          <w:szCs w:val="22"/>
        </w:rPr>
      </w:pPr>
    </w:p>
    <w:p w14:paraId="00D6F379" w14:textId="514727F9" w:rsidR="003120C2" w:rsidRPr="00DC779A" w:rsidRDefault="003120C2">
      <w:pPr>
        <w:ind w:left="0" w:hanging="2"/>
        <w:jc w:val="both"/>
        <w:rPr>
          <w:rFonts w:asciiTheme="majorHAnsi" w:eastAsia="Calibri" w:hAnsiTheme="majorHAnsi" w:cstheme="majorHAnsi"/>
          <w:sz w:val="22"/>
          <w:szCs w:val="22"/>
        </w:rPr>
      </w:pPr>
    </w:p>
    <w:p w14:paraId="31D54C15" w14:textId="5ED491A7" w:rsidR="003120C2" w:rsidRPr="00DC779A" w:rsidRDefault="003120C2">
      <w:pPr>
        <w:ind w:left="0" w:hanging="2"/>
        <w:jc w:val="both"/>
        <w:rPr>
          <w:rFonts w:asciiTheme="majorHAnsi" w:eastAsia="Calibri" w:hAnsiTheme="majorHAnsi" w:cstheme="majorHAnsi"/>
          <w:sz w:val="22"/>
          <w:szCs w:val="22"/>
        </w:rPr>
      </w:pPr>
    </w:p>
    <w:p w14:paraId="1BE48D36" w14:textId="2A0A066B" w:rsidR="003120C2" w:rsidRPr="00DC779A" w:rsidRDefault="003120C2">
      <w:pPr>
        <w:ind w:left="0" w:hanging="2"/>
        <w:jc w:val="both"/>
        <w:rPr>
          <w:rFonts w:asciiTheme="majorHAnsi" w:eastAsia="Calibri" w:hAnsiTheme="majorHAnsi" w:cstheme="majorHAnsi"/>
          <w:sz w:val="22"/>
          <w:szCs w:val="22"/>
        </w:rPr>
      </w:pPr>
    </w:p>
    <w:p w14:paraId="5DA4FA61" w14:textId="1D264E55" w:rsidR="003120C2" w:rsidRPr="00DC779A" w:rsidRDefault="003120C2">
      <w:pPr>
        <w:ind w:left="0" w:hanging="2"/>
        <w:jc w:val="both"/>
        <w:rPr>
          <w:rFonts w:asciiTheme="majorHAnsi" w:eastAsia="Calibri" w:hAnsiTheme="majorHAnsi" w:cstheme="majorHAnsi"/>
          <w:sz w:val="22"/>
          <w:szCs w:val="22"/>
        </w:rPr>
      </w:pPr>
    </w:p>
    <w:p w14:paraId="6197C65A" w14:textId="16A162BC" w:rsidR="003120C2" w:rsidRPr="00DC779A" w:rsidRDefault="003120C2">
      <w:pPr>
        <w:ind w:left="0" w:hanging="2"/>
        <w:jc w:val="both"/>
        <w:rPr>
          <w:rFonts w:asciiTheme="majorHAnsi" w:eastAsia="Calibri" w:hAnsiTheme="majorHAnsi" w:cstheme="majorHAnsi"/>
          <w:sz w:val="22"/>
          <w:szCs w:val="22"/>
        </w:rPr>
      </w:pPr>
    </w:p>
    <w:p w14:paraId="48557953" w14:textId="121C3361" w:rsidR="003120C2" w:rsidRPr="00DC779A" w:rsidRDefault="003120C2">
      <w:pPr>
        <w:ind w:left="0" w:hanging="2"/>
        <w:jc w:val="both"/>
        <w:rPr>
          <w:rFonts w:asciiTheme="majorHAnsi" w:eastAsia="Calibri" w:hAnsiTheme="majorHAnsi" w:cstheme="majorHAnsi"/>
          <w:sz w:val="22"/>
          <w:szCs w:val="22"/>
        </w:rPr>
      </w:pPr>
    </w:p>
    <w:p w14:paraId="5EEBDBFD" w14:textId="19636B41" w:rsidR="003120C2" w:rsidRPr="00DC779A" w:rsidRDefault="003120C2">
      <w:pPr>
        <w:ind w:left="0" w:hanging="2"/>
        <w:jc w:val="both"/>
        <w:rPr>
          <w:rFonts w:asciiTheme="majorHAnsi" w:eastAsia="Calibri" w:hAnsiTheme="majorHAnsi" w:cstheme="majorHAnsi"/>
          <w:sz w:val="22"/>
          <w:szCs w:val="22"/>
        </w:rPr>
      </w:pPr>
    </w:p>
    <w:p w14:paraId="16165723" w14:textId="721987DE" w:rsidR="003120C2" w:rsidRPr="00DC779A" w:rsidRDefault="003120C2">
      <w:pPr>
        <w:ind w:left="0" w:hanging="2"/>
        <w:jc w:val="both"/>
        <w:rPr>
          <w:rFonts w:asciiTheme="majorHAnsi" w:eastAsia="Calibri" w:hAnsiTheme="majorHAnsi" w:cstheme="majorHAnsi"/>
          <w:sz w:val="22"/>
          <w:szCs w:val="22"/>
        </w:rPr>
      </w:pPr>
    </w:p>
    <w:p w14:paraId="587E4BA7" w14:textId="00293730" w:rsidR="003120C2" w:rsidRPr="00DC779A" w:rsidRDefault="003120C2">
      <w:pPr>
        <w:ind w:left="0" w:hanging="2"/>
        <w:jc w:val="both"/>
        <w:rPr>
          <w:rFonts w:asciiTheme="majorHAnsi" w:eastAsia="Calibri" w:hAnsiTheme="majorHAnsi" w:cstheme="majorHAnsi"/>
          <w:sz w:val="22"/>
          <w:szCs w:val="22"/>
        </w:rPr>
      </w:pPr>
    </w:p>
    <w:p w14:paraId="4836E708" w14:textId="7D49F964" w:rsidR="003120C2" w:rsidRPr="00DC779A" w:rsidRDefault="003120C2">
      <w:pPr>
        <w:ind w:left="0" w:hanging="2"/>
        <w:jc w:val="both"/>
        <w:rPr>
          <w:rFonts w:asciiTheme="majorHAnsi" w:eastAsia="Calibri" w:hAnsiTheme="majorHAnsi" w:cstheme="majorHAnsi"/>
          <w:sz w:val="22"/>
          <w:szCs w:val="22"/>
        </w:rPr>
      </w:pPr>
    </w:p>
    <w:p w14:paraId="19F1779A" w14:textId="5F86159A" w:rsidR="003120C2" w:rsidRPr="00DC779A" w:rsidRDefault="003120C2">
      <w:pPr>
        <w:ind w:left="0" w:hanging="2"/>
        <w:jc w:val="both"/>
        <w:rPr>
          <w:rFonts w:asciiTheme="majorHAnsi" w:eastAsia="Calibri" w:hAnsiTheme="majorHAnsi" w:cstheme="majorHAnsi"/>
          <w:sz w:val="22"/>
          <w:szCs w:val="22"/>
        </w:rPr>
      </w:pPr>
    </w:p>
    <w:p w14:paraId="35F799CD" w14:textId="17528BD8" w:rsidR="003120C2" w:rsidRPr="00DC779A" w:rsidRDefault="003120C2">
      <w:pPr>
        <w:ind w:left="0" w:hanging="2"/>
        <w:jc w:val="both"/>
        <w:rPr>
          <w:rFonts w:asciiTheme="majorHAnsi" w:eastAsia="Calibri" w:hAnsiTheme="majorHAnsi" w:cstheme="majorHAnsi"/>
          <w:sz w:val="22"/>
          <w:szCs w:val="22"/>
        </w:rPr>
      </w:pPr>
    </w:p>
    <w:p w14:paraId="54CB8DDF" w14:textId="200E8AE4" w:rsidR="005B2125" w:rsidRPr="00DC779A" w:rsidRDefault="005B2125">
      <w:pPr>
        <w:ind w:left="0" w:hanging="2"/>
        <w:jc w:val="both"/>
        <w:rPr>
          <w:rFonts w:asciiTheme="majorHAnsi" w:eastAsia="Calibri" w:hAnsiTheme="majorHAnsi" w:cstheme="majorHAnsi"/>
          <w:sz w:val="22"/>
          <w:szCs w:val="22"/>
        </w:rPr>
      </w:pPr>
    </w:p>
    <w:p w14:paraId="68F30F5D" w14:textId="4FA14803" w:rsidR="005B2125" w:rsidRPr="00DC779A" w:rsidRDefault="005B2125">
      <w:pPr>
        <w:ind w:left="0" w:hanging="2"/>
        <w:jc w:val="both"/>
        <w:rPr>
          <w:rFonts w:asciiTheme="majorHAnsi" w:eastAsia="Calibri" w:hAnsiTheme="majorHAnsi" w:cstheme="majorHAnsi"/>
          <w:sz w:val="22"/>
          <w:szCs w:val="22"/>
        </w:rPr>
      </w:pPr>
    </w:p>
    <w:p w14:paraId="79548423" w14:textId="3A5E25E1" w:rsidR="005B2125" w:rsidRPr="00DC779A" w:rsidRDefault="005B2125">
      <w:pPr>
        <w:ind w:left="0" w:hanging="2"/>
        <w:jc w:val="both"/>
        <w:rPr>
          <w:rFonts w:asciiTheme="majorHAnsi" w:eastAsia="Calibri" w:hAnsiTheme="majorHAnsi" w:cstheme="majorHAnsi"/>
          <w:sz w:val="22"/>
          <w:szCs w:val="22"/>
        </w:rPr>
      </w:pPr>
    </w:p>
    <w:p w14:paraId="48E0099F" w14:textId="55DDED48" w:rsidR="005B2125" w:rsidRPr="00DC779A" w:rsidRDefault="005B2125">
      <w:pPr>
        <w:ind w:left="0" w:hanging="2"/>
        <w:jc w:val="both"/>
        <w:rPr>
          <w:rFonts w:asciiTheme="majorHAnsi" w:eastAsia="Calibri" w:hAnsiTheme="majorHAnsi" w:cstheme="majorHAnsi"/>
          <w:sz w:val="22"/>
          <w:szCs w:val="22"/>
        </w:rPr>
      </w:pPr>
    </w:p>
    <w:p w14:paraId="3DE4B8CD" w14:textId="0A925B8E" w:rsidR="005B2125" w:rsidRPr="00DC779A" w:rsidRDefault="005B2125">
      <w:pPr>
        <w:ind w:left="0" w:hanging="2"/>
        <w:jc w:val="both"/>
        <w:rPr>
          <w:rFonts w:asciiTheme="majorHAnsi" w:eastAsia="Calibri" w:hAnsiTheme="majorHAnsi" w:cstheme="majorHAnsi"/>
          <w:sz w:val="22"/>
          <w:szCs w:val="22"/>
        </w:rPr>
      </w:pPr>
    </w:p>
    <w:p w14:paraId="0948C1BA" w14:textId="77777777" w:rsidR="003120C2" w:rsidRPr="00DC779A" w:rsidRDefault="003120C2" w:rsidP="00526145">
      <w:pPr>
        <w:ind w:leftChars="0" w:left="0" w:firstLineChars="0" w:firstLine="0"/>
        <w:jc w:val="both"/>
        <w:rPr>
          <w:rFonts w:asciiTheme="majorHAnsi" w:eastAsia="Calibri" w:hAnsiTheme="majorHAnsi" w:cstheme="majorHAnsi"/>
          <w:sz w:val="22"/>
          <w:szCs w:val="22"/>
        </w:rPr>
      </w:pPr>
    </w:p>
    <w:p w14:paraId="37578730"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sz w:val="22"/>
          <w:szCs w:val="22"/>
        </w:rPr>
        <w:t>DIRECCIÓN GENERAL DE ASUNTOS ADMINISTRATIVOS</w:t>
      </w:r>
    </w:p>
    <w:p w14:paraId="33EA0C16"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color w:val="000000"/>
          <w:sz w:val="22"/>
          <w:szCs w:val="22"/>
        </w:rPr>
        <w:t>DIRECCIÓN DE ADQUISICIONES Y CONTRATACIONES</w:t>
      </w:r>
    </w:p>
    <w:p w14:paraId="34DE850E"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color w:val="000000"/>
          <w:sz w:val="22"/>
          <w:szCs w:val="22"/>
        </w:rPr>
        <w:t>YAPEYÚ 2068 – SAN MARTÍN CP 1650 PCIA. BS.AS.</w:t>
      </w:r>
    </w:p>
    <w:p w14:paraId="57A3347D"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color w:val="000000"/>
          <w:sz w:val="22"/>
          <w:szCs w:val="22"/>
        </w:rPr>
        <w:t xml:space="preserve">TELEFONO: </w:t>
      </w:r>
      <w:r w:rsidRPr="00DC779A">
        <w:rPr>
          <w:rFonts w:asciiTheme="majorHAnsi" w:eastAsia="Calibri" w:hAnsiTheme="majorHAnsi" w:cstheme="majorHAnsi"/>
          <w:b/>
          <w:sz w:val="22"/>
          <w:szCs w:val="22"/>
        </w:rPr>
        <w:t>2033-1400 (int.6309)</w:t>
      </w:r>
    </w:p>
    <w:p w14:paraId="2B21876A"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color w:val="000000"/>
          <w:sz w:val="22"/>
          <w:szCs w:val="22"/>
        </w:rPr>
        <w:t xml:space="preserve">CORREO ELECTRÓNICO: compras@unsam.edu.ar </w:t>
      </w:r>
    </w:p>
    <w:p w14:paraId="4054A57B"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DC779A">
        <w:rPr>
          <w:rFonts w:asciiTheme="majorHAnsi" w:eastAsia="Calibri" w:hAnsiTheme="majorHAnsi" w:cstheme="majorHAnsi"/>
          <w:b/>
          <w:color w:val="000000"/>
          <w:sz w:val="22"/>
          <w:szCs w:val="22"/>
        </w:rPr>
        <w:t>Horario de Atención: Lunes a viernes de 11:00 a 16:00 Hs.</w:t>
      </w:r>
    </w:p>
    <w:p w14:paraId="0A5D2D76"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hAnsiTheme="majorHAnsi" w:cstheme="majorHAnsi"/>
          <w:sz w:val="22"/>
          <w:szCs w:val="22"/>
        </w:rPr>
        <w:br w:type="page"/>
      </w:r>
    </w:p>
    <w:p w14:paraId="33A5D02D"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DC779A">
        <w:rPr>
          <w:rFonts w:asciiTheme="majorHAnsi" w:eastAsia="Calibri" w:hAnsiTheme="majorHAnsi" w:cstheme="majorHAnsi"/>
          <w:b/>
          <w:color w:val="000000"/>
          <w:sz w:val="22"/>
          <w:szCs w:val="22"/>
        </w:rPr>
        <w:lastRenderedPageBreak/>
        <w:t>ANEXO I: DECLARACIÓN JURADA</w:t>
      </w:r>
    </w:p>
    <w:p w14:paraId="7B300CAF" w14:textId="77777777" w:rsidR="008F3584" w:rsidRPr="00DC779A" w:rsidRDefault="0022664D">
      <w:pPr>
        <w:tabs>
          <w:tab w:val="left" w:pos="8703"/>
          <w:tab w:val="left" w:pos="9840"/>
        </w:tabs>
        <w:spacing w:before="280" w:after="280"/>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Nombre o razón social:…………………………………………………………………………………………………………….</w:t>
      </w:r>
    </w:p>
    <w:p w14:paraId="7D639A92" w14:textId="77777777" w:rsidR="008F3584" w:rsidRPr="00DC779A" w:rsidRDefault="0022664D">
      <w:pPr>
        <w:ind w:left="0" w:hanging="2"/>
        <w:rPr>
          <w:rFonts w:asciiTheme="majorHAnsi" w:eastAsia="Calibri" w:hAnsiTheme="majorHAnsi" w:cstheme="majorHAnsi"/>
          <w:sz w:val="22"/>
          <w:szCs w:val="22"/>
        </w:rPr>
      </w:pP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de </w:t>
      </w:r>
      <w:proofErr w:type="gramStart"/>
      <w:r w:rsidRPr="00DC779A">
        <w:rPr>
          <w:rFonts w:asciiTheme="majorHAnsi" w:eastAsia="Calibri" w:hAnsiTheme="majorHAnsi" w:cstheme="majorHAnsi"/>
          <w:sz w:val="22"/>
          <w:szCs w:val="22"/>
        </w:rPr>
        <w:t>C.U.I.T.: ..</w:t>
      </w:r>
      <w:proofErr w:type="gramEnd"/>
      <w:r w:rsidRPr="00DC779A">
        <w:rPr>
          <w:rFonts w:asciiTheme="majorHAnsi" w:eastAsia="Calibri" w:hAnsiTheme="majorHAnsi" w:cstheme="majorHAnsi"/>
          <w:sz w:val="22"/>
          <w:szCs w:val="22"/>
        </w:rPr>
        <w:t xml:space="preserve">……-………………............- ……   </w:t>
      </w:r>
    </w:p>
    <w:p w14:paraId="712DBCC3" w14:textId="77777777" w:rsidR="008F3584" w:rsidRPr="00DC779A" w:rsidRDefault="008F3584">
      <w:pPr>
        <w:ind w:left="0" w:hanging="2"/>
        <w:rPr>
          <w:rFonts w:asciiTheme="majorHAnsi" w:eastAsia="Calibri" w:hAnsiTheme="majorHAnsi" w:cstheme="majorHAnsi"/>
          <w:sz w:val="22"/>
          <w:szCs w:val="22"/>
        </w:rPr>
      </w:pPr>
    </w:p>
    <w:p w14:paraId="02AF6A12" w14:textId="3BAF2638"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1.- En mi carácter de oferente de la </w:t>
      </w:r>
      <w:r w:rsidR="003120C2" w:rsidRPr="00DC779A">
        <w:rPr>
          <w:rFonts w:asciiTheme="majorHAnsi" w:eastAsia="Calibri" w:hAnsiTheme="majorHAnsi" w:cstheme="majorHAnsi"/>
          <w:b/>
          <w:sz w:val="22"/>
          <w:szCs w:val="22"/>
        </w:rPr>
        <w:t>Licitación Privada</w:t>
      </w:r>
      <w:r w:rsidRPr="00DC779A">
        <w:rPr>
          <w:rFonts w:asciiTheme="majorHAnsi" w:eastAsia="Calibri" w:hAnsiTheme="majorHAnsi" w:cstheme="majorHAnsi"/>
          <w:b/>
          <w:sz w:val="22"/>
          <w:szCs w:val="22"/>
        </w:rPr>
        <w:t xml:space="preserve"> Nº</w:t>
      </w:r>
      <w:r w:rsidR="00DC779A" w:rsidRPr="00DC779A">
        <w:rPr>
          <w:rFonts w:asciiTheme="majorHAnsi" w:eastAsia="Calibri" w:hAnsiTheme="majorHAnsi" w:cstheme="majorHAnsi"/>
          <w:b/>
          <w:sz w:val="22"/>
          <w:szCs w:val="22"/>
        </w:rPr>
        <w:t>9</w:t>
      </w:r>
      <w:r w:rsidRPr="00DC779A">
        <w:rPr>
          <w:rFonts w:asciiTheme="majorHAnsi" w:eastAsia="Calibri" w:hAnsiTheme="majorHAnsi" w:cstheme="majorHAnsi"/>
          <w:b/>
          <w:sz w:val="22"/>
          <w:szCs w:val="22"/>
        </w:rPr>
        <w:t>/202</w:t>
      </w:r>
      <w:r w:rsidR="006F68B6" w:rsidRPr="00DC779A">
        <w:rPr>
          <w:rFonts w:asciiTheme="majorHAnsi" w:eastAsia="Calibri" w:hAnsiTheme="majorHAnsi" w:cstheme="majorHAnsi"/>
          <w:b/>
          <w:sz w:val="22"/>
          <w:szCs w:val="22"/>
        </w:rPr>
        <w:t>3</w:t>
      </w:r>
      <w:r w:rsidRPr="00DC779A">
        <w:rPr>
          <w:rFonts w:asciiTheme="majorHAnsi" w:eastAsia="Calibri" w:hAnsiTheme="majorHAnsi" w:cstheme="majorHAns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1E84F74D" w14:textId="77777777" w:rsidR="008F3584" w:rsidRPr="00DC779A" w:rsidRDefault="008F3584">
      <w:pPr>
        <w:ind w:left="0" w:hanging="2"/>
        <w:jc w:val="both"/>
        <w:rPr>
          <w:rFonts w:asciiTheme="majorHAnsi" w:eastAsia="Calibri" w:hAnsiTheme="majorHAnsi" w:cstheme="majorHAnsi"/>
          <w:sz w:val="22"/>
          <w:szCs w:val="22"/>
        </w:rPr>
      </w:pPr>
    </w:p>
    <w:p w14:paraId="6E1018BE"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2.- Declaro bajo juramento estar habilitado para intervenir en la contratación señalada precedentemente, en razón que la firma cumple los requisitos enumerados en el Artículo 27º del Decreto Delegado Nº1023/2001.</w:t>
      </w:r>
    </w:p>
    <w:p w14:paraId="7A9224B6" w14:textId="77777777" w:rsidR="008F3584" w:rsidRPr="00DC779A" w:rsidRDefault="008F3584">
      <w:pPr>
        <w:ind w:left="0" w:hanging="2"/>
        <w:jc w:val="both"/>
        <w:rPr>
          <w:rFonts w:asciiTheme="majorHAnsi" w:eastAsia="Calibri" w:hAnsiTheme="majorHAnsi" w:cstheme="majorHAnsi"/>
          <w:sz w:val="22"/>
          <w:szCs w:val="22"/>
        </w:rPr>
      </w:pPr>
    </w:p>
    <w:p w14:paraId="53974557"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3.- Declaro bajo juramento que los responsables de la oferta no tienen impedimento para contratar con el Estado por cuanto no se encuentran comprendidos en ninguna de las situaciones enunciadas en el Artículo 28º del Decreto Delegado </w:t>
      </w: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1023/2001.</w:t>
      </w:r>
    </w:p>
    <w:p w14:paraId="6D4BF1BF" w14:textId="77777777" w:rsidR="008F3584" w:rsidRPr="00DC779A" w:rsidRDefault="008F3584">
      <w:pPr>
        <w:ind w:left="0" w:hanging="2"/>
        <w:jc w:val="both"/>
        <w:rPr>
          <w:rFonts w:asciiTheme="majorHAnsi" w:eastAsia="Calibri" w:hAnsiTheme="majorHAnsi" w:cstheme="majorHAnsi"/>
          <w:sz w:val="22"/>
          <w:szCs w:val="22"/>
        </w:rPr>
      </w:pPr>
    </w:p>
    <w:p w14:paraId="15860FBF"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4.- Declaro bajo juramento que no presento sanciones laborales hasta la fecha en el Registro Público de Empleadores con Sanciones Laborales (REPSAL).</w:t>
      </w:r>
    </w:p>
    <w:p w14:paraId="5316C077" w14:textId="77777777" w:rsidR="008F3584" w:rsidRPr="00DC779A" w:rsidRDefault="008F3584">
      <w:pPr>
        <w:ind w:left="0" w:hanging="2"/>
        <w:jc w:val="both"/>
        <w:rPr>
          <w:rFonts w:asciiTheme="majorHAnsi" w:eastAsia="Calibri" w:hAnsiTheme="majorHAnsi" w:cstheme="majorHAnsi"/>
          <w:sz w:val="22"/>
          <w:szCs w:val="22"/>
        </w:rPr>
      </w:pPr>
    </w:p>
    <w:p w14:paraId="2AE28A45"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4FDF4844" w14:textId="77777777" w:rsidR="008F3584" w:rsidRPr="00DC779A" w:rsidRDefault="0022664D">
      <w:pPr>
        <w:pBdr>
          <w:top w:val="nil"/>
          <w:left w:val="nil"/>
          <w:bottom w:val="nil"/>
          <w:right w:val="nil"/>
          <w:between w:val="nil"/>
        </w:pBdr>
        <w:spacing w:before="280" w:after="280"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4D5F20A5" w14:textId="38697942" w:rsidR="001372AE" w:rsidRPr="00DC779A" w:rsidRDefault="001372AE" w:rsidP="001372AE">
      <w:pPr>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-Fecha:   ____/____/____</w:t>
      </w:r>
    </w:p>
    <w:p w14:paraId="557447EF" w14:textId="77777777" w:rsidR="001372AE" w:rsidRPr="00DC779A" w:rsidRDefault="001372AE" w:rsidP="001372AE">
      <w:pPr>
        <w:ind w:left="0" w:hanging="2"/>
        <w:jc w:val="right"/>
        <w:rPr>
          <w:rFonts w:asciiTheme="majorHAnsi" w:eastAsia="Calibri" w:hAnsiTheme="majorHAnsi" w:cstheme="majorHAnsi"/>
          <w:sz w:val="22"/>
          <w:szCs w:val="22"/>
        </w:rPr>
      </w:pPr>
    </w:p>
    <w:p w14:paraId="68F88E8A" w14:textId="77777777" w:rsidR="001372AE" w:rsidRPr="00DC779A" w:rsidRDefault="001372AE" w:rsidP="001372AE">
      <w:pPr>
        <w:ind w:left="0" w:hanging="2"/>
        <w:jc w:val="right"/>
        <w:rPr>
          <w:rFonts w:asciiTheme="majorHAnsi" w:eastAsia="Calibri" w:hAnsiTheme="majorHAnsi" w:cstheme="majorHAnsi"/>
          <w:sz w:val="22"/>
          <w:szCs w:val="22"/>
        </w:rPr>
      </w:pPr>
    </w:p>
    <w:p w14:paraId="2281217F" w14:textId="77777777" w:rsidR="001372AE" w:rsidRPr="00DC779A" w:rsidRDefault="001372AE" w:rsidP="001372AE">
      <w:pPr>
        <w:ind w:left="0" w:hanging="2"/>
        <w:jc w:val="right"/>
        <w:rPr>
          <w:rFonts w:asciiTheme="majorHAnsi" w:eastAsia="Calibri" w:hAnsiTheme="majorHAnsi" w:cstheme="majorHAnsi"/>
          <w:sz w:val="22"/>
          <w:szCs w:val="22"/>
        </w:rPr>
      </w:pPr>
    </w:p>
    <w:p w14:paraId="5D5B12FE" w14:textId="77777777" w:rsidR="001372AE" w:rsidRPr="00DC779A" w:rsidRDefault="001372AE" w:rsidP="001372AE">
      <w:pPr>
        <w:ind w:left="0" w:hanging="2"/>
        <w:jc w:val="right"/>
        <w:rPr>
          <w:rFonts w:asciiTheme="majorHAnsi" w:eastAsia="Calibri" w:hAnsiTheme="majorHAnsi" w:cstheme="majorHAnsi"/>
          <w:sz w:val="22"/>
          <w:szCs w:val="22"/>
        </w:rPr>
      </w:pPr>
    </w:p>
    <w:p w14:paraId="09F48054" w14:textId="77777777" w:rsidR="001372AE" w:rsidRPr="00DC779A" w:rsidRDefault="001372AE" w:rsidP="001372AE">
      <w:pPr>
        <w:ind w:left="0" w:hanging="2"/>
        <w:jc w:val="right"/>
        <w:rPr>
          <w:rFonts w:asciiTheme="majorHAnsi" w:eastAsia="Calibri" w:hAnsiTheme="majorHAnsi" w:cstheme="majorHAnsi"/>
          <w:sz w:val="22"/>
          <w:szCs w:val="22"/>
        </w:rPr>
      </w:pPr>
    </w:p>
    <w:p w14:paraId="03EBD922" w14:textId="77777777" w:rsidR="001372AE" w:rsidRPr="00DC779A" w:rsidRDefault="001372AE" w:rsidP="001372AE">
      <w:pPr>
        <w:ind w:left="0"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ab/>
        <w:t xml:space="preserve">                                        </w:t>
      </w:r>
    </w:p>
    <w:p w14:paraId="09F58CD3" w14:textId="2CEA211B" w:rsidR="001372AE" w:rsidRPr="00DC779A" w:rsidRDefault="001372AE" w:rsidP="001372AE">
      <w:pPr>
        <w:ind w:left="0"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                   Firma y aclaración del oferente: ……….………………</w:t>
      </w:r>
      <w:r w:rsidR="005B2125" w:rsidRPr="00DC779A">
        <w:rPr>
          <w:rFonts w:asciiTheme="majorHAnsi" w:eastAsia="Calibri" w:hAnsiTheme="majorHAnsi" w:cstheme="majorHAnsi"/>
          <w:sz w:val="22"/>
          <w:szCs w:val="22"/>
        </w:rPr>
        <w:t>……..</w:t>
      </w:r>
      <w:r w:rsidRPr="00DC779A">
        <w:rPr>
          <w:rFonts w:asciiTheme="majorHAnsi" w:eastAsia="Calibri" w:hAnsiTheme="majorHAnsi" w:cstheme="majorHAnsi"/>
          <w:sz w:val="22"/>
          <w:szCs w:val="22"/>
        </w:rPr>
        <w:t>……………………………</w:t>
      </w:r>
    </w:p>
    <w:p w14:paraId="2C283938" w14:textId="77777777" w:rsidR="001372AE" w:rsidRPr="00DC779A" w:rsidRDefault="001372AE" w:rsidP="001372AE">
      <w:pPr>
        <w:ind w:left="0" w:hanging="2"/>
        <w:jc w:val="right"/>
        <w:rPr>
          <w:rFonts w:asciiTheme="majorHAnsi" w:eastAsia="Calibri" w:hAnsiTheme="majorHAnsi" w:cstheme="majorHAnsi"/>
          <w:sz w:val="22"/>
          <w:szCs w:val="22"/>
        </w:rPr>
      </w:pPr>
    </w:p>
    <w:p w14:paraId="1E27E686" w14:textId="77777777" w:rsidR="001372AE" w:rsidRPr="00DC779A" w:rsidRDefault="001372AE" w:rsidP="001372AE">
      <w:pPr>
        <w:ind w:left="0" w:hanging="2"/>
        <w:rPr>
          <w:rFonts w:asciiTheme="majorHAnsi" w:eastAsia="Calibri" w:hAnsiTheme="majorHAnsi" w:cstheme="majorHAnsi"/>
          <w:sz w:val="22"/>
          <w:szCs w:val="22"/>
        </w:rPr>
      </w:pPr>
    </w:p>
    <w:p w14:paraId="7BC35999" w14:textId="38072E70" w:rsidR="001372AE" w:rsidRPr="00DC779A" w:rsidRDefault="001372AE" w:rsidP="001372AE">
      <w:pPr>
        <w:ind w:left="0"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Tipo y </w:t>
      </w: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de documento: …………………………..…</w:t>
      </w:r>
      <w:r w:rsidR="005B2125" w:rsidRPr="00DC779A">
        <w:rPr>
          <w:rFonts w:asciiTheme="majorHAnsi" w:eastAsia="Calibri" w:hAnsiTheme="majorHAnsi" w:cstheme="majorHAnsi"/>
          <w:sz w:val="22"/>
          <w:szCs w:val="22"/>
        </w:rPr>
        <w:t>.</w:t>
      </w:r>
      <w:r w:rsidRPr="00DC779A">
        <w:rPr>
          <w:rFonts w:asciiTheme="majorHAnsi" w:eastAsia="Calibri" w:hAnsiTheme="majorHAnsi" w:cstheme="majorHAnsi"/>
          <w:sz w:val="22"/>
          <w:szCs w:val="22"/>
        </w:rPr>
        <w:t>……………………………</w:t>
      </w:r>
    </w:p>
    <w:p w14:paraId="10514842" w14:textId="77777777" w:rsidR="001372AE" w:rsidRPr="00DC779A" w:rsidRDefault="001372AE" w:rsidP="001372AE">
      <w:pPr>
        <w:ind w:left="0" w:hanging="2"/>
        <w:jc w:val="right"/>
        <w:rPr>
          <w:rFonts w:asciiTheme="majorHAnsi" w:eastAsia="Calibri" w:hAnsiTheme="majorHAnsi" w:cstheme="majorHAnsi"/>
          <w:sz w:val="22"/>
          <w:szCs w:val="22"/>
        </w:rPr>
      </w:pPr>
    </w:p>
    <w:p w14:paraId="194DC141" w14:textId="77777777" w:rsidR="001372AE" w:rsidRPr="00DC779A" w:rsidRDefault="001372AE" w:rsidP="001372AE">
      <w:pPr>
        <w:ind w:left="0" w:hanging="2"/>
        <w:jc w:val="right"/>
        <w:rPr>
          <w:rFonts w:asciiTheme="majorHAnsi" w:eastAsia="Calibri" w:hAnsiTheme="majorHAnsi" w:cstheme="majorHAnsi"/>
          <w:sz w:val="22"/>
          <w:szCs w:val="22"/>
        </w:rPr>
      </w:pPr>
    </w:p>
    <w:p w14:paraId="7E923109" w14:textId="04398E1D" w:rsidR="008F3584" w:rsidRPr="00DC779A" w:rsidRDefault="001372AE" w:rsidP="001372AE">
      <w:pPr>
        <w:ind w:left="0"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Cargo: ……………………………</w:t>
      </w:r>
      <w:r w:rsidR="005B2125" w:rsidRPr="00DC779A">
        <w:rPr>
          <w:rFonts w:asciiTheme="majorHAnsi" w:eastAsia="Calibri" w:hAnsiTheme="majorHAnsi" w:cstheme="majorHAnsi"/>
          <w:sz w:val="22"/>
          <w:szCs w:val="22"/>
        </w:rPr>
        <w:t>…</w:t>
      </w:r>
      <w:r w:rsidRPr="00DC779A">
        <w:rPr>
          <w:rFonts w:asciiTheme="majorHAnsi" w:eastAsia="Calibri" w:hAnsiTheme="majorHAnsi" w:cstheme="majorHAnsi"/>
          <w:sz w:val="22"/>
          <w:szCs w:val="22"/>
        </w:rPr>
        <w:t>……………………………</w:t>
      </w:r>
    </w:p>
    <w:p w14:paraId="2F0D95CD" w14:textId="373893D8" w:rsidR="005B2125" w:rsidRPr="00DC779A" w:rsidRDefault="005B2125" w:rsidP="001372AE">
      <w:pPr>
        <w:ind w:left="0" w:hanging="2"/>
        <w:jc w:val="right"/>
        <w:rPr>
          <w:rFonts w:asciiTheme="majorHAnsi" w:eastAsia="Calibri" w:hAnsiTheme="majorHAnsi" w:cstheme="majorHAnsi"/>
          <w:sz w:val="22"/>
          <w:szCs w:val="22"/>
        </w:rPr>
      </w:pPr>
    </w:p>
    <w:p w14:paraId="108C8C0E" w14:textId="7AE5AC9B" w:rsidR="005B2125" w:rsidRPr="00DC779A" w:rsidRDefault="005B2125" w:rsidP="001372AE">
      <w:pPr>
        <w:ind w:left="0" w:hanging="2"/>
        <w:jc w:val="right"/>
        <w:rPr>
          <w:rFonts w:asciiTheme="majorHAnsi" w:eastAsia="Calibri" w:hAnsiTheme="majorHAnsi" w:cstheme="majorHAnsi"/>
          <w:sz w:val="22"/>
          <w:szCs w:val="22"/>
        </w:rPr>
      </w:pPr>
    </w:p>
    <w:p w14:paraId="6E33251E" w14:textId="77777777" w:rsidR="008F3584" w:rsidRPr="00DC779A" w:rsidRDefault="008F3584" w:rsidP="00526145">
      <w:pPr>
        <w:ind w:leftChars="0" w:left="0" w:firstLineChars="0" w:firstLine="0"/>
        <w:rPr>
          <w:rFonts w:asciiTheme="majorHAnsi" w:eastAsia="Calibri" w:hAnsiTheme="majorHAnsi" w:cstheme="majorHAnsi"/>
          <w:sz w:val="22"/>
          <w:szCs w:val="22"/>
        </w:rPr>
      </w:pPr>
    </w:p>
    <w:p w14:paraId="3B23EBD5" w14:textId="77777777" w:rsidR="008F3584" w:rsidRPr="00DC779A" w:rsidRDefault="008F3584">
      <w:pPr>
        <w:ind w:left="0" w:hanging="2"/>
        <w:jc w:val="right"/>
        <w:rPr>
          <w:rFonts w:asciiTheme="majorHAnsi" w:eastAsia="Calibri" w:hAnsiTheme="majorHAnsi" w:cstheme="majorHAnsi"/>
          <w:sz w:val="22"/>
          <w:szCs w:val="22"/>
        </w:rPr>
      </w:pPr>
    </w:p>
    <w:p w14:paraId="6B543609"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DC779A">
        <w:rPr>
          <w:rFonts w:asciiTheme="majorHAnsi" w:eastAsia="Calibri" w:hAnsiTheme="majorHAnsi" w:cstheme="majorHAnsi"/>
          <w:b/>
          <w:color w:val="000000"/>
          <w:sz w:val="22"/>
          <w:szCs w:val="22"/>
        </w:rPr>
        <w:t>ANEXO II – DECLARACIÓN JURADA DE INTERESES - DECRETO 202/2017</w:t>
      </w:r>
    </w:p>
    <w:p w14:paraId="18A9F1EE" w14:textId="77777777" w:rsidR="008F3584" w:rsidRPr="00DC779A" w:rsidRDefault="0022664D">
      <w:pPr>
        <w:pStyle w:val="Ttulo1"/>
        <w:spacing w:before="256"/>
        <w:ind w:left="0" w:hanging="2"/>
        <w:rPr>
          <w:rFonts w:asciiTheme="majorHAnsi" w:eastAsia="Calibri" w:hAnsiTheme="majorHAnsi" w:cstheme="majorHAnsi"/>
        </w:rPr>
      </w:pPr>
      <w:r w:rsidRPr="00DC779A">
        <w:rPr>
          <w:rFonts w:asciiTheme="majorHAnsi" w:eastAsia="Calibri" w:hAnsiTheme="majorHAnsi" w:cstheme="majorHAns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8F3584" w:rsidRPr="00DC779A" w14:paraId="39C7D3DA" w14:textId="77777777">
        <w:trPr>
          <w:trHeight w:val="303"/>
        </w:trPr>
        <w:tc>
          <w:tcPr>
            <w:tcW w:w="2019" w:type="dxa"/>
          </w:tcPr>
          <w:p w14:paraId="4AB2F846"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Razón</w:t>
            </w:r>
            <w:proofErr w:type="spellEnd"/>
            <w:r w:rsidRPr="00DC779A">
              <w:rPr>
                <w:rFonts w:asciiTheme="majorHAnsi" w:hAnsiTheme="majorHAnsi" w:cstheme="majorHAnsi"/>
                <w:color w:val="000000"/>
              </w:rPr>
              <w:t xml:space="preserve"> Social / </w:t>
            </w:r>
            <w:proofErr w:type="spellStart"/>
            <w:r w:rsidRPr="00DC779A">
              <w:rPr>
                <w:rFonts w:asciiTheme="majorHAnsi" w:hAnsiTheme="majorHAnsi" w:cstheme="majorHAnsi"/>
                <w:color w:val="000000"/>
              </w:rPr>
              <w:t>Nombre</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Apellido</w:t>
            </w:r>
            <w:proofErr w:type="spellEnd"/>
          </w:p>
        </w:tc>
        <w:tc>
          <w:tcPr>
            <w:tcW w:w="7054" w:type="dxa"/>
          </w:tcPr>
          <w:p w14:paraId="4EEB73D7"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5FC23A89" w14:textId="77777777">
        <w:trPr>
          <w:trHeight w:val="311"/>
        </w:trPr>
        <w:tc>
          <w:tcPr>
            <w:tcW w:w="2019" w:type="dxa"/>
          </w:tcPr>
          <w:p w14:paraId="42171661"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CUIT/NIT</w:t>
            </w:r>
          </w:p>
        </w:tc>
        <w:tc>
          <w:tcPr>
            <w:tcW w:w="7054" w:type="dxa"/>
          </w:tcPr>
          <w:p w14:paraId="0AC26C52"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394C952D" w14:textId="77777777" w:rsidR="008F3584" w:rsidRPr="00DC779A" w:rsidRDefault="008F3584">
      <w:pPr>
        <w:pBdr>
          <w:top w:val="nil"/>
          <w:left w:val="nil"/>
          <w:bottom w:val="nil"/>
          <w:right w:val="nil"/>
          <w:between w:val="nil"/>
        </w:pBdr>
        <w:spacing w:before="9" w:line="240" w:lineRule="auto"/>
        <w:ind w:left="0" w:hanging="2"/>
        <w:jc w:val="both"/>
        <w:rPr>
          <w:rFonts w:asciiTheme="majorHAnsi" w:eastAsia="Calibri" w:hAnsiTheme="majorHAnsi" w:cstheme="majorHAnsi"/>
          <w:color w:val="000000"/>
          <w:sz w:val="22"/>
          <w:szCs w:val="22"/>
        </w:rPr>
      </w:pPr>
    </w:p>
    <w:p w14:paraId="4A03BF68" w14:textId="77777777" w:rsidR="008F3584" w:rsidRPr="00DC779A" w:rsidRDefault="0022664D">
      <w:pPr>
        <w:spacing w:before="1"/>
        <w:ind w:left="0" w:hanging="2"/>
        <w:rPr>
          <w:rFonts w:asciiTheme="majorHAnsi" w:eastAsia="Calibri" w:hAnsiTheme="majorHAnsi" w:cstheme="majorHAnsi"/>
          <w:sz w:val="22"/>
          <w:szCs w:val="22"/>
        </w:rPr>
      </w:pPr>
      <w:r w:rsidRPr="00DC779A">
        <w:rPr>
          <w:rFonts w:asciiTheme="majorHAnsi" w:eastAsia="Calibri" w:hAnsiTheme="majorHAnsi" w:cstheme="majorHAnsi"/>
          <w:b/>
          <w:sz w:val="22"/>
          <w:szCs w:val="22"/>
        </w:rPr>
        <w:t>Vínculos a declarar</w:t>
      </w:r>
    </w:p>
    <w:p w14:paraId="0CD2CD61" w14:textId="77777777" w:rsidR="008F3584" w:rsidRPr="00DC779A" w:rsidRDefault="008F3584">
      <w:pPr>
        <w:pStyle w:val="Ttulo2"/>
        <w:ind w:left="0" w:hanging="2"/>
        <w:rPr>
          <w:rFonts w:asciiTheme="majorHAnsi" w:eastAsia="Calibri" w:hAnsiTheme="majorHAnsi" w:cstheme="majorHAnsi"/>
        </w:rPr>
      </w:pPr>
    </w:p>
    <w:p w14:paraId="0E1DB87D" w14:textId="77777777" w:rsidR="008F3584" w:rsidRPr="00DC779A" w:rsidRDefault="0022664D">
      <w:pPr>
        <w:pStyle w:val="Ttulo2"/>
        <w:ind w:left="0" w:hanging="2"/>
        <w:rPr>
          <w:rFonts w:asciiTheme="majorHAnsi" w:eastAsia="Calibri" w:hAnsiTheme="majorHAnsi" w:cstheme="majorHAnsi"/>
        </w:rPr>
      </w:pPr>
      <w:r w:rsidRPr="00DC779A">
        <w:rPr>
          <w:rFonts w:asciiTheme="majorHAnsi" w:eastAsia="Calibri" w:hAnsiTheme="majorHAnsi" w:cstheme="majorHAnsi"/>
        </w:rPr>
        <w:t xml:space="preserve">¿Existen vinculaciones con los funcionarios enunciados en los artículos 1 y 2 del Decreto </w:t>
      </w:r>
      <w:proofErr w:type="spellStart"/>
      <w:r w:rsidRPr="00DC779A">
        <w:rPr>
          <w:rFonts w:asciiTheme="majorHAnsi" w:eastAsia="Calibri" w:hAnsiTheme="majorHAnsi" w:cstheme="majorHAnsi"/>
        </w:rPr>
        <w:t>n°</w:t>
      </w:r>
      <w:proofErr w:type="spellEnd"/>
      <w:r w:rsidRPr="00DC779A">
        <w:rPr>
          <w:rFonts w:asciiTheme="majorHAnsi" w:eastAsia="Calibri" w:hAnsiTheme="majorHAnsi" w:cstheme="majorHAnsi"/>
        </w:rPr>
        <w:t xml:space="preserve"> 202/17? (Marque con una X donde corresponda)</w:t>
      </w:r>
    </w:p>
    <w:p w14:paraId="253B5A5F" w14:textId="77777777" w:rsidR="008F3584" w:rsidRPr="00DC779A" w:rsidRDefault="008F3584">
      <w:pPr>
        <w:pStyle w:val="Ttulo2"/>
        <w:ind w:left="0" w:hanging="2"/>
        <w:rPr>
          <w:rFonts w:asciiTheme="majorHAnsi" w:eastAsia="Calibri" w:hAnsiTheme="majorHAnsi" w:cstheme="majorHAns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8F3584" w:rsidRPr="00DC779A" w14:paraId="24B7A6B9" w14:textId="77777777">
        <w:trPr>
          <w:trHeight w:val="301"/>
        </w:trPr>
        <w:tc>
          <w:tcPr>
            <w:tcW w:w="4138" w:type="dxa"/>
          </w:tcPr>
          <w:p w14:paraId="7106A282" w14:textId="77777777" w:rsidR="008F3584" w:rsidRPr="00DC779A" w:rsidRDefault="0022664D">
            <w:pPr>
              <w:pBdr>
                <w:top w:val="nil"/>
                <w:left w:val="nil"/>
                <w:bottom w:val="nil"/>
                <w:right w:val="nil"/>
                <w:between w:val="nil"/>
              </w:pBdr>
              <w:spacing w:line="240" w:lineRule="auto"/>
              <w:ind w:left="0" w:right="1779" w:hanging="2"/>
              <w:jc w:val="center"/>
              <w:rPr>
                <w:rFonts w:asciiTheme="majorHAnsi" w:hAnsiTheme="majorHAnsi" w:cstheme="majorHAnsi"/>
                <w:color w:val="000000"/>
              </w:rPr>
            </w:pPr>
            <w:r w:rsidRPr="00DC779A">
              <w:rPr>
                <w:rFonts w:asciiTheme="majorHAnsi" w:hAnsiTheme="majorHAnsi" w:cstheme="majorHAnsi"/>
                <w:color w:val="000000"/>
              </w:rPr>
              <w:t>SI</w:t>
            </w:r>
          </w:p>
        </w:tc>
        <w:tc>
          <w:tcPr>
            <w:tcW w:w="897" w:type="dxa"/>
          </w:tcPr>
          <w:p w14:paraId="269557AE"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50" w:type="dxa"/>
          </w:tcPr>
          <w:p w14:paraId="4A516AD4" w14:textId="77777777" w:rsidR="008F3584" w:rsidRPr="00DC779A" w:rsidRDefault="0022664D">
            <w:pPr>
              <w:pBdr>
                <w:top w:val="nil"/>
                <w:left w:val="nil"/>
                <w:bottom w:val="nil"/>
                <w:right w:val="nil"/>
                <w:between w:val="nil"/>
              </w:pBdr>
              <w:spacing w:line="240" w:lineRule="auto"/>
              <w:ind w:left="0" w:right="1676" w:hanging="2"/>
              <w:jc w:val="center"/>
              <w:rPr>
                <w:rFonts w:asciiTheme="majorHAnsi" w:hAnsiTheme="majorHAnsi" w:cstheme="majorHAnsi"/>
                <w:color w:val="000000"/>
              </w:rPr>
            </w:pPr>
            <w:r w:rsidRPr="00DC779A">
              <w:rPr>
                <w:rFonts w:asciiTheme="majorHAnsi" w:hAnsiTheme="majorHAnsi" w:cstheme="majorHAnsi"/>
                <w:color w:val="000000"/>
              </w:rPr>
              <w:t>NO</w:t>
            </w:r>
          </w:p>
        </w:tc>
        <w:tc>
          <w:tcPr>
            <w:tcW w:w="488" w:type="dxa"/>
          </w:tcPr>
          <w:p w14:paraId="307C1ED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04CC8788" w14:textId="77777777">
        <w:trPr>
          <w:trHeight w:val="1392"/>
        </w:trPr>
        <w:tc>
          <w:tcPr>
            <w:tcW w:w="5035" w:type="dxa"/>
            <w:gridSpan w:val="2"/>
          </w:tcPr>
          <w:p w14:paraId="3483DCC7" w14:textId="77777777" w:rsidR="008F3584" w:rsidRPr="00DC779A" w:rsidRDefault="0022664D">
            <w:pPr>
              <w:pBdr>
                <w:top w:val="nil"/>
                <w:left w:val="nil"/>
                <w:bottom w:val="nil"/>
                <w:right w:val="nil"/>
                <w:between w:val="nil"/>
              </w:pBdr>
              <w:spacing w:line="240" w:lineRule="auto"/>
              <w:ind w:left="0" w:right="229" w:hanging="2"/>
              <w:jc w:val="both"/>
              <w:rPr>
                <w:rFonts w:asciiTheme="majorHAnsi" w:hAnsiTheme="majorHAnsi" w:cstheme="majorHAnsi"/>
                <w:color w:val="000000"/>
              </w:rPr>
            </w:pP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caso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existir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vinculaciones</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más</w:t>
            </w:r>
            <w:proofErr w:type="spellEnd"/>
            <w:r w:rsidRPr="00DC779A">
              <w:rPr>
                <w:rFonts w:asciiTheme="majorHAnsi" w:hAnsiTheme="majorHAnsi" w:cstheme="majorHAnsi"/>
                <w:color w:val="000000"/>
              </w:rPr>
              <w:t xml:space="preserve"> de un </w:t>
            </w:r>
            <w:proofErr w:type="spellStart"/>
            <w:r w:rsidRPr="00DC779A">
              <w:rPr>
                <w:rFonts w:asciiTheme="majorHAnsi" w:hAnsiTheme="majorHAnsi" w:cstheme="majorHAnsi"/>
                <w:color w:val="000000"/>
              </w:rPr>
              <w:t>funcionario</w:t>
            </w:r>
            <w:proofErr w:type="spellEnd"/>
            <w:r w:rsidRPr="00DC779A">
              <w:rPr>
                <w:rFonts w:asciiTheme="majorHAnsi" w:hAnsiTheme="majorHAnsi" w:cstheme="majorHAnsi"/>
                <w:color w:val="000000"/>
              </w:rPr>
              <w:t xml:space="preserve">, o por </w:t>
            </w:r>
            <w:proofErr w:type="spellStart"/>
            <w:r w:rsidRPr="00DC779A">
              <w:rPr>
                <w:rFonts w:asciiTheme="majorHAnsi" w:hAnsiTheme="majorHAnsi" w:cstheme="majorHAnsi"/>
                <w:color w:val="000000"/>
              </w:rPr>
              <w:t>más</w:t>
            </w:r>
            <w:proofErr w:type="spellEnd"/>
            <w:r w:rsidRPr="00DC779A">
              <w:rPr>
                <w:rFonts w:asciiTheme="majorHAnsi" w:hAnsiTheme="majorHAnsi" w:cstheme="majorHAnsi"/>
                <w:color w:val="000000"/>
              </w:rPr>
              <w:t xml:space="preserve"> de un socio o </w:t>
            </w:r>
            <w:proofErr w:type="spellStart"/>
            <w:r w:rsidRPr="00DC779A">
              <w:rPr>
                <w:rFonts w:asciiTheme="majorHAnsi" w:hAnsiTheme="majorHAnsi" w:cstheme="majorHAnsi"/>
                <w:color w:val="000000"/>
              </w:rPr>
              <w:t>accionista</w:t>
            </w:r>
            <w:proofErr w:type="spellEnd"/>
            <w:r w:rsidRPr="00DC779A">
              <w:rPr>
                <w:rFonts w:asciiTheme="majorHAnsi" w:hAnsiTheme="majorHAnsi" w:cstheme="majorHAnsi"/>
                <w:color w:val="000000"/>
              </w:rPr>
              <w:t xml:space="preserve">, se </w:t>
            </w:r>
            <w:proofErr w:type="spellStart"/>
            <w:r w:rsidRPr="00DC779A">
              <w:rPr>
                <w:rFonts w:asciiTheme="majorHAnsi" w:hAnsiTheme="majorHAnsi" w:cstheme="majorHAnsi"/>
                <w:color w:val="000000"/>
              </w:rPr>
              <w:t>deberá</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repetir</w:t>
            </w:r>
            <w:proofErr w:type="spellEnd"/>
            <w:r w:rsidRPr="00DC779A">
              <w:rPr>
                <w:rFonts w:asciiTheme="majorHAnsi" w:hAnsiTheme="majorHAnsi" w:cstheme="majorHAnsi"/>
                <w:color w:val="000000"/>
              </w:rPr>
              <w:t xml:space="preserve"> la </w:t>
            </w:r>
            <w:proofErr w:type="spellStart"/>
            <w:r w:rsidRPr="00DC779A">
              <w:rPr>
                <w:rFonts w:asciiTheme="majorHAnsi" w:hAnsiTheme="majorHAnsi" w:cstheme="majorHAnsi"/>
                <w:color w:val="000000"/>
              </w:rPr>
              <w:t>información</w:t>
            </w:r>
            <w:proofErr w:type="spellEnd"/>
            <w:r w:rsidRPr="00DC779A">
              <w:rPr>
                <w:rFonts w:asciiTheme="majorHAnsi" w:hAnsiTheme="majorHAnsi" w:cstheme="majorHAnsi"/>
                <w:color w:val="000000"/>
              </w:rPr>
              <w:t xml:space="preserve"> que a </w:t>
            </w:r>
            <w:proofErr w:type="spellStart"/>
            <w:r w:rsidRPr="00DC779A">
              <w:rPr>
                <w:rFonts w:asciiTheme="majorHAnsi" w:hAnsiTheme="majorHAnsi" w:cstheme="majorHAnsi"/>
                <w:color w:val="000000"/>
              </w:rPr>
              <w:t>continuación</w:t>
            </w:r>
            <w:proofErr w:type="spellEnd"/>
            <w:r w:rsidRPr="00DC779A">
              <w:rPr>
                <w:rFonts w:asciiTheme="majorHAnsi" w:hAnsiTheme="majorHAnsi" w:cstheme="majorHAnsi"/>
                <w:color w:val="000000"/>
              </w:rPr>
              <w:t xml:space="preserve"> se </w:t>
            </w:r>
            <w:proofErr w:type="spellStart"/>
            <w:r w:rsidRPr="00DC779A">
              <w:rPr>
                <w:rFonts w:asciiTheme="majorHAnsi" w:hAnsiTheme="majorHAnsi" w:cstheme="majorHAnsi"/>
                <w:color w:val="000000"/>
              </w:rPr>
              <w:t>solicita</w:t>
            </w:r>
            <w:proofErr w:type="spellEnd"/>
            <w:r w:rsidRPr="00DC779A">
              <w:rPr>
                <w:rFonts w:asciiTheme="majorHAnsi" w:hAnsiTheme="majorHAnsi" w:cstheme="majorHAnsi"/>
                <w:color w:val="000000"/>
              </w:rPr>
              <w:t xml:space="preserve"> por </w:t>
            </w:r>
            <w:proofErr w:type="spellStart"/>
            <w:r w:rsidRPr="00DC779A">
              <w:rPr>
                <w:rFonts w:asciiTheme="majorHAnsi" w:hAnsiTheme="majorHAnsi" w:cstheme="majorHAnsi"/>
                <w:color w:val="000000"/>
              </w:rPr>
              <w:t>cada</w:t>
            </w:r>
            <w:proofErr w:type="spellEnd"/>
            <w:r w:rsidRPr="00DC779A">
              <w:rPr>
                <w:rFonts w:asciiTheme="majorHAnsi" w:hAnsiTheme="majorHAnsi" w:cstheme="majorHAnsi"/>
                <w:color w:val="000000"/>
              </w:rPr>
              <w:t xml:space="preserve"> una de las </w:t>
            </w:r>
            <w:proofErr w:type="spellStart"/>
            <w:r w:rsidRPr="00DC779A">
              <w:rPr>
                <w:rFonts w:asciiTheme="majorHAnsi" w:hAnsiTheme="majorHAnsi" w:cstheme="majorHAnsi"/>
                <w:color w:val="000000"/>
              </w:rPr>
              <w:t>vinculaciones</w:t>
            </w:r>
            <w:proofErr w:type="spellEnd"/>
            <w:r w:rsidRPr="00DC779A">
              <w:rPr>
                <w:rFonts w:asciiTheme="majorHAnsi" w:hAnsiTheme="majorHAnsi" w:cstheme="majorHAnsi"/>
                <w:color w:val="000000"/>
              </w:rPr>
              <w:t xml:space="preserve"> a </w:t>
            </w:r>
            <w:proofErr w:type="spellStart"/>
            <w:r w:rsidRPr="00DC779A">
              <w:rPr>
                <w:rFonts w:asciiTheme="majorHAnsi" w:hAnsiTheme="majorHAnsi" w:cstheme="majorHAnsi"/>
                <w:color w:val="000000"/>
              </w:rPr>
              <w:t>declarar</w:t>
            </w:r>
            <w:proofErr w:type="spellEnd"/>
            <w:r w:rsidRPr="00DC779A">
              <w:rPr>
                <w:rFonts w:asciiTheme="majorHAnsi" w:hAnsiTheme="majorHAnsi" w:cstheme="majorHAnsi"/>
                <w:color w:val="000000"/>
              </w:rPr>
              <w:t>.</w:t>
            </w:r>
          </w:p>
        </w:tc>
        <w:tc>
          <w:tcPr>
            <w:tcW w:w="4238" w:type="dxa"/>
            <w:gridSpan w:val="2"/>
          </w:tcPr>
          <w:p w14:paraId="41B98267" w14:textId="77777777" w:rsidR="008F3584" w:rsidRPr="00DC779A" w:rsidRDefault="0022664D">
            <w:pPr>
              <w:pBdr>
                <w:top w:val="nil"/>
                <w:left w:val="nil"/>
                <w:bottom w:val="nil"/>
                <w:right w:val="nil"/>
                <w:between w:val="nil"/>
              </w:pBdr>
              <w:spacing w:line="240" w:lineRule="auto"/>
              <w:ind w:left="0" w:right="141" w:hanging="2"/>
              <w:jc w:val="both"/>
              <w:rPr>
                <w:rFonts w:asciiTheme="majorHAnsi" w:hAnsiTheme="majorHAnsi" w:cstheme="majorHAnsi"/>
                <w:color w:val="000000"/>
              </w:rPr>
            </w:pPr>
            <w:r w:rsidRPr="00DC779A">
              <w:rPr>
                <w:rFonts w:asciiTheme="majorHAnsi" w:hAnsiTheme="majorHAnsi" w:cstheme="majorHAnsi"/>
                <w:color w:val="000000"/>
              </w:rPr>
              <w:t xml:space="preserve">La </w:t>
            </w:r>
            <w:proofErr w:type="spellStart"/>
            <w:r w:rsidRPr="00DC779A">
              <w:rPr>
                <w:rFonts w:asciiTheme="majorHAnsi" w:hAnsiTheme="majorHAnsi" w:cstheme="majorHAnsi"/>
                <w:color w:val="000000"/>
              </w:rPr>
              <w:t>opción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elegida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cuanto</w:t>
            </w:r>
            <w:proofErr w:type="spellEnd"/>
            <w:r w:rsidRPr="00DC779A">
              <w:rPr>
                <w:rFonts w:asciiTheme="majorHAnsi" w:hAnsiTheme="majorHAnsi" w:cstheme="majorHAnsi"/>
                <w:color w:val="000000"/>
              </w:rPr>
              <w:t xml:space="preserve"> a la no </w:t>
            </w:r>
            <w:proofErr w:type="spellStart"/>
            <w:r w:rsidRPr="00DC779A">
              <w:rPr>
                <w:rFonts w:asciiTheme="majorHAnsi" w:hAnsiTheme="majorHAnsi" w:cstheme="majorHAnsi"/>
                <w:color w:val="000000"/>
              </w:rPr>
              <w:t>declaración</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vinculaciones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implica</w:t>
            </w:r>
            <w:proofErr w:type="spellEnd"/>
            <w:r w:rsidRPr="00DC779A">
              <w:rPr>
                <w:rFonts w:asciiTheme="majorHAnsi" w:hAnsiTheme="majorHAnsi" w:cstheme="majorHAnsi"/>
                <w:color w:val="000000"/>
              </w:rPr>
              <w:t xml:space="preserve"> la </w:t>
            </w:r>
            <w:proofErr w:type="spellStart"/>
            <w:r w:rsidRPr="00DC779A">
              <w:rPr>
                <w:rFonts w:asciiTheme="majorHAnsi" w:hAnsiTheme="majorHAnsi" w:cstheme="majorHAnsi"/>
                <w:color w:val="000000"/>
              </w:rPr>
              <w:t>declaración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expresa</w:t>
            </w:r>
            <w:proofErr w:type="spellEnd"/>
            <w:r w:rsidRPr="00DC779A">
              <w:rPr>
                <w:rFonts w:asciiTheme="majorHAnsi" w:hAnsiTheme="majorHAnsi" w:cstheme="majorHAnsi"/>
                <w:color w:val="000000"/>
              </w:rPr>
              <w:t xml:space="preserve"> de la </w:t>
            </w:r>
            <w:proofErr w:type="spellStart"/>
            <w:r w:rsidRPr="00DC779A">
              <w:rPr>
                <w:rFonts w:asciiTheme="majorHAnsi" w:hAnsiTheme="majorHAnsi" w:cstheme="majorHAnsi"/>
                <w:color w:val="000000"/>
              </w:rPr>
              <w:t>inexistencia</w:t>
            </w:r>
            <w:proofErr w:type="spellEnd"/>
            <w:r w:rsidRPr="00DC779A">
              <w:rPr>
                <w:rFonts w:asciiTheme="majorHAnsi" w:hAnsiTheme="majorHAnsi" w:cstheme="majorHAnsi"/>
                <w:color w:val="000000"/>
              </w:rPr>
              <w:t xml:space="preserve"> de los </w:t>
            </w:r>
            <w:proofErr w:type="spellStart"/>
            <w:r w:rsidRPr="00DC779A">
              <w:rPr>
                <w:rFonts w:asciiTheme="majorHAnsi" w:hAnsiTheme="majorHAnsi" w:cstheme="majorHAnsi"/>
                <w:color w:val="000000"/>
              </w:rPr>
              <w:t>mismos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los </w:t>
            </w:r>
            <w:proofErr w:type="spellStart"/>
            <w:r w:rsidRPr="00DC779A">
              <w:rPr>
                <w:rFonts w:asciiTheme="majorHAnsi" w:hAnsiTheme="majorHAnsi" w:cstheme="majorHAnsi"/>
                <w:color w:val="000000"/>
              </w:rPr>
              <w:t>términos</w:t>
            </w:r>
            <w:proofErr w:type="spellEnd"/>
            <w:r w:rsidRPr="00DC779A">
              <w:rPr>
                <w:rFonts w:asciiTheme="majorHAnsi" w:hAnsiTheme="majorHAnsi" w:cstheme="majorHAnsi"/>
                <w:color w:val="000000"/>
              </w:rPr>
              <w:t xml:space="preserve"> del </w:t>
            </w:r>
            <w:proofErr w:type="spellStart"/>
            <w:r w:rsidRPr="00DC779A">
              <w:rPr>
                <w:rFonts w:asciiTheme="majorHAnsi" w:hAnsiTheme="majorHAnsi" w:cstheme="majorHAnsi"/>
                <w:color w:val="000000"/>
              </w:rPr>
              <w:t>Decreto</w:t>
            </w:r>
            <w:proofErr w:type="spellEnd"/>
            <w:r w:rsidRPr="00DC779A">
              <w:rPr>
                <w:rFonts w:asciiTheme="majorHAnsi" w:hAnsiTheme="majorHAnsi" w:cstheme="majorHAnsi"/>
                <w:color w:val="000000"/>
              </w:rPr>
              <w:t xml:space="preserve"> N° 202/17.</w:t>
            </w:r>
          </w:p>
        </w:tc>
      </w:tr>
    </w:tbl>
    <w:p w14:paraId="35782547" w14:textId="77777777" w:rsidR="008F3584" w:rsidRPr="00DC779A" w:rsidRDefault="008F3584">
      <w:pPr>
        <w:pBdr>
          <w:top w:val="nil"/>
          <w:left w:val="nil"/>
          <w:bottom w:val="nil"/>
          <w:right w:val="nil"/>
          <w:between w:val="nil"/>
        </w:pBdr>
        <w:spacing w:before="7" w:line="240" w:lineRule="auto"/>
        <w:ind w:left="0" w:hanging="2"/>
        <w:jc w:val="both"/>
        <w:rPr>
          <w:rFonts w:asciiTheme="majorHAnsi" w:eastAsia="Calibri" w:hAnsiTheme="majorHAnsi" w:cstheme="majorHAnsi"/>
          <w:color w:val="000000"/>
          <w:sz w:val="22"/>
          <w:szCs w:val="22"/>
        </w:rPr>
      </w:pPr>
    </w:p>
    <w:p w14:paraId="5D3AE976" w14:textId="77777777" w:rsidR="008F3584" w:rsidRPr="00DC779A" w:rsidRDefault="0022664D">
      <w:pPr>
        <w:pStyle w:val="Ttulo1"/>
        <w:ind w:left="0" w:hanging="2"/>
        <w:rPr>
          <w:rFonts w:asciiTheme="majorHAnsi" w:eastAsia="Calibri" w:hAnsiTheme="majorHAnsi" w:cstheme="majorHAnsi"/>
        </w:rPr>
      </w:pPr>
      <w:r w:rsidRPr="00DC779A">
        <w:rPr>
          <w:rFonts w:asciiTheme="majorHAnsi" w:eastAsia="Calibri" w:hAnsiTheme="majorHAnsi" w:cstheme="majorHAnsi"/>
        </w:rPr>
        <w:t>Vínculo (solo Persona Jurídica)</w:t>
      </w:r>
    </w:p>
    <w:p w14:paraId="381B3773" w14:textId="77777777" w:rsidR="008F3584" w:rsidRPr="00DC779A" w:rsidRDefault="0022664D">
      <w:pPr>
        <w:pStyle w:val="Ttulo2"/>
        <w:ind w:left="0" w:hanging="2"/>
        <w:rPr>
          <w:rFonts w:asciiTheme="majorHAnsi" w:eastAsia="Calibri" w:hAnsiTheme="majorHAnsi" w:cstheme="majorHAnsi"/>
        </w:rPr>
      </w:pPr>
      <w:r w:rsidRPr="00DC779A">
        <w:rPr>
          <w:rFonts w:asciiTheme="majorHAnsi" w:eastAsia="Calibri" w:hAnsiTheme="majorHAnsi" w:cstheme="majorHAnsi"/>
        </w:rPr>
        <w:t>Persona con el vínculo</w:t>
      </w:r>
    </w:p>
    <w:p w14:paraId="072AF99E" w14:textId="77777777" w:rsidR="008F3584" w:rsidRPr="00DC779A" w:rsidRDefault="002266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(Marque con una X donde corresponda y brinde la información adicional requerida para el tipo de vínculo elegido)</w:t>
      </w:r>
    </w:p>
    <w:p w14:paraId="16B6D6C7" w14:textId="77777777" w:rsidR="008F3584" w:rsidRPr="00DC779A"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8F3584" w:rsidRPr="00DC779A" w14:paraId="3B020226" w14:textId="77777777">
        <w:trPr>
          <w:trHeight w:val="537"/>
        </w:trPr>
        <w:tc>
          <w:tcPr>
            <w:tcW w:w="5042" w:type="dxa"/>
          </w:tcPr>
          <w:p w14:paraId="7F5A427E"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Persona </w:t>
            </w:r>
            <w:proofErr w:type="spellStart"/>
            <w:r w:rsidRPr="00DC779A">
              <w:rPr>
                <w:rFonts w:asciiTheme="majorHAnsi" w:hAnsiTheme="majorHAnsi" w:cstheme="majorHAnsi"/>
                <w:color w:val="000000"/>
              </w:rPr>
              <w:t>jurídica</w:t>
            </w:r>
            <w:proofErr w:type="spellEnd"/>
            <w:r w:rsidRPr="00DC779A">
              <w:rPr>
                <w:rFonts w:asciiTheme="majorHAnsi" w:hAnsiTheme="majorHAnsi" w:cstheme="majorHAnsi"/>
                <w:color w:val="000000"/>
              </w:rPr>
              <w:t xml:space="preserve"> (</w:t>
            </w:r>
            <w:proofErr w:type="spellStart"/>
            <w:proofErr w:type="gramStart"/>
            <w:r w:rsidRPr="00DC779A">
              <w:rPr>
                <w:rFonts w:asciiTheme="majorHAnsi" w:hAnsiTheme="majorHAnsi" w:cstheme="majorHAnsi"/>
                <w:color w:val="000000"/>
              </w:rPr>
              <w:t>si</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el</w:t>
            </w:r>
            <w:proofErr w:type="spellEnd"/>
            <w:proofErr w:type="gram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vínculo</w:t>
            </w:r>
            <w:proofErr w:type="spellEnd"/>
            <w:r w:rsidRPr="00DC779A">
              <w:rPr>
                <w:rFonts w:asciiTheme="majorHAnsi" w:hAnsiTheme="majorHAnsi" w:cstheme="majorHAnsi"/>
                <w:color w:val="000000"/>
              </w:rPr>
              <w:t xml:space="preserve"> a </w:t>
            </w:r>
            <w:proofErr w:type="spellStart"/>
            <w:r w:rsidRPr="00DC779A">
              <w:rPr>
                <w:rFonts w:asciiTheme="majorHAnsi" w:hAnsiTheme="majorHAnsi" w:cstheme="majorHAnsi"/>
                <w:color w:val="000000"/>
              </w:rPr>
              <w:t>declarar</w:t>
            </w:r>
            <w:proofErr w:type="spellEnd"/>
            <w:r w:rsidRPr="00DC779A">
              <w:rPr>
                <w:rFonts w:asciiTheme="majorHAnsi" w:hAnsiTheme="majorHAnsi" w:cstheme="majorHAnsi"/>
                <w:color w:val="000000"/>
              </w:rPr>
              <w:t xml:space="preserve"> es</w:t>
            </w:r>
          </w:p>
          <w:p w14:paraId="44B5D070" w14:textId="77777777" w:rsidR="008F3584" w:rsidRPr="00DC779A" w:rsidRDefault="0022664D">
            <w:pPr>
              <w:pBdr>
                <w:top w:val="nil"/>
                <w:left w:val="nil"/>
                <w:bottom w:val="nil"/>
                <w:right w:val="nil"/>
                <w:between w:val="nil"/>
              </w:pBdr>
              <w:spacing w:before="15"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directo</w:t>
            </w:r>
            <w:proofErr w:type="spellEnd"/>
            <w:r w:rsidRPr="00DC779A">
              <w:rPr>
                <w:rFonts w:asciiTheme="majorHAnsi" w:hAnsiTheme="majorHAnsi" w:cstheme="majorHAnsi"/>
                <w:color w:val="000000"/>
              </w:rPr>
              <w:t xml:space="preserve"> de la persona </w:t>
            </w:r>
            <w:proofErr w:type="spellStart"/>
            <w:r w:rsidRPr="00DC779A">
              <w:rPr>
                <w:rFonts w:asciiTheme="majorHAnsi" w:hAnsiTheme="majorHAnsi" w:cstheme="majorHAnsi"/>
                <w:color w:val="000000"/>
              </w:rPr>
              <w:t>jurídica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declarante</w:t>
            </w:r>
            <w:proofErr w:type="spellEnd"/>
            <w:r w:rsidRPr="00DC779A">
              <w:rPr>
                <w:rFonts w:asciiTheme="majorHAnsi" w:hAnsiTheme="majorHAnsi" w:cstheme="majorHAnsi"/>
                <w:color w:val="000000"/>
              </w:rPr>
              <w:t>)</w:t>
            </w:r>
          </w:p>
        </w:tc>
        <w:tc>
          <w:tcPr>
            <w:tcW w:w="427" w:type="dxa"/>
          </w:tcPr>
          <w:p w14:paraId="0E0A2B7D"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373302DF" w14:textId="77777777" w:rsidR="008F3584" w:rsidRPr="00DC779A" w:rsidRDefault="0022664D">
            <w:pPr>
              <w:pBdr>
                <w:top w:val="nil"/>
                <w:left w:val="nil"/>
                <w:bottom w:val="nil"/>
                <w:right w:val="nil"/>
                <w:between w:val="nil"/>
              </w:pBdr>
              <w:spacing w:before="134"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No se </w:t>
            </w:r>
            <w:proofErr w:type="spellStart"/>
            <w:r w:rsidRPr="00DC779A">
              <w:rPr>
                <w:rFonts w:asciiTheme="majorHAnsi" w:hAnsiTheme="majorHAnsi" w:cstheme="majorHAnsi"/>
                <w:color w:val="000000"/>
              </w:rPr>
              <w:t>exige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información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adicional</w:t>
            </w:r>
            <w:proofErr w:type="spellEnd"/>
          </w:p>
        </w:tc>
      </w:tr>
      <w:tr w:rsidR="008F3584" w:rsidRPr="00DC779A" w14:paraId="54E9127B" w14:textId="77777777">
        <w:trPr>
          <w:trHeight w:val="268"/>
        </w:trPr>
        <w:tc>
          <w:tcPr>
            <w:tcW w:w="5042" w:type="dxa"/>
          </w:tcPr>
          <w:p w14:paraId="57193D2D" w14:textId="77777777" w:rsidR="008F3584" w:rsidRPr="00DC779A"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Representante</w:t>
            </w:r>
            <w:proofErr w:type="spellEnd"/>
            <w:r w:rsidRPr="00DC779A">
              <w:rPr>
                <w:rFonts w:asciiTheme="majorHAnsi" w:hAnsiTheme="majorHAnsi" w:cstheme="majorHAnsi"/>
                <w:color w:val="000000"/>
              </w:rPr>
              <w:t xml:space="preserve"> legal</w:t>
            </w:r>
          </w:p>
        </w:tc>
        <w:tc>
          <w:tcPr>
            <w:tcW w:w="427" w:type="dxa"/>
          </w:tcPr>
          <w:p w14:paraId="7E4CCB39"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631D4EC7"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nombres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apellidos</w:t>
            </w:r>
            <w:proofErr w:type="spellEnd"/>
            <w:r w:rsidRPr="00DC779A">
              <w:rPr>
                <w:rFonts w:asciiTheme="majorHAnsi" w:hAnsiTheme="majorHAnsi" w:cstheme="majorHAnsi"/>
                <w:color w:val="000000"/>
              </w:rPr>
              <w:t xml:space="preserve"> y CUIT</w:t>
            </w:r>
          </w:p>
          <w:p w14:paraId="766418E8"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91C7CB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4D6F7190" w14:textId="77777777">
        <w:trPr>
          <w:trHeight w:val="268"/>
        </w:trPr>
        <w:tc>
          <w:tcPr>
            <w:tcW w:w="5042" w:type="dxa"/>
          </w:tcPr>
          <w:p w14:paraId="0C76D3BA" w14:textId="77777777" w:rsidR="008F3584" w:rsidRPr="00DC779A"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Sociedad </w:t>
            </w:r>
            <w:proofErr w:type="spellStart"/>
            <w:r w:rsidRPr="00DC779A">
              <w:rPr>
                <w:rFonts w:asciiTheme="majorHAnsi" w:hAnsiTheme="majorHAnsi" w:cstheme="majorHAnsi"/>
                <w:color w:val="000000"/>
              </w:rPr>
              <w:t>controlante</w:t>
            </w:r>
            <w:proofErr w:type="spellEnd"/>
          </w:p>
        </w:tc>
        <w:tc>
          <w:tcPr>
            <w:tcW w:w="427" w:type="dxa"/>
          </w:tcPr>
          <w:p w14:paraId="45A52E48"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6CED6455"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Razón</w:t>
            </w:r>
            <w:proofErr w:type="spellEnd"/>
            <w:r w:rsidRPr="00DC779A">
              <w:rPr>
                <w:rFonts w:asciiTheme="majorHAnsi" w:hAnsiTheme="majorHAnsi" w:cstheme="majorHAnsi"/>
                <w:color w:val="000000"/>
              </w:rPr>
              <w:t xml:space="preserve"> Social y CUIT.</w:t>
            </w:r>
          </w:p>
          <w:p w14:paraId="6A2F0B76"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29D78E00"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326D318F" w14:textId="77777777">
        <w:trPr>
          <w:trHeight w:val="268"/>
        </w:trPr>
        <w:tc>
          <w:tcPr>
            <w:tcW w:w="5042" w:type="dxa"/>
          </w:tcPr>
          <w:p w14:paraId="476479CD" w14:textId="77777777" w:rsidR="008F3584" w:rsidRPr="00DC779A"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Sociedades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controladas</w:t>
            </w:r>
            <w:proofErr w:type="spellEnd"/>
          </w:p>
        </w:tc>
        <w:tc>
          <w:tcPr>
            <w:tcW w:w="427" w:type="dxa"/>
          </w:tcPr>
          <w:p w14:paraId="74A19B2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76CA9776"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Razón</w:t>
            </w:r>
            <w:proofErr w:type="spellEnd"/>
            <w:r w:rsidRPr="00DC779A">
              <w:rPr>
                <w:rFonts w:asciiTheme="majorHAnsi" w:hAnsiTheme="majorHAnsi" w:cstheme="majorHAnsi"/>
                <w:color w:val="000000"/>
              </w:rPr>
              <w:t xml:space="preserve"> Social y CUIT.</w:t>
            </w:r>
          </w:p>
          <w:p w14:paraId="552177C9"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FFD45D6"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1634F5D0" w14:textId="77777777">
        <w:trPr>
          <w:trHeight w:val="438"/>
        </w:trPr>
        <w:tc>
          <w:tcPr>
            <w:tcW w:w="5042" w:type="dxa"/>
          </w:tcPr>
          <w:p w14:paraId="2212F685" w14:textId="77777777" w:rsidR="008F3584" w:rsidRPr="00DC779A" w:rsidRDefault="0022664D">
            <w:pPr>
              <w:pBdr>
                <w:top w:val="nil"/>
                <w:left w:val="nil"/>
                <w:bottom w:val="nil"/>
                <w:right w:val="nil"/>
                <w:between w:val="nil"/>
              </w:pBdr>
              <w:spacing w:before="6" w:line="240" w:lineRule="auto"/>
              <w:ind w:left="0" w:right="146" w:hanging="2"/>
              <w:rPr>
                <w:rFonts w:asciiTheme="majorHAnsi" w:hAnsiTheme="majorHAnsi" w:cstheme="majorHAnsi"/>
                <w:color w:val="000000"/>
              </w:rPr>
            </w:pPr>
            <w:proofErr w:type="spellStart"/>
            <w:r w:rsidRPr="00DC779A">
              <w:rPr>
                <w:rFonts w:asciiTheme="majorHAnsi" w:hAnsiTheme="majorHAnsi" w:cstheme="majorHAnsi"/>
                <w:color w:val="000000"/>
              </w:rPr>
              <w:t>Sociedades</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interés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directo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los </w:t>
            </w:r>
            <w:proofErr w:type="spellStart"/>
            <w:r w:rsidRPr="00DC779A">
              <w:rPr>
                <w:rFonts w:asciiTheme="majorHAnsi" w:hAnsiTheme="majorHAnsi" w:cstheme="majorHAnsi"/>
                <w:color w:val="000000"/>
              </w:rPr>
              <w:t>resultados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económicos</w:t>
            </w:r>
            <w:proofErr w:type="spellEnd"/>
            <w:r w:rsidRPr="00DC779A">
              <w:rPr>
                <w:rFonts w:asciiTheme="majorHAnsi" w:hAnsiTheme="majorHAnsi" w:cstheme="majorHAnsi"/>
                <w:color w:val="000000"/>
              </w:rPr>
              <w:t xml:space="preserve"> o </w:t>
            </w:r>
            <w:proofErr w:type="spellStart"/>
            <w:r w:rsidRPr="00DC779A">
              <w:rPr>
                <w:rFonts w:asciiTheme="majorHAnsi" w:hAnsiTheme="majorHAnsi" w:cstheme="majorHAnsi"/>
                <w:color w:val="000000"/>
              </w:rPr>
              <w:t>financieros</w:t>
            </w:r>
            <w:proofErr w:type="spellEnd"/>
            <w:r w:rsidRPr="00DC779A">
              <w:rPr>
                <w:rFonts w:asciiTheme="majorHAnsi" w:hAnsiTheme="majorHAnsi" w:cstheme="majorHAnsi"/>
                <w:color w:val="000000"/>
              </w:rPr>
              <w:t xml:space="preserve"> de la </w:t>
            </w:r>
            <w:proofErr w:type="spellStart"/>
            <w:r w:rsidRPr="00DC779A">
              <w:rPr>
                <w:rFonts w:asciiTheme="majorHAnsi" w:hAnsiTheme="majorHAnsi" w:cstheme="majorHAnsi"/>
                <w:color w:val="000000"/>
              </w:rPr>
              <w:t>declarante</w:t>
            </w:r>
            <w:proofErr w:type="spellEnd"/>
          </w:p>
        </w:tc>
        <w:tc>
          <w:tcPr>
            <w:tcW w:w="427" w:type="dxa"/>
          </w:tcPr>
          <w:p w14:paraId="4C880F4D"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1ABFE5A6"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Razón</w:t>
            </w:r>
            <w:proofErr w:type="spellEnd"/>
            <w:r w:rsidRPr="00DC779A">
              <w:rPr>
                <w:rFonts w:asciiTheme="majorHAnsi" w:hAnsiTheme="majorHAnsi" w:cstheme="majorHAnsi"/>
                <w:color w:val="000000"/>
              </w:rPr>
              <w:t xml:space="preserve"> Social y CUIT.</w:t>
            </w:r>
          </w:p>
          <w:p w14:paraId="4ED9E1A1"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7B1AC8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0845DE60" w14:textId="77777777">
        <w:trPr>
          <w:trHeight w:val="261"/>
        </w:trPr>
        <w:tc>
          <w:tcPr>
            <w:tcW w:w="5042" w:type="dxa"/>
          </w:tcPr>
          <w:p w14:paraId="08C6F193" w14:textId="77777777" w:rsidR="008F3584" w:rsidRPr="00DC779A" w:rsidRDefault="0022664D">
            <w:pPr>
              <w:pBdr>
                <w:top w:val="nil"/>
                <w:left w:val="nil"/>
                <w:bottom w:val="nil"/>
                <w:right w:val="nil"/>
                <w:between w:val="nil"/>
              </w:pBdr>
              <w:spacing w:before="18" w:line="240" w:lineRule="auto"/>
              <w:ind w:left="0" w:hanging="2"/>
              <w:rPr>
                <w:rFonts w:asciiTheme="majorHAnsi" w:hAnsiTheme="majorHAnsi" w:cstheme="majorHAnsi"/>
                <w:color w:val="000000"/>
              </w:rPr>
            </w:pPr>
            <w:r w:rsidRPr="00DC779A">
              <w:rPr>
                <w:rFonts w:asciiTheme="majorHAnsi" w:hAnsiTheme="majorHAnsi" w:cstheme="majorHAnsi"/>
                <w:color w:val="000000"/>
              </w:rPr>
              <w:t>Director</w:t>
            </w:r>
          </w:p>
        </w:tc>
        <w:tc>
          <w:tcPr>
            <w:tcW w:w="427" w:type="dxa"/>
          </w:tcPr>
          <w:p w14:paraId="532E530B"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3334A124"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nombres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apellidos</w:t>
            </w:r>
            <w:proofErr w:type="spellEnd"/>
            <w:r w:rsidRPr="00DC779A">
              <w:rPr>
                <w:rFonts w:asciiTheme="majorHAnsi" w:hAnsiTheme="majorHAnsi" w:cstheme="majorHAnsi"/>
                <w:color w:val="000000"/>
              </w:rPr>
              <w:t xml:space="preserve"> y CUIT</w:t>
            </w:r>
          </w:p>
          <w:p w14:paraId="0516BB3F"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541A193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44ECC771" w14:textId="77777777">
        <w:trPr>
          <w:trHeight w:val="436"/>
        </w:trPr>
        <w:tc>
          <w:tcPr>
            <w:tcW w:w="5042" w:type="dxa"/>
          </w:tcPr>
          <w:p w14:paraId="7B70AD5D" w14:textId="77777777" w:rsidR="008F3584" w:rsidRPr="00DC779A" w:rsidRDefault="0022664D">
            <w:pPr>
              <w:pBdr>
                <w:top w:val="nil"/>
                <w:left w:val="nil"/>
                <w:bottom w:val="nil"/>
                <w:right w:val="nil"/>
                <w:between w:val="nil"/>
              </w:pBdr>
              <w:spacing w:before="8" w:line="240" w:lineRule="auto"/>
              <w:ind w:left="0" w:right="800" w:hanging="2"/>
              <w:rPr>
                <w:rFonts w:asciiTheme="majorHAnsi" w:hAnsiTheme="majorHAnsi" w:cstheme="majorHAnsi"/>
                <w:color w:val="000000"/>
              </w:rPr>
            </w:pPr>
            <w:r w:rsidRPr="00DC779A">
              <w:rPr>
                <w:rFonts w:asciiTheme="majorHAnsi" w:hAnsiTheme="majorHAnsi" w:cstheme="majorHAnsi"/>
                <w:color w:val="000000"/>
              </w:rPr>
              <w:t xml:space="preserve">Socio o </w:t>
            </w:r>
            <w:proofErr w:type="spellStart"/>
            <w:r w:rsidRPr="00DC779A">
              <w:rPr>
                <w:rFonts w:asciiTheme="majorHAnsi" w:hAnsiTheme="majorHAnsi" w:cstheme="majorHAnsi"/>
                <w:color w:val="000000"/>
              </w:rPr>
              <w:t>accionista</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participación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la </w:t>
            </w:r>
            <w:proofErr w:type="spellStart"/>
            <w:r w:rsidRPr="00DC779A">
              <w:rPr>
                <w:rFonts w:asciiTheme="majorHAnsi" w:hAnsiTheme="majorHAnsi" w:cstheme="majorHAnsi"/>
                <w:color w:val="000000"/>
              </w:rPr>
              <w:t>formación</w:t>
            </w:r>
            <w:proofErr w:type="spellEnd"/>
            <w:r w:rsidRPr="00DC779A">
              <w:rPr>
                <w:rFonts w:asciiTheme="majorHAnsi" w:hAnsiTheme="majorHAnsi" w:cstheme="majorHAnsi"/>
                <w:color w:val="000000"/>
              </w:rPr>
              <w:t xml:space="preserve"> de la </w:t>
            </w:r>
            <w:proofErr w:type="spellStart"/>
            <w:r w:rsidRPr="00DC779A">
              <w:rPr>
                <w:rFonts w:asciiTheme="majorHAnsi" w:hAnsiTheme="majorHAnsi" w:cstheme="majorHAnsi"/>
                <w:color w:val="000000"/>
              </w:rPr>
              <w:t>voluntad</w:t>
            </w:r>
            <w:proofErr w:type="spellEnd"/>
            <w:r w:rsidRPr="00DC779A">
              <w:rPr>
                <w:rFonts w:asciiTheme="majorHAnsi" w:hAnsiTheme="majorHAnsi" w:cstheme="majorHAnsi"/>
                <w:color w:val="000000"/>
              </w:rPr>
              <w:t xml:space="preserve"> social</w:t>
            </w:r>
          </w:p>
        </w:tc>
        <w:tc>
          <w:tcPr>
            <w:tcW w:w="427" w:type="dxa"/>
          </w:tcPr>
          <w:p w14:paraId="2CB7B43C"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1E8A278F"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nombres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apellidos</w:t>
            </w:r>
            <w:proofErr w:type="spellEnd"/>
            <w:r w:rsidRPr="00DC779A">
              <w:rPr>
                <w:rFonts w:asciiTheme="majorHAnsi" w:hAnsiTheme="majorHAnsi" w:cstheme="majorHAnsi"/>
                <w:color w:val="000000"/>
              </w:rPr>
              <w:t xml:space="preserve"> y CUIT</w:t>
            </w:r>
          </w:p>
          <w:p w14:paraId="351C508C"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A4ADC29"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DF84C0B" w14:textId="77777777">
        <w:trPr>
          <w:trHeight w:val="430"/>
        </w:trPr>
        <w:tc>
          <w:tcPr>
            <w:tcW w:w="5042" w:type="dxa"/>
          </w:tcPr>
          <w:p w14:paraId="4AAC1CE2"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Accionista</w:t>
            </w:r>
            <w:proofErr w:type="spellEnd"/>
            <w:r w:rsidRPr="00DC779A">
              <w:rPr>
                <w:rFonts w:asciiTheme="majorHAnsi" w:hAnsiTheme="majorHAnsi" w:cstheme="majorHAnsi"/>
                <w:color w:val="000000"/>
              </w:rPr>
              <w:t xml:space="preserve"> o socio con </w:t>
            </w:r>
            <w:proofErr w:type="spellStart"/>
            <w:r w:rsidRPr="00DC779A">
              <w:rPr>
                <w:rFonts w:asciiTheme="majorHAnsi" w:hAnsiTheme="majorHAnsi" w:cstheme="majorHAnsi"/>
                <w:color w:val="000000"/>
              </w:rPr>
              <w:t>más</w:t>
            </w:r>
            <w:proofErr w:type="spellEnd"/>
            <w:r w:rsidRPr="00DC779A">
              <w:rPr>
                <w:rFonts w:asciiTheme="majorHAnsi" w:hAnsiTheme="majorHAnsi" w:cstheme="majorHAnsi"/>
                <w:color w:val="000000"/>
              </w:rPr>
              <w:t xml:space="preserve"> del 5% del capital</w:t>
            </w:r>
          </w:p>
          <w:p w14:paraId="47DCD3FB"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DC779A">
              <w:rPr>
                <w:rFonts w:asciiTheme="majorHAnsi" w:hAnsiTheme="majorHAnsi" w:cstheme="majorHAnsi"/>
                <w:color w:val="000000"/>
              </w:rPr>
              <w:lastRenderedPageBreak/>
              <w:t xml:space="preserve">social de las </w:t>
            </w:r>
            <w:proofErr w:type="spellStart"/>
            <w:r w:rsidRPr="00DC779A">
              <w:rPr>
                <w:rFonts w:asciiTheme="majorHAnsi" w:hAnsiTheme="majorHAnsi" w:cstheme="majorHAnsi"/>
                <w:color w:val="000000"/>
              </w:rPr>
              <w:t>sociedades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sujetas</w:t>
            </w:r>
            <w:proofErr w:type="spellEnd"/>
            <w:r w:rsidRPr="00DC779A">
              <w:rPr>
                <w:rFonts w:asciiTheme="majorHAnsi" w:hAnsiTheme="majorHAnsi" w:cstheme="majorHAnsi"/>
                <w:color w:val="000000"/>
              </w:rPr>
              <w:t xml:space="preserve"> </w:t>
            </w:r>
            <w:proofErr w:type="gramStart"/>
            <w:r w:rsidRPr="00DC779A">
              <w:rPr>
                <w:rFonts w:asciiTheme="majorHAnsi" w:hAnsiTheme="majorHAnsi" w:cstheme="majorHAnsi"/>
                <w:color w:val="000000"/>
              </w:rPr>
              <w:t>a</w:t>
            </w:r>
            <w:proofErr w:type="gram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oferta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pública</w:t>
            </w:r>
            <w:proofErr w:type="spellEnd"/>
          </w:p>
        </w:tc>
        <w:tc>
          <w:tcPr>
            <w:tcW w:w="427" w:type="dxa"/>
          </w:tcPr>
          <w:p w14:paraId="7DBD21C4"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5BC55762"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nombres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apellidos</w:t>
            </w:r>
            <w:proofErr w:type="spellEnd"/>
            <w:r w:rsidRPr="00DC779A">
              <w:rPr>
                <w:rFonts w:asciiTheme="majorHAnsi" w:hAnsiTheme="majorHAnsi" w:cstheme="majorHAnsi"/>
                <w:color w:val="000000"/>
              </w:rPr>
              <w:t xml:space="preserve"> y CUIT</w:t>
            </w:r>
          </w:p>
          <w:p w14:paraId="3CB63C1E"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362D2BDB"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398A39E2" w14:textId="77777777" w:rsidR="008F3584" w:rsidRPr="00DC779A" w:rsidRDefault="008F3584">
      <w:pPr>
        <w:pStyle w:val="Ttulo2"/>
        <w:ind w:left="0" w:hanging="2"/>
        <w:rPr>
          <w:rFonts w:asciiTheme="majorHAnsi" w:eastAsia="Calibri" w:hAnsiTheme="majorHAnsi" w:cstheme="majorHAnsi"/>
        </w:rPr>
      </w:pPr>
    </w:p>
    <w:p w14:paraId="06DB5E8F" w14:textId="77777777" w:rsidR="008F3584" w:rsidRPr="00DC779A" w:rsidRDefault="008F3584">
      <w:pPr>
        <w:pStyle w:val="Ttulo2"/>
        <w:ind w:left="0" w:hanging="2"/>
        <w:rPr>
          <w:rFonts w:asciiTheme="majorHAnsi" w:eastAsia="Calibri" w:hAnsiTheme="majorHAnsi" w:cstheme="majorHAnsi"/>
        </w:rPr>
      </w:pPr>
    </w:p>
    <w:p w14:paraId="28C7440E" w14:textId="77777777" w:rsidR="008F3584" w:rsidRPr="00DC779A" w:rsidRDefault="008F3584">
      <w:pPr>
        <w:pStyle w:val="Ttulo2"/>
        <w:ind w:left="0" w:hanging="2"/>
        <w:rPr>
          <w:rFonts w:asciiTheme="majorHAnsi" w:eastAsia="Calibri" w:hAnsiTheme="majorHAnsi" w:cstheme="majorHAnsi"/>
        </w:rPr>
      </w:pPr>
    </w:p>
    <w:p w14:paraId="7F8A9816" w14:textId="77777777" w:rsidR="008F3584" w:rsidRPr="00DC779A" w:rsidRDefault="0022664D">
      <w:pPr>
        <w:pStyle w:val="Ttulo2"/>
        <w:ind w:left="0" w:hanging="2"/>
        <w:rPr>
          <w:rFonts w:asciiTheme="majorHAnsi" w:eastAsia="Calibri" w:hAnsiTheme="majorHAnsi" w:cstheme="majorHAnsi"/>
        </w:rPr>
      </w:pPr>
      <w:r w:rsidRPr="00DC779A">
        <w:rPr>
          <w:rFonts w:asciiTheme="majorHAnsi" w:eastAsia="Calibri" w:hAnsiTheme="majorHAnsi" w:cstheme="majorHAns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8F3584" w:rsidRPr="00DC779A" w14:paraId="384BAF9B" w14:textId="77777777">
        <w:trPr>
          <w:trHeight w:val="263"/>
        </w:trPr>
        <w:tc>
          <w:tcPr>
            <w:tcW w:w="9215" w:type="dxa"/>
          </w:tcPr>
          <w:p w14:paraId="02F97D61"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5697520" w14:textId="77777777">
        <w:trPr>
          <w:trHeight w:val="263"/>
        </w:trPr>
        <w:tc>
          <w:tcPr>
            <w:tcW w:w="9215" w:type="dxa"/>
          </w:tcPr>
          <w:p w14:paraId="4A9C9E1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69834350" w14:textId="77777777">
        <w:trPr>
          <w:trHeight w:val="263"/>
        </w:trPr>
        <w:tc>
          <w:tcPr>
            <w:tcW w:w="9215" w:type="dxa"/>
          </w:tcPr>
          <w:p w14:paraId="69BF433C"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6BBA5131" w14:textId="77777777" w:rsidR="008F3584" w:rsidRPr="00DC779A" w:rsidRDefault="008F3584">
      <w:pPr>
        <w:ind w:left="0" w:hanging="2"/>
        <w:rPr>
          <w:rFonts w:asciiTheme="majorHAnsi" w:eastAsia="Calibri" w:hAnsiTheme="majorHAnsi" w:cstheme="majorHAnsi"/>
          <w:sz w:val="22"/>
          <w:szCs w:val="22"/>
        </w:rPr>
      </w:pPr>
    </w:p>
    <w:p w14:paraId="65C9ABAD" w14:textId="77777777" w:rsidR="008F3584" w:rsidRPr="00DC779A" w:rsidRDefault="0022664D">
      <w:pPr>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¿Con cuál de los siguientes funcionarios?</w:t>
      </w:r>
    </w:p>
    <w:p w14:paraId="04CBF4D3" w14:textId="77777777" w:rsidR="008F3584" w:rsidRPr="00DC779A" w:rsidRDefault="0022664D">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 xml:space="preserve">(Marque con una X donde corresponda) </w:t>
      </w:r>
      <w:r w:rsidRPr="00DC779A">
        <w:rPr>
          <w:rFonts w:asciiTheme="majorHAnsi" w:eastAsia="Calibri" w:hAnsiTheme="majorHAnsi" w:cstheme="majorHAnsi"/>
          <w:b/>
          <w:color w:val="000000"/>
          <w:sz w:val="22"/>
          <w:szCs w:val="22"/>
        </w:rPr>
        <w:t>(Persona Jurídica y Persona Humana)</w:t>
      </w:r>
    </w:p>
    <w:p w14:paraId="1F7C087D" w14:textId="77777777" w:rsidR="008F3584" w:rsidRPr="00DC779A"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8F3584" w:rsidRPr="00DC779A" w14:paraId="5D1E9412" w14:textId="77777777">
        <w:trPr>
          <w:trHeight w:val="268"/>
        </w:trPr>
        <w:tc>
          <w:tcPr>
            <w:tcW w:w="7553" w:type="dxa"/>
          </w:tcPr>
          <w:p w14:paraId="745E61F9"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Presidente</w:t>
            </w:r>
            <w:proofErr w:type="spellEnd"/>
          </w:p>
        </w:tc>
        <w:tc>
          <w:tcPr>
            <w:tcW w:w="1662" w:type="dxa"/>
          </w:tcPr>
          <w:p w14:paraId="63E180FF"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38267CA" w14:textId="77777777">
        <w:trPr>
          <w:trHeight w:val="268"/>
        </w:trPr>
        <w:tc>
          <w:tcPr>
            <w:tcW w:w="7553" w:type="dxa"/>
          </w:tcPr>
          <w:p w14:paraId="792363C8"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Vicepresidente</w:t>
            </w:r>
            <w:proofErr w:type="spellEnd"/>
          </w:p>
        </w:tc>
        <w:tc>
          <w:tcPr>
            <w:tcW w:w="1662" w:type="dxa"/>
          </w:tcPr>
          <w:p w14:paraId="5DB7E96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7C49BD9" w14:textId="77777777">
        <w:trPr>
          <w:trHeight w:val="270"/>
        </w:trPr>
        <w:tc>
          <w:tcPr>
            <w:tcW w:w="7553" w:type="dxa"/>
          </w:tcPr>
          <w:p w14:paraId="6CD499E1"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Jefe de </w:t>
            </w:r>
            <w:proofErr w:type="spellStart"/>
            <w:r w:rsidRPr="00DC779A">
              <w:rPr>
                <w:rFonts w:asciiTheme="majorHAnsi" w:hAnsiTheme="majorHAnsi" w:cstheme="majorHAnsi"/>
                <w:color w:val="000000"/>
              </w:rPr>
              <w:t>Gabinete</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Ministros</w:t>
            </w:r>
            <w:proofErr w:type="spellEnd"/>
          </w:p>
        </w:tc>
        <w:tc>
          <w:tcPr>
            <w:tcW w:w="1662" w:type="dxa"/>
          </w:tcPr>
          <w:p w14:paraId="3320435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3E2E772A" w14:textId="77777777">
        <w:trPr>
          <w:trHeight w:val="268"/>
        </w:trPr>
        <w:tc>
          <w:tcPr>
            <w:tcW w:w="7553" w:type="dxa"/>
          </w:tcPr>
          <w:p w14:paraId="4C9BD0F6"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Ministro</w:t>
            </w:r>
            <w:proofErr w:type="spellEnd"/>
          </w:p>
        </w:tc>
        <w:tc>
          <w:tcPr>
            <w:tcW w:w="1662" w:type="dxa"/>
          </w:tcPr>
          <w:p w14:paraId="10AC5466"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1554D4EA" w14:textId="77777777">
        <w:trPr>
          <w:trHeight w:val="268"/>
        </w:trPr>
        <w:tc>
          <w:tcPr>
            <w:tcW w:w="7553" w:type="dxa"/>
          </w:tcPr>
          <w:p w14:paraId="179E633F"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Autoridad</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rango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ministro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el</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Poder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Ejecutivo</w:t>
            </w:r>
            <w:proofErr w:type="spellEnd"/>
            <w:r w:rsidRPr="00DC779A">
              <w:rPr>
                <w:rFonts w:asciiTheme="majorHAnsi" w:hAnsiTheme="majorHAnsi" w:cstheme="majorHAnsi"/>
                <w:color w:val="000000"/>
              </w:rPr>
              <w:t xml:space="preserve"> Nacional</w:t>
            </w:r>
          </w:p>
        </w:tc>
        <w:tc>
          <w:tcPr>
            <w:tcW w:w="1662" w:type="dxa"/>
          </w:tcPr>
          <w:p w14:paraId="32522B53"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1452424C" w14:textId="77777777">
        <w:trPr>
          <w:trHeight w:val="270"/>
        </w:trPr>
        <w:tc>
          <w:tcPr>
            <w:tcW w:w="7553" w:type="dxa"/>
          </w:tcPr>
          <w:p w14:paraId="7278CC9A"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Autoridad</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rango</w:t>
            </w:r>
            <w:proofErr w:type="spellEnd"/>
            <w:r w:rsidRPr="00DC779A">
              <w:rPr>
                <w:rFonts w:asciiTheme="majorHAnsi" w:hAnsiTheme="majorHAnsi" w:cstheme="majorHAnsi"/>
                <w:color w:val="000000"/>
              </w:rPr>
              <w:t xml:space="preserve"> inferior a </w:t>
            </w:r>
            <w:proofErr w:type="spellStart"/>
            <w:r w:rsidRPr="00DC779A">
              <w:rPr>
                <w:rFonts w:asciiTheme="majorHAnsi" w:hAnsiTheme="majorHAnsi" w:cstheme="majorHAnsi"/>
                <w:color w:val="000000"/>
              </w:rPr>
              <w:t>Ministro</w:t>
            </w:r>
            <w:proofErr w:type="spellEnd"/>
            <w:r w:rsidRPr="00DC779A">
              <w:rPr>
                <w:rFonts w:asciiTheme="majorHAnsi" w:hAnsiTheme="majorHAnsi" w:cstheme="majorHAnsi"/>
                <w:color w:val="000000"/>
              </w:rPr>
              <w:t xml:space="preserve"> con </w:t>
            </w:r>
            <w:proofErr w:type="spellStart"/>
            <w:r w:rsidRPr="00DC779A">
              <w:rPr>
                <w:rFonts w:asciiTheme="majorHAnsi" w:hAnsiTheme="majorHAnsi" w:cstheme="majorHAnsi"/>
                <w:color w:val="000000"/>
              </w:rPr>
              <w:t>capacidad</w:t>
            </w:r>
            <w:proofErr w:type="spellEnd"/>
            <w:r w:rsidRPr="00DC779A">
              <w:rPr>
                <w:rFonts w:asciiTheme="majorHAnsi" w:hAnsiTheme="majorHAnsi" w:cstheme="majorHAnsi"/>
                <w:color w:val="000000"/>
              </w:rPr>
              <w:t xml:space="preserve"> para </w:t>
            </w:r>
            <w:proofErr w:type="spellStart"/>
            <w:r w:rsidRPr="00DC779A">
              <w:rPr>
                <w:rFonts w:asciiTheme="majorHAnsi" w:hAnsiTheme="majorHAnsi" w:cstheme="majorHAnsi"/>
                <w:color w:val="000000"/>
              </w:rPr>
              <w:t>decidir</w:t>
            </w:r>
            <w:proofErr w:type="spellEnd"/>
          </w:p>
        </w:tc>
        <w:tc>
          <w:tcPr>
            <w:tcW w:w="1662" w:type="dxa"/>
          </w:tcPr>
          <w:p w14:paraId="1F4E279C"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5BF54FDB" w14:textId="77777777">
        <w:trPr>
          <w:trHeight w:val="270"/>
        </w:trPr>
        <w:tc>
          <w:tcPr>
            <w:tcW w:w="7553" w:type="dxa"/>
          </w:tcPr>
          <w:p w14:paraId="32C6210C"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DC779A">
              <w:rPr>
                <w:rFonts w:asciiTheme="majorHAnsi" w:hAnsiTheme="majorHAnsi" w:cstheme="majorHAnsi"/>
                <w:color w:val="000000"/>
              </w:rPr>
              <w:t>Rector</w:t>
            </w:r>
          </w:p>
        </w:tc>
        <w:tc>
          <w:tcPr>
            <w:tcW w:w="1662" w:type="dxa"/>
          </w:tcPr>
          <w:p w14:paraId="75EE8F1D"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1FDC6D61" w14:textId="77777777">
        <w:trPr>
          <w:trHeight w:val="270"/>
        </w:trPr>
        <w:tc>
          <w:tcPr>
            <w:tcW w:w="7553" w:type="dxa"/>
          </w:tcPr>
          <w:p w14:paraId="6D057C5E"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Vicerrector</w:t>
            </w:r>
            <w:proofErr w:type="spellEnd"/>
          </w:p>
        </w:tc>
        <w:tc>
          <w:tcPr>
            <w:tcW w:w="1662" w:type="dxa"/>
          </w:tcPr>
          <w:p w14:paraId="06810D00"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25C6C6A" w14:textId="77777777">
        <w:trPr>
          <w:trHeight w:val="270"/>
        </w:trPr>
        <w:tc>
          <w:tcPr>
            <w:tcW w:w="7553" w:type="dxa"/>
          </w:tcPr>
          <w:p w14:paraId="665CD470"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Decano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alguna</w:t>
            </w:r>
            <w:proofErr w:type="spellEnd"/>
            <w:r w:rsidRPr="00DC779A">
              <w:rPr>
                <w:rFonts w:asciiTheme="majorHAnsi" w:hAnsiTheme="majorHAnsi" w:cstheme="majorHAnsi"/>
                <w:color w:val="000000"/>
              </w:rPr>
              <w:t xml:space="preserve"> de las </w:t>
            </w:r>
            <w:proofErr w:type="spellStart"/>
            <w:r w:rsidRPr="00DC779A">
              <w:rPr>
                <w:rFonts w:asciiTheme="majorHAnsi" w:hAnsiTheme="majorHAnsi" w:cstheme="majorHAnsi"/>
                <w:color w:val="000000"/>
              </w:rPr>
              <w:t>Unidades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Académicas</w:t>
            </w:r>
            <w:proofErr w:type="spellEnd"/>
            <w:r w:rsidRPr="00DC779A">
              <w:rPr>
                <w:rFonts w:asciiTheme="majorHAnsi" w:hAnsiTheme="majorHAnsi" w:cstheme="majorHAnsi"/>
                <w:color w:val="000000"/>
              </w:rPr>
              <w:t xml:space="preserve"> de la Universidad</w:t>
            </w:r>
          </w:p>
        </w:tc>
        <w:tc>
          <w:tcPr>
            <w:tcW w:w="1662" w:type="dxa"/>
          </w:tcPr>
          <w:p w14:paraId="124EC15B"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38DAA1E2" w14:textId="77777777">
        <w:trPr>
          <w:trHeight w:val="270"/>
        </w:trPr>
        <w:tc>
          <w:tcPr>
            <w:tcW w:w="7553" w:type="dxa"/>
          </w:tcPr>
          <w:p w14:paraId="5EB80CBA"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Secretarios</w:t>
            </w:r>
            <w:proofErr w:type="spellEnd"/>
          </w:p>
        </w:tc>
        <w:tc>
          <w:tcPr>
            <w:tcW w:w="1662" w:type="dxa"/>
          </w:tcPr>
          <w:p w14:paraId="55CD1CE7"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00D42953" w14:textId="77777777">
        <w:trPr>
          <w:trHeight w:val="270"/>
        </w:trPr>
        <w:tc>
          <w:tcPr>
            <w:tcW w:w="7553" w:type="dxa"/>
          </w:tcPr>
          <w:p w14:paraId="36813E62"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Gerentes</w:t>
            </w:r>
            <w:proofErr w:type="spellEnd"/>
          </w:p>
        </w:tc>
        <w:tc>
          <w:tcPr>
            <w:tcW w:w="1662" w:type="dxa"/>
          </w:tcPr>
          <w:p w14:paraId="174302EE"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04FDEDCC" w14:textId="77777777">
        <w:trPr>
          <w:trHeight w:val="270"/>
        </w:trPr>
        <w:tc>
          <w:tcPr>
            <w:tcW w:w="7553" w:type="dxa"/>
          </w:tcPr>
          <w:p w14:paraId="664205DB"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Directores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generales</w:t>
            </w:r>
            <w:proofErr w:type="spellEnd"/>
            <w:r w:rsidRPr="00DC779A">
              <w:rPr>
                <w:rFonts w:asciiTheme="majorHAnsi" w:hAnsiTheme="majorHAnsi" w:cstheme="majorHAnsi"/>
                <w:color w:val="000000"/>
              </w:rPr>
              <w:t xml:space="preserve"> y simples</w:t>
            </w:r>
          </w:p>
        </w:tc>
        <w:tc>
          <w:tcPr>
            <w:tcW w:w="1662" w:type="dxa"/>
          </w:tcPr>
          <w:p w14:paraId="0DE77EF3"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4716718A" w14:textId="77777777">
        <w:trPr>
          <w:trHeight w:val="270"/>
        </w:trPr>
        <w:tc>
          <w:tcPr>
            <w:tcW w:w="7553" w:type="dxa"/>
          </w:tcPr>
          <w:p w14:paraId="1C986375"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Funcionarios</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integrantes</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comisiones</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evaluación</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adjudicación</w:t>
            </w:r>
            <w:proofErr w:type="spellEnd"/>
            <w:r w:rsidRPr="00DC779A">
              <w:rPr>
                <w:rFonts w:asciiTheme="majorHAnsi" w:hAnsiTheme="majorHAnsi" w:cstheme="majorHAnsi"/>
                <w:color w:val="000000"/>
              </w:rPr>
              <w:t xml:space="preserve"> y/o de </w:t>
            </w:r>
            <w:proofErr w:type="spellStart"/>
            <w:r w:rsidRPr="00DC779A">
              <w:rPr>
                <w:rFonts w:asciiTheme="majorHAnsi" w:hAnsiTheme="majorHAnsi" w:cstheme="majorHAnsi"/>
                <w:color w:val="000000"/>
              </w:rPr>
              <w:t>recepción</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bienes</w:t>
            </w:r>
            <w:proofErr w:type="spellEnd"/>
          </w:p>
        </w:tc>
        <w:tc>
          <w:tcPr>
            <w:tcW w:w="1662" w:type="dxa"/>
          </w:tcPr>
          <w:p w14:paraId="1D2C49C3"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DCCAAC9" w14:textId="77777777">
        <w:trPr>
          <w:trHeight w:val="270"/>
        </w:trPr>
        <w:tc>
          <w:tcPr>
            <w:tcW w:w="7553" w:type="dxa"/>
          </w:tcPr>
          <w:p w14:paraId="430EA1B6"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Otra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autoridad</w:t>
            </w:r>
            <w:proofErr w:type="spellEnd"/>
            <w:r w:rsidRPr="00DC779A">
              <w:rPr>
                <w:rFonts w:asciiTheme="majorHAnsi" w:hAnsiTheme="majorHAnsi" w:cstheme="majorHAnsi"/>
                <w:color w:val="000000"/>
              </w:rPr>
              <w:t xml:space="preserve"> o </w:t>
            </w:r>
            <w:proofErr w:type="spellStart"/>
            <w:r w:rsidRPr="00DC779A">
              <w:rPr>
                <w:rFonts w:asciiTheme="majorHAnsi" w:hAnsiTheme="majorHAnsi" w:cstheme="majorHAnsi"/>
                <w:color w:val="000000"/>
              </w:rPr>
              <w:t>funcionario</w:t>
            </w:r>
            <w:proofErr w:type="spellEnd"/>
            <w:r w:rsidRPr="00DC779A">
              <w:rPr>
                <w:rFonts w:asciiTheme="majorHAnsi" w:hAnsiTheme="majorHAnsi" w:cstheme="majorHAnsi"/>
                <w:color w:val="000000"/>
              </w:rPr>
              <w:t xml:space="preserve"> de la Universidad con </w:t>
            </w:r>
            <w:proofErr w:type="spellStart"/>
            <w:r w:rsidRPr="00DC779A">
              <w:rPr>
                <w:rFonts w:asciiTheme="majorHAnsi" w:hAnsiTheme="majorHAnsi" w:cstheme="majorHAnsi"/>
                <w:color w:val="000000"/>
              </w:rPr>
              <w:t>capacidad</w:t>
            </w:r>
            <w:proofErr w:type="spellEnd"/>
            <w:r w:rsidRPr="00DC779A">
              <w:rPr>
                <w:rFonts w:asciiTheme="majorHAnsi" w:hAnsiTheme="majorHAnsi" w:cstheme="majorHAnsi"/>
                <w:color w:val="000000"/>
              </w:rPr>
              <w:t xml:space="preserve"> para </w:t>
            </w:r>
            <w:proofErr w:type="spellStart"/>
            <w:r w:rsidRPr="00DC779A">
              <w:rPr>
                <w:rFonts w:asciiTheme="majorHAnsi" w:hAnsiTheme="majorHAnsi" w:cstheme="majorHAnsi"/>
                <w:color w:val="000000"/>
              </w:rPr>
              <w:t>decidir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sobre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procedimientos</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adquisiciones</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contrataciones</w:t>
            </w:r>
            <w:proofErr w:type="spellEnd"/>
          </w:p>
        </w:tc>
        <w:tc>
          <w:tcPr>
            <w:tcW w:w="1662" w:type="dxa"/>
          </w:tcPr>
          <w:p w14:paraId="235E902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2FC0EEEF" w14:textId="77777777" w:rsidR="008F3584" w:rsidRPr="00DC779A" w:rsidRDefault="008F3584">
      <w:pPr>
        <w:pBdr>
          <w:top w:val="nil"/>
          <w:left w:val="nil"/>
          <w:bottom w:val="nil"/>
          <w:right w:val="nil"/>
          <w:between w:val="nil"/>
        </w:pBdr>
        <w:spacing w:before="6" w:line="240" w:lineRule="auto"/>
        <w:ind w:left="0" w:hanging="2"/>
        <w:jc w:val="both"/>
        <w:rPr>
          <w:rFonts w:asciiTheme="majorHAnsi" w:eastAsia="Calibri" w:hAnsiTheme="majorHAnsi" w:cstheme="majorHAnsi"/>
          <w:color w:val="000000"/>
          <w:sz w:val="22"/>
          <w:szCs w:val="22"/>
        </w:rPr>
      </w:pPr>
    </w:p>
    <w:p w14:paraId="179B21DD" w14:textId="77777777" w:rsidR="008F3584" w:rsidRPr="00DC779A" w:rsidRDefault="0022664D">
      <w:pPr>
        <w:pBdr>
          <w:top w:val="nil"/>
          <w:left w:val="nil"/>
          <w:bottom w:val="nil"/>
          <w:right w:val="nil"/>
          <w:between w:val="nil"/>
        </w:pBdr>
        <w:spacing w:before="6"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(En caso de haber marcado alguna de las opciones anteriores complete los siguientes campos)</w:t>
      </w:r>
    </w:p>
    <w:p w14:paraId="356EE95D" w14:textId="77777777" w:rsidR="008F3584" w:rsidRPr="00DC779A"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8F3584" w:rsidRPr="00DC779A" w14:paraId="146BD565" w14:textId="77777777">
        <w:trPr>
          <w:trHeight w:val="268"/>
        </w:trPr>
        <w:tc>
          <w:tcPr>
            <w:tcW w:w="2207" w:type="dxa"/>
          </w:tcPr>
          <w:p w14:paraId="7AFB5299"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Nombres</w:t>
            </w:r>
            <w:proofErr w:type="spellEnd"/>
          </w:p>
        </w:tc>
        <w:tc>
          <w:tcPr>
            <w:tcW w:w="7008" w:type="dxa"/>
          </w:tcPr>
          <w:p w14:paraId="169CB22B"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68B9201E" w14:textId="77777777">
        <w:trPr>
          <w:trHeight w:val="268"/>
        </w:trPr>
        <w:tc>
          <w:tcPr>
            <w:tcW w:w="2207" w:type="dxa"/>
          </w:tcPr>
          <w:p w14:paraId="07E638E5"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Apellidos</w:t>
            </w:r>
            <w:proofErr w:type="spellEnd"/>
          </w:p>
        </w:tc>
        <w:tc>
          <w:tcPr>
            <w:tcW w:w="7008" w:type="dxa"/>
          </w:tcPr>
          <w:p w14:paraId="26215B52"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296A9EAA" w14:textId="77777777">
        <w:trPr>
          <w:trHeight w:val="270"/>
        </w:trPr>
        <w:tc>
          <w:tcPr>
            <w:tcW w:w="2207" w:type="dxa"/>
          </w:tcPr>
          <w:p w14:paraId="21121C1B" w14:textId="77777777" w:rsidR="008F3584" w:rsidRPr="00DC779A"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DC779A">
              <w:rPr>
                <w:rFonts w:asciiTheme="majorHAnsi" w:hAnsiTheme="majorHAnsi" w:cstheme="majorHAnsi"/>
                <w:color w:val="000000"/>
              </w:rPr>
              <w:t>CUIT</w:t>
            </w:r>
          </w:p>
        </w:tc>
        <w:tc>
          <w:tcPr>
            <w:tcW w:w="7008" w:type="dxa"/>
          </w:tcPr>
          <w:p w14:paraId="4ECCFF4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37AB63E5" w14:textId="77777777">
        <w:trPr>
          <w:trHeight w:val="268"/>
        </w:trPr>
        <w:tc>
          <w:tcPr>
            <w:tcW w:w="2207" w:type="dxa"/>
          </w:tcPr>
          <w:p w14:paraId="7A559EFE"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Cargo</w:t>
            </w:r>
          </w:p>
        </w:tc>
        <w:tc>
          <w:tcPr>
            <w:tcW w:w="7008" w:type="dxa"/>
          </w:tcPr>
          <w:p w14:paraId="41C1822A"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2F80AC11" w14:textId="77777777">
        <w:trPr>
          <w:trHeight w:val="268"/>
        </w:trPr>
        <w:tc>
          <w:tcPr>
            <w:tcW w:w="2207" w:type="dxa"/>
          </w:tcPr>
          <w:p w14:paraId="45240B7A"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Jurisdicción</w:t>
            </w:r>
            <w:proofErr w:type="spellEnd"/>
          </w:p>
        </w:tc>
        <w:tc>
          <w:tcPr>
            <w:tcW w:w="7008" w:type="dxa"/>
          </w:tcPr>
          <w:p w14:paraId="12D92582"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7655D8B9" w14:textId="77777777" w:rsidR="008F3584" w:rsidRPr="00DC779A" w:rsidRDefault="008F3584">
      <w:pPr>
        <w:pBdr>
          <w:top w:val="nil"/>
          <w:left w:val="nil"/>
          <w:bottom w:val="nil"/>
          <w:right w:val="nil"/>
          <w:between w:val="nil"/>
        </w:pBdr>
        <w:spacing w:before="7" w:line="240" w:lineRule="auto"/>
        <w:ind w:left="0" w:hanging="2"/>
        <w:jc w:val="both"/>
        <w:rPr>
          <w:rFonts w:asciiTheme="majorHAnsi" w:eastAsia="Calibri" w:hAnsiTheme="majorHAnsi" w:cstheme="majorHAnsi"/>
          <w:color w:val="000000"/>
          <w:sz w:val="22"/>
          <w:szCs w:val="22"/>
        </w:rPr>
      </w:pPr>
    </w:p>
    <w:p w14:paraId="56681529" w14:textId="77777777" w:rsidR="008F3584" w:rsidRPr="00DC779A" w:rsidRDefault="0022664D">
      <w:pPr>
        <w:pStyle w:val="Ttulo2"/>
        <w:ind w:left="0" w:hanging="2"/>
        <w:rPr>
          <w:rFonts w:asciiTheme="majorHAnsi" w:eastAsia="Calibri" w:hAnsiTheme="majorHAnsi" w:cstheme="majorHAnsi"/>
        </w:rPr>
      </w:pPr>
      <w:r w:rsidRPr="00DC779A">
        <w:rPr>
          <w:rFonts w:asciiTheme="majorHAnsi" w:eastAsia="Calibri" w:hAnsiTheme="majorHAnsi" w:cstheme="majorHAnsi"/>
          <w:b/>
        </w:rPr>
        <w:t>Tipo de vínculo</w:t>
      </w:r>
    </w:p>
    <w:p w14:paraId="7200ABB8" w14:textId="77777777" w:rsidR="008F3584" w:rsidRPr="00DC779A" w:rsidRDefault="0022664D">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r w:rsidRPr="00DC779A">
        <w:rPr>
          <w:rFonts w:asciiTheme="majorHAnsi" w:eastAsia="Calibri" w:hAnsiTheme="majorHAnsi" w:cstheme="majorHAnsi"/>
          <w:color w:val="000000"/>
          <w:sz w:val="22"/>
          <w:szCs w:val="22"/>
        </w:rPr>
        <w:t>(Marque con una X donde corresponda y brinde la información adicional requerida para el tipo de vínculo elegido)</w:t>
      </w:r>
    </w:p>
    <w:p w14:paraId="1EC8AC47" w14:textId="77777777" w:rsidR="008F3584" w:rsidRPr="00DC779A"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p w14:paraId="1385F224" w14:textId="77777777" w:rsidR="008F3584" w:rsidRPr="00DC779A"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8F3584" w:rsidRPr="00DC779A" w14:paraId="1691290F" w14:textId="77777777">
        <w:trPr>
          <w:trHeight w:val="268"/>
        </w:trPr>
        <w:tc>
          <w:tcPr>
            <w:tcW w:w="3614" w:type="dxa"/>
          </w:tcPr>
          <w:p w14:paraId="14A71A75"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Sociedad o </w:t>
            </w:r>
            <w:proofErr w:type="spellStart"/>
            <w:r w:rsidRPr="00DC779A">
              <w:rPr>
                <w:rFonts w:asciiTheme="majorHAnsi" w:hAnsiTheme="majorHAnsi" w:cstheme="majorHAnsi"/>
                <w:color w:val="000000"/>
              </w:rPr>
              <w:t>comunidad</w:t>
            </w:r>
            <w:proofErr w:type="spellEnd"/>
          </w:p>
        </w:tc>
        <w:tc>
          <w:tcPr>
            <w:tcW w:w="314" w:type="dxa"/>
          </w:tcPr>
          <w:p w14:paraId="69AECA00"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188577C"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Razón</w:t>
            </w:r>
            <w:proofErr w:type="spellEnd"/>
            <w:r w:rsidRPr="00DC779A">
              <w:rPr>
                <w:rFonts w:asciiTheme="majorHAnsi" w:hAnsiTheme="majorHAnsi" w:cstheme="majorHAnsi"/>
                <w:color w:val="000000"/>
              </w:rPr>
              <w:t xml:space="preserve"> Social y CUIT.</w:t>
            </w:r>
          </w:p>
        </w:tc>
      </w:tr>
      <w:tr w:rsidR="008F3584" w:rsidRPr="00DC779A" w14:paraId="2641FFBB" w14:textId="77777777">
        <w:trPr>
          <w:trHeight w:val="805"/>
        </w:trPr>
        <w:tc>
          <w:tcPr>
            <w:tcW w:w="3614" w:type="dxa"/>
          </w:tcPr>
          <w:p w14:paraId="59E0E569"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Parentesco</w:t>
            </w:r>
            <w:proofErr w:type="spellEnd"/>
            <w:r w:rsidRPr="00DC779A">
              <w:rPr>
                <w:rFonts w:asciiTheme="majorHAnsi" w:hAnsiTheme="majorHAnsi" w:cstheme="majorHAnsi"/>
                <w:color w:val="000000"/>
              </w:rPr>
              <w:t xml:space="preserve"> por </w:t>
            </w:r>
            <w:proofErr w:type="spellStart"/>
            <w:r w:rsidRPr="00DC779A">
              <w:rPr>
                <w:rFonts w:asciiTheme="majorHAnsi" w:hAnsiTheme="majorHAnsi" w:cstheme="majorHAnsi"/>
                <w:color w:val="000000"/>
              </w:rPr>
              <w:t>consanguinidad</w:t>
            </w:r>
            <w:proofErr w:type="spellEnd"/>
            <w:r w:rsidRPr="00DC779A">
              <w:rPr>
                <w:rFonts w:asciiTheme="majorHAnsi" w:hAnsiTheme="majorHAnsi" w:cstheme="majorHAnsi"/>
                <w:color w:val="000000"/>
              </w:rPr>
              <w:t xml:space="preserve"> dentro del </w:t>
            </w:r>
            <w:proofErr w:type="spellStart"/>
            <w:r w:rsidRPr="00DC779A">
              <w:rPr>
                <w:rFonts w:asciiTheme="majorHAnsi" w:hAnsiTheme="majorHAnsi" w:cstheme="majorHAnsi"/>
                <w:color w:val="000000"/>
              </w:rPr>
              <w:t>cuarto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grado</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segundo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afinidad</w:t>
            </w:r>
            <w:proofErr w:type="spellEnd"/>
          </w:p>
        </w:tc>
        <w:tc>
          <w:tcPr>
            <w:tcW w:w="314" w:type="dxa"/>
          </w:tcPr>
          <w:p w14:paraId="23CDD97E"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2B1D8347"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Detalle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qué</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parentesco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existe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concretamente</w:t>
            </w:r>
            <w:proofErr w:type="spellEnd"/>
            <w:r w:rsidRPr="00DC779A">
              <w:rPr>
                <w:rFonts w:asciiTheme="majorHAnsi" w:hAnsiTheme="majorHAnsi" w:cstheme="majorHAnsi"/>
                <w:color w:val="000000"/>
              </w:rPr>
              <w:t>.</w:t>
            </w:r>
          </w:p>
        </w:tc>
      </w:tr>
      <w:tr w:rsidR="008F3584" w:rsidRPr="00DC779A" w14:paraId="459740F9" w14:textId="77777777">
        <w:trPr>
          <w:trHeight w:val="537"/>
        </w:trPr>
        <w:tc>
          <w:tcPr>
            <w:tcW w:w="3614" w:type="dxa"/>
          </w:tcPr>
          <w:p w14:paraId="4CFC609B" w14:textId="77777777" w:rsidR="008F3584" w:rsidRPr="00DC779A" w:rsidRDefault="0022664D">
            <w:pPr>
              <w:pBdr>
                <w:top w:val="nil"/>
                <w:left w:val="nil"/>
                <w:bottom w:val="nil"/>
                <w:right w:val="nil"/>
                <w:between w:val="nil"/>
              </w:pBdr>
              <w:spacing w:before="134"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lastRenderedPageBreak/>
              <w:t>Pleito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pendiente</w:t>
            </w:r>
            <w:proofErr w:type="spellEnd"/>
          </w:p>
        </w:tc>
        <w:tc>
          <w:tcPr>
            <w:tcW w:w="314" w:type="dxa"/>
          </w:tcPr>
          <w:p w14:paraId="0912F294"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36F0CA31"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Proporcione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carátula</w:t>
            </w:r>
            <w:proofErr w:type="spellEnd"/>
            <w:r w:rsidRPr="00DC779A">
              <w:rPr>
                <w:rFonts w:asciiTheme="majorHAnsi" w:hAnsiTheme="majorHAnsi" w:cstheme="majorHAnsi"/>
                <w:color w:val="000000"/>
              </w:rPr>
              <w:t xml:space="preserve">, nº de </w:t>
            </w:r>
            <w:proofErr w:type="spellStart"/>
            <w:r w:rsidRPr="00DC779A">
              <w:rPr>
                <w:rFonts w:asciiTheme="majorHAnsi" w:hAnsiTheme="majorHAnsi" w:cstheme="majorHAnsi"/>
                <w:color w:val="000000"/>
              </w:rPr>
              <w:t>expediente</w:t>
            </w:r>
            <w:proofErr w:type="spellEnd"/>
            <w:r w:rsidRPr="00DC779A">
              <w:rPr>
                <w:rFonts w:asciiTheme="majorHAnsi" w:hAnsiTheme="majorHAnsi" w:cstheme="majorHAnsi"/>
                <w:color w:val="000000"/>
              </w:rPr>
              <w:t xml:space="preserve">, fuero, </w:t>
            </w:r>
            <w:proofErr w:type="spellStart"/>
            <w:r w:rsidRPr="00DC779A">
              <w:rPr>
                <w:rFonts w:asciiTheme="majorHAnsi" w:hAnsiTheme="majorHAnsi" w:cstheme="majorHAnsi"/>
                <w:color w:val="000000"/>
              </w:rPr>
              <w:t>jurisdicción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juzgado</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secretaría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intervinientes</w:t>
            </w:r>
            <w:proofErr w:type="spellEnd"/>
            <w:r w:rsidRPr="00DC779A">
              <w:rPr>
                <w:rFonts w:asciiTheme="majorHAnsi" w:hAnsiTheme="majorHAnsi" w:cstheme="majorHAnsi"/>
                <w:color w:val="000000"/>
              </w:rPr>
              <w:t>.</w:t>
            </w:r>
          </w:p>
          <w:p w14:paraId="4E899D01"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0591C16"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6ACC7D0D" w14:textId="77777777">
        <w:trPr>
          <w:trHeight w:val="268"/>
        </w:trPr>
        <w:tc>
          <w:tcPr>
            <w:tcW w:w="3614" w:type="dxa"/>
          </w:tcPr>
          <w:p w14:paraId="56A46726"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Ser </w:t>
            </w:r>
            <w:proofErr w:type="spellStart"/>
            <w:r w:rsidRPr="00DC779A">
              <w:rPr>
                <w:rFonts w:asciiTheme="majorHAnsi" w:hAnsiTheme="majorHAnsi" w:cstheme="majorHAnsi"/>
                <w:color w:val="000000"/>
              </w:rPr>
              <w:t>deudor</w:t>
            </w:r>
            <w:proofErr w:type="spellEnd"/>
          </w:p>
        </w:tc>
        <w:tc>
          <w:tcPr>
            <w:tcW w:w="314" w:type="dxa"/>
          </w:tcPr>
          <w:p w14:paraId="7C15FCB6"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28CBF23"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Indicar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motivo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deuda</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monto</w:t>
            </w:r>
            <w:proofErr w:type="spellEnd"/>
            <w:r w:rsidRPr="00DC779A">
              <w:rPr>
                <w:rFonts w:asciiTheme="majorHAnsi" w:hAnsiTheme="majorHAnsi" w:cstheme="majorHAnsi"/>
                <w:color w:val="000000"/>
              </w:rPr>
              <w:t>.</w:t>
            </w:r>
          </w:p>
          <w:p w14:paraId="1C8D86A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C733530"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61D80CC8" w14:textId="77777777">
        <w:trPr>
          <w:trHeight w:val="268"/>
        </w:trPr>
        <w:tc>
          <w:tcPr>
            <w:tcW w:w="3614" w:type="dxa"/>
          </w:tcPr>
          <w:p w14:paraId="41E65D6C" w14:textId="77777777" w:rsidR="008F3584" w:rsidRPr="00DC779A" w:rsidRDefault="0022664D">
            <w:pPr>
              <w:pBdr>
                <w:top w:val="nil"/>
                <w:left w:val="nil"/>
                <w:bottom w:val="nil"/>
                <w:right w:val="nil"/>
                <w:between w:val="nil"/>
              </w:pBdr>
              <w:spacing w:line="240" w:lineRule="auto"/>
              <w:ind w:left="0" w:hanging="2"/>
              <w:jc w:val="both"/>
              <w:rPr>
                <w:rFonts w:asciiTheme="majorHAnsi" w:hAnsiTheme="majorHAnsi" w:cstheme="majorHAnsi"/>
                <w:color w:val="000000"/>
              </w:rPr>
            </w:pPr>
            <w:r w:rsidRPr="00DC779A">
              <w:rPr>
                <w:rFonts w:asciiTheme="majorHAnsi" w:hAnsiTheme="majorHAnsi" w:cstheme="majorHAnsi"/>
                <w:color w:val="000000"/>
              </w:rPr>
              <w:t xml:space="preserve">Ser </w:t>
            </w:r>
            <w:proofErr w:type="spellStart"/>
            <w:r w:rsidRPr="00DC779A">
              <w:rPr>
                <w:rFonts w:asciiTheme="majorHAnsi" w:hAnsiTheme="majorHAnsi" w:cstheme="majorHAnsi"/>
                <w:color w:val="000000"/>
              </w:rPr>
              <w:t>acreedor</w:t>
            </w:r>
            <w:proofErr w:type="spellEnd"/>
          </w:p>
        </w:tc>
        <w:tc>
          <w:tcPr>
            <w:tcW w:w="314" w:type="dxa"/>
          </w:tcPr>
          <w:p w14:paraId="3D9AE242"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9E6D8A3"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Indicar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motivo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acreencia</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monto</w:t>
            </w:r>
            <w:proofErr w:type="spellEnd"/>
            <w:r w:rsidRPr="00DC779A">
              <w:rPr>
                <w:rFonts w:asciiTheme="majorHAnsi" w:hAnsiTheme="majorHAnsi" w:cstheme="majorHAnsi"/>
                <w:color w:val="000000"/>
              </w:rPr>
              <w:t>.</w:t>
            </w:r>
          </w:p>
          <w:p w14:paraId="2811DD2D"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505ED9D8"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7A0C119C" w14:textId="77777777">
        <w:trPr>
          <w:trHeight w:val="805"/>
        </w:trPr>
        <w:tc>
          <w:tcPr>
            <w:tcW w:w="3614" w:type="dxa"/>
          </w:tcPr>
          <w:p w14:paraId="386F4247" w14:textId="77777777" w:rsidR="008F3584" w:rsidRPr="00DC779A" w:rsidRDefault="0022664D">
            <w:pPr>
              <w:pBdr>
                <w:top w:val="nil"/>
                <w:left w:val="nil"/>
                <w:bottom w:val="nil"/>
                <w:right w:val="nil"/>
                <w:between w:val="nil"/>
              </w:pBdr>
              <w:spacing w:line="240" w:lineRule="auto"/>
              <w:ind w:left="0" w:right="524" w:hanging="2"/>
              <w:jc w:val="both"/>
              <w:rPr>
                <w:rFonts w:asciiTheme="majorHAnsi" w:hAnsiTheme="majorHAnsi" w:cstheme="majorHAnsi"/>
                <w:color w:val="000000"/>
              </w:rPr>
            </w:pPr>
            <w:r w:rsidRPr="00DC779A">
              <w:rPr>
                <w:rFonts w:asciiTheme="majorHAnsi" w:hAnsiTheme="majorHAnsi" w:cstheme="majorHAnsi"/>
                <w:color w:val="000000"/>
              </w:rPr>
              <w:t xml:space="preserve">Haber </w:t>
            </w:r>
            <w:proofErr w:type="spellStart"/>
            <w:r w:rsidRPr="00DC779A">
              <w:rPr>
                <w:rFonts w:asciiTheme="majorHAnsi" w:hAnsiTheme="majorHAnsi" w:cstheme="majorHAnsi"/>
                <w:color w:val="000000"/>
              </w:rPr>
              <w:t>recibido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beneficios</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importancia</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parte</w:t>
            </w:r>
            <w:proofErr w:type="spellEnd"/>
            <w:r w:rsidRPr="00DC779A">
              <w:rPr>
                <w:rFonts w:asciiTheme="majorHAnsi" w:hAnsiTheme="majorHAnsi" w:cstheme="majorHAnsi"/>
                <w:color w:val="000000"/>
              </w:rPr>
              <w:t xml:space="preserve"> del </w:t>
            </w:r>
            <w:proofErr w:type="spellStart"/>
            <w:r w:rsidRPr="00DC779A">
              <w:rPr>
                <w:rFonts w:asciiTheme="majorHAnsi" w:hAnsiTheme="majorHAnsi" w:cstheme="majorHAnsi"/>
                <w:color w:val="000000"/>
              </w:rPr>
              <w:t>funcionario</w:t>
            </w:r>
            <w:proofErr w:type="spellEnd"/>
          </w:p>
        </w:tc>
        <w:tc>
          <w:tcPr>
            <w:tcW w:w="314" w:type="dxa"/>
          </w:tcPr>
          <w:p w14:paraId="1F4E6DAB"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1ED204BA"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proofErr w:type="spellStart"/>
            <w:r w:rsidRPr="00DC779A">
              <w:rPr>
                <w:rFonts w:asciiTheme="majorHAnsi" w:hAnsiTheme="majorHAnsi" w:cstheme="majorHAnsi"/>
                <w:color w:val="000000"/>
              </w:rPr>
              <w:t>Indicar</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tipo</w:t>
            </w:r>
            <w:proofErr w:type="spellEnd"/>
            <w:r w:rsidRPr="00DC779A">
              <w:rPr>
                <w:rFonts w:asciiTheme="majorHAnsi" w:hAnsiTheme="majorHAnsi" w:cstheme="majorHAnsi"/>
                <w:color w:val="000000"/>
              </w:rPr>
              <w:t xml:space="preserve"> de </w:t>
            </w:r>
            <w:proofErr w:type="spellStart"/>
            <w:r w:rsidRPr="00DC779A">
              <w:rPr>
                <w:rFonts w:asciiTheme="majorHAnsi" w:hAnsiTheme="majorHAnsi" w:cstheme="majorHAnsi"/>
                <w:color w:val="000000"/>
              </w:rPr>
              <w:t>beneficio</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monto</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estimado</w:t>
            </w:r>
            <w:proofErr w:type="spellEnd"/>
            <w:r w:rsidRPr="00DC779A">
              <w:rPr>
                <w:rFonts w:asciiTheme="majorHAnsi" w:hAnsiTheme="majorHAnsi" w:cstheme="majorHAnsi"/>
                <w:color w:val="000000"/>
              </w:rPr>
              <w:t>.</w:t>
            </w:r>
          </w:p>
        </w:tc>
      </w:tr>
      <w:tr w:rsidR="008F3584" w:rsidRPr="00DC779A" w14:paraId="3758EC6A" w14:textId="77777777">
        <w:trPr>
          <w:trHeight w:val="806"/>
        </w:trPr>
        <w:tc>
          <w:tcPr>
            <w:tcW w:w="3614" w:type="dxa"/>
          </w:tcPr>
          <w:p w14:paraId="3C0C76CC" w14:textId="77777777" w:rsidR="008F3584" w:rsidRPr="00DC779A" w:rsidRDefault="0022664D">
            <w:pPr>
              <w:pBdr>
                <w:top w:val="nil"/>
                <w:left w:val="nil"/>
                <w:bottom w:val="nil"/>
                <w:right w:val="nil"/>
                <w:between w:val="nil"/>
              </w:pBdr>
              <w:spacing w:line="240" w:lineRule="auto"/>
              <w:ind w:left="0" w:hanging="2"/>
              <w:jc w:val="both"/>
              <w:rPr>
                <w:rFonts w:asciiTheme="majorHAnsi" w:hAnsiTheme="majorHAnsi" w:cstheme="majorHAnsi"/>
                <w:color w:val="000000"/>
              </w:rPr>
            </w:pPr>
            <w:r w:rsidRPr="00DC779A">
              <w:rPr>
                <w:rFonts w:asciiTheme="majorHAnsi" w:hAnsiTheme="majorHAnsi" w:cstheme="majorHAnsi"/>
                <w:color w:val="000000"/>
              </w:rPr>
              <w:t xml:space="preserve">Amistad </w:t>
            </w:r>
            <w:proofErr w:type="spellStart"/>
            <w:r w:rsidRPr="00DC779A">
              <w:rPr>
                <w:rFonts w:asciiTheme="majorHAnsi" w:hAnsiTheme="majorHAnsi" w:cstheme="majorHAnsi"/>
                <w:color w:val="000000"/>
              </w:rPr>
              <w:t>pública</w:t>
            </w:r>
            <w:proofErr w:type="spellEnd"/>
            <w:r w:rsidRPr="00DC779A">
              <w:rPr>
                <w:rFonts w:asciiTheme="majorHAnsi" w:hAnsiTheme="majorHAnsi" w:cstheme="majorHAnsi"/>
                <w:color w:val="000000"/>
              </w:rPr>
              <w:t xml:space="preserve"> que se </w:t>
            </w:r>
            <w:proofErr w:type="spellStart"/>
            <w:r w:rsidRPr="00DC779A">
              <w:rPr>
                <w:rFonts w:asciiTheme="majorHAnsi" w:hAnsiTheme="majorHAnsi" w:cstheme="majorHAnsi"/>
                <w:color w:val="000000"/>
              </w:rPr>
              <w:t>manifieste</w:t>
            </w:r>
            <w:proofErr w:type="spellEnd"/>
            <w:r w:rsidRPr="00DC779A">
              <w:rPr>
                <w:rFonts w:asciiTheme="majorHAnsi" w:hAnsiTheme="majorHAnsi" w:cstheme="majorHAnsi"/>
                <w:color w:val="000000"/>
              </w:rPr>
              <w:t xml:space="preserve"> por gran </w:t>
            </w:r>
            <w:proofErr w:type="spellStart"/>
            <w:r w:rsidRPr="00DC779A">
              <w:rPr>
                <w:rFonts w:asciiTheme="majorHAnsi" w:hAnsiTheme="majorHAnsi" w:cstheme="majorHAnsi"/>
                <w:color w:val="000000"/>
              </w:rPr>
              <w:t>familiaridad</w:t>
            </w:r>
            <w:proofErr w:type="spellEnd"/>
            <w:r w:rsidRPr="00DC779A">
              <w:rPr>
                <w:rFonts w:asciiTheme="majorHAnsi" w:hAnsiTheme="majorHAnsi" w:cstheme="majorHAnsi"/>
                <w:color w:val="000000"/>
              </w:rPr>
              <w:t xml:space="preserve"> y </w:t>
            </w:r>
            <w:proofErr w:type="spellStart"/>
            <w:r w:rsidRPr="00DC779A">
              <w:rPr>
                <w:rFonts w:asciiTheme="majorHAnsi" w:hAnsiTheme="majorHAnsi" w:cstheme="majorHAnsi"/>
                <w:color w:val="000000"/>
              </w:rPr>
              <w:t>frecuencia</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el</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trato</w:t>
            </w:r>
            <w:proofErr w:type="spellEnd"/>
          </w:p>
        </w:tc>
        <w:tc>
          <w:tcPr>
            <w:tcW w:w="314" w:type="dxa"/>
          </w:tcPr>
          <w:p w14:paraId="453643F4"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4DD9CB4B" w14:textId="77777777" w:rsidR="008F3584" w:rsidRPr="00DC779A"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DC779A">
              <w:rPr>
                <w:rFonts w:asciiTheme="majorHAnsi" w:hAnsiTheme="majorHAnsi" w:cstheme="majorHAnsi"/>
                <w:color w:val="000000"/>
              </w:rPr>
              <w:t xml:space="preserve">  No se </w:t>
            </w:r>
            <w:proofErr w:type="spellStart"/>
            <w:r w:rsidRPr="00DC779A">
              <w:rPr>
                <w:rFonts w:asciiTheme="majorHAnsi" w:hAnsiTheme="majorHAnsi" w:cstheme="majorHAnsi"/>
                <w:color w:val="000000"/>
              </w:rPr>
              <w:t>exige</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información</w:t>
            </w:r>
            <w:proofErr w:type="spellEnd"/>
            <w:r w:rsidRPr="00DC779A">
              <w:rPr>
                <w:rFonts w:asciiTheme="majorHAnsi" w:hAnsiTheme="majorHAnsi" w:cstheme="majorHAnsi"/>
                <w:color w:val="000000"/>
              </w:rPr>
              <w:t xml:space="preserve"> </w:t>
            </w:r>
            <w:proofErr w:type="spellStart"/>
            <w:r w:rsidRPr="00DC779A">
              <w:rPr>
                <w:rFonts w:asciiTheme="majorHAnsi" w:hAnsiTheme="majorHAnsi" w:cstheme="majorHAnsi"/>
                <w:color w:val="000000"/>
              </w:rPr>
              <w:t>adicional</w:t>
            </w:r>
            <w:proofErr w:type="spellEnd"/>
            <w:r w:rsidRPr="00DC779A">
              <w:rPr>
                <w:rFonts w:asciiTheme="majorHAnsi" w:hAnsiTheme="majorHAnsi" w:cstheme="majorHAnsi"/>
                <w:color w:val="000000"/>
              </w:rPr>
              <w:t>.</w:t>
            </w:r>
          </w:p>
        </w:tc>
      </w:tr>
    </w:tbl>
    <w:p w14:paraId="6972751F" w14:textId="77777777" w:rsidR="008F3584" w:rsidRPr="00DC779A"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67042590" w14:textId="77777777" w:rsidR="008F3584" w:rsidRPr="00DC779A" w:rsidRDefault="0022664D">
      <w:pPr>
        <w:pStyle w:val="Ttulo2"/>
        <w:ind w:left="0" w:hanging="2"/>
        <w:rPr>
          <w:rFonts w:asciiTheme="majorHAnsi" w:eastAsia="Calibri" w:hAnsiTheme="majorHAnsi" w:cstheme="majorHAnsi"/>
        </w:rPr>
      </w:pPr>
      <w:r w:rsidRPr="00DC779A">
        <w:rPr>
          <w:rFonts w:asciiTheme="majorHAnsi" w:eastAsia="Calibri" w:hAnsiTheme="majorHAnsi" w:cstheme="majorHAns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8F3584" w:rsidRPr="00DC779A" w14:paraId="22F8A49F" w14:textId="77777777">
        <w:trPr>
          <w:trHeight w:val="268"/>
        </w:trPr>
        <w:tc>
          <w:tcPr>
            <w:tcW w:w="9215" w:type="dxa"/>
          </w:tcPr>
          <w:p w14:paraId="2521F675"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49077E6C" w14:textId="77777777">
        <w:trPr>
          <w:trHeight w:val="268"/>
        </w:trPr>
        <w:tc>
          <w:tcPr>
            <w:tcW w:w="9215" w:type="dxa"/>
          </w:tcPr>
          <w:p w14:paraId="37D0317E"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DC779A" w14:paraId="25557804" w14:textId="77777777">
        <w:trPr>
          <w:trHeight w:val="268"/>
        </w:trPr>
        <w:tc>
          <w:tcPr>
            <w:tcW w:w="9215" w:type="dxa"/>
          </w:tcPr>
          <w:p w14:paraId="3F89D24C" w14:textId="77777777" w:rsidR="008F3584" w:rsidRPr="00DC779A"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5AE9F317" w14:textId="77777777"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La no declaración de vinculaciones implica la declaración expresa de la inexistencia de los mismos, en los términos del Decreto </w:t>
      </w:r>
      <w:proofErr w:type="spellStart"/>
      <w:r w:rsidRPr="00DC779A">
        <w:rPr>
          <w:rFonts w:asciiTheme="majorHAnsi" w:eastAsia="Calibri" w:hAnsiTheme="majorHAnsi" w:cstheme="majorHAnsi"/>
          <w:sz w:val="22"/>
          <w:szCs w:val="22"/>
        </w:rPr>
        <w:t>n°</w:t>
      </w:r>
      <w:proofErr w:type="spellEnd"/>
      <w:r w:rsidRPr="00DC779A">
        <w:rPr>
          <w:rFonts w:asciiTheme="majorHAnsi" w:eastAsia="Calibri" w:hAnsiTheme="majorHAnsi" w:cstheme="majorHAnsi"/>
          <w:sz w:val="22"/>
          <w:szCs w:val="22"/>
        </w:rPr>
        <w:t xml:space="preserve"> 202/17.</w:t>
      </w:r>
    </w:p>
    <w:p w14:paraId="5C1F97B0" w14:textId="77777777" w:rsidR="008F3584" w:rsidRPr="00DC779A" w:rsidRDefault="008F3584">
      <w:pPr>
        <w:ind w:left="0" w:hanging="2"/>
        <w:rPr>
          <w:rFonts w:asciiTheme="majorHAnsi" w:eastAsia="Calibri" w:hAnsiTheme="majorHAnsi" w:cstheme="majorHAnsi"/>
          <w:sz w:val="22"/>
          <w:szCs w:val="22"/>
        </w:rPr>
      </w:pPr>
    </w:p>
    <w:p w14:paraId="430B2F14" w14:textId="77777777" w:rsidR="008F3584" w:rsidRPr="00DC779A" w:rsidRDefault="008F3584">
      <w:pPr>
        <w:ind w:left="0" w:hanging="2"/>
        <w:rPr>
          <w:rFonts w:asciiTheme="majorHAnsi" w:eastAsia="Calibri" w:hAnsiTheme="majorHAnsi" w:cstheme="majorHAnsi"/>
          <w:sz w:val="22"/>
          <w:szCs w:val="22"/>
        </w:rPr>
      </w:pPr>
    </w:p>
    <w:p w14:paraId="1F19DA93" w14:textId="77777777" w:rsidR="008F3584" w:rsidRPr="00DC779A" w:rsidRDefault="008F3584">
      <w:pPr>
        <w:ind w:left="0" w:hanging="2"/>
        <w:rPr>
          <w:rFonts w:asciiTheme="majorHAnsi" w:eastAsia="Calibri" w:hAnsiTheme="majorHAnsi" w:cstheme="majorHAnsi"/>
          <w:sz w:val="22"/>
          <w:szCs w:val="22"/>
        </w:rPr>
      </w:pPr>
    </w:p>
    <w:p w14:paraId="5AC9E4A1"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Firma oferente: ……….……………………………………………………………</w:t>
      </w:r>
    </w:p>
    <w:p w14:paraId="0E54DA05"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683CAA03"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7A5317C4"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60C3C2DF"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Aclaración: …………………………..…………………………………………</w:t>
      </w:r>
    </w:p>
    <w:p w14:paraId="5117CAD7"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18CD6E2D"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1C08868C"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p>
    <w:p w14:paraId="0E1E664E" w14:textId="77777777" w:rsidR="001372AE" w:rsidRPr="00DC779A" w:rsidRDefault="001372AE" w:rsidP="001372AE">
      <w:pPr>
        <w:spacing w:line="240" w:lineRule="auto"/>
        <w:ind w:leftChars="0" w:left="2" w:hanging="2"/>
        <w:jc w:val="right"/>
        <w:rPr>
          <w:rFonts w:asciiTheme="majorHAnsi" w:eastAsia="Calibri" w:hAnsiTheme="majorHAnsi" w:cstheme="majorHAnsi"/>
          <w:sz w:val="22"/>
          <w:szCs w:val="22"/>
        </w:rPr>
      </w:pPr>
      <w:r w:rsidRPr="00DC779A">
        <w:rPr>
          <w:rFonts w:asciiTheme="majorHAnsi" w:eastAsia="Calibri" w:hAnsiTheme="majorHAnsi" w:cstheme="majorHAnsi"/>
          <w:sz w:val="22"/>
          <w:szCs w:val="22"/>
        </w:rPr>
        <w:t>Fecha y lugar: …………………………………………………………………….</w:t>
      </w:r>
    </w:p>
    <w:p w14:paraId="3F476FB7" w14:textId="77777777" w:rsidR="001372AE" w:rsidRPr="00DC779A" w:rsidRDefault="001372AE" w:rsidP="001372AE">
      <w:pPr>
        <w:ind w:left="0" w:hanging="2"/>
        <w:rPr>
          <w:rFonts w:asciiTheme="majorHAnsi" w:eastAsia="Calibri" w:hAnsiTheme="majorHAnsi" w:cstheme="majorHAnsi"/>
          <w:sz w:val="22"/>
          <w:szCs w:val="22"/>
        </w:rPr>
      </w:pPr>
    </w:p>
    <w:p w14:paraId="0CA3A0AF" w14:textId="77777777" w:rsidR="008F3584" w:rsidRPr="00DC779A" w:rsidRDefault="008F3584">
      <w:pPr>
        <w:ind w:left="0" w:hanging="2"/>
        <w:rPr>
          <w:rFonts w:asciiTheme="majorHAnsi" w:eastAsia="Calibri" w:hAnsiTheme="majorHAnsi" w:cstheme="majorHAnsi"/>
          <w:sz w:val="22"/>
          <w:szCs w:val="22"/>
        </w:rPr>
      </w:pPr>
    </w:p>
    <w:p w14:paraId="7C581164" w14:textId="77777777" w:rsidR="008F3584" w:rsidRPr="00DC779A" w:rsidRDefault="008F3584">
      <w:pPr>
        <w:ind w:left="0" w:hanging="2"/>
        <w:rPr>
          <w:rFonts w:asciiTheme="majorHAnsi" w:eastAsia="Calibri" w:hAnsiTheme="majorHAnsi" w:cstheme="majorHAnsi"/>
          <w:sz w:val="22"/>
          <w:szCs w:val="22"/>
        </w:rPr>
      </w:pPr>
    </w:p>
    <w:p w14:paraId="59A035E4" w14:textId="77777777" w:rsidR="008F3584" w:rsidRPr="00DC779A" w:rsidRDefault="008F3584">
      <w:pPr>
        <w:ind w:left="0" w:hanging="2"/>
        <w:rPr>
          <w:rFonts w:asciiTheme="majorHAnsi" w:eastAsia="Calibri" w:hAnsiTheme="majorHAnsi" w:cstheme="majorHAnsi"/>
          <w:sz w:val="22"/>
          <w:szCs w:val="22"/>
        </w:rPr>
      </w:pPr>
    </w:p>
    <w:p w14:paraId="4783F45B" w14:textId="77777777" w:rsidR="008F3584" w:rsidRPr="00DC779A" w:rsidRDefault="008F3584">
      <w:pPr>
        <w:ind w:left="0" w:hanging="2"/>
        <w:rPr>
          <w:rFonts w:asciiTheme="majorHAnsi" w:eastAsia="Calibri" w:hAnsiTheme="majorHAnsi" w:cstheme="majorHAnsi"/>
          <w:sz w:val="22"/>
          <w:szCs w:val="22"/>
        </w:rPr>
      </w:pPr>
    </w:p>
    <w:p w14:paraId="2C421788" w14:textId="77777777" w:rsidR="008F3584" w:rsidRPr="00DC779A" w:rsidRDefault="008F3584">
      <w:pPr>
        <w:ind w:left="0" w:hanging="2"/>
        <w:rPr>
          <w:rFonts w:asciiTheme="majorHAnsi" w:eastAsia="Calibri" w:hAnsiTheme="majorHAnsi" w:cstheme="majorHAnsi"/>
          <w:sz w:val="22"/>
          <w:szCs w:val="22"/>
        </w:rPr>
      </w:pPr>
    </w:p>
    <w:p w14:paraId="7E8D9964" w14:textId="77777777" w:rsidR="008F3584" w:rsidRPr="00DC779A" w:rsidRDefault="008F3584">
      <w:pPr>
        <w:ind w:left="0" w:hanging="2"/>
        <w:rPr>
          <w:rFonts w:asciiTheme="majorHAnsi" w:eastAsia="Calibri" w:hAnsiTheme="majorHAnsi" w:cstheme="majorHAnsi"/>
          <w:sz w:val="22"/>
          <w:szCs w:val="22"/>
        </w:rPr>
      </w:pPr>
    </w:p>
    <w:p w14:paraId="19427B21" w14:textId="77777777" w:rsidR="008F3584" w:rsidRPr="00DC779A" w:rsidRDefault="008F3584">
      <w:pPr>
        <w:ind w:left="0" w:hanging="2"/>
        <w:rPr>
          <w:rFonts w:asciiTheme="majorHAnsi" w:eastAsia="Calibri" w:hAnsiTheme="majorHAnsi" w:cstheme="majorHAnsi"/>
          <w:sz w:val="22"/>
          <w:szCs w:val="22"/>
        </w:rPr>
      </w:pPr>
    </w:p>
    <w:p w14:paraId="267A66C0" w14:textId="77777777" w:rsidR="008F3584" w:rsidRPr="00DC779A" w:rsidRDefault="008F3584">
      <w:pPr>
        <w:ind w:left="0" w:hanging="2"/>
        <w:rPr>
          <w:rFonts w:asciiTheme="majorHAnsi" w:eastAsia="Calibri" w:hAnsiTheme="majorHAnsi" w:cstheme="majorHAnsi"/>
          <w:sz w:val="22"/>
          <w:szCs w:val="22"/>
        </w:rPr>
      </w:pPr>
    </w:p>
    <w:p w14:paraId="40C48B59" w14:textId="3E89BBA9" w:rsidR="008F3584" w:rsidRPr="00DC779A" w:rsidRDefault="008F3584">
      <w:pPr>
        <w:ind w:left="0" w:hanging="2"/>
        <w:rPr>
          <w:rFonts w:asciiTheme="majorHAnsi" w:eastAsia="Calibri" w:hAnsiTheme="majorHAnsi" w:cstheme="majorHAnsi"/>
          <w:sz w:val="22"/>
          <w:szCs w:val="22"/>
        </w:rPr>
      </w:pPr>
    </w:p>
    <w:p w14:paraId="44F10D8C" w14:textId="6EA194D0" w:rsidR="003120C2" w:rsidRPr="00DC779A" w:rsidRDefault="003120C2">
      <w:pPr>
        <w:ind w:left="0" w:hanging="2"/>
        <w:rPr>
          <w:rFonts w:asciiTheme="majorHAnsi" w:eastAsia="Calibri" w:hAnsiTheme="majorHAnsi" w:cstheme="majorHAnsi"/>
          <w:sz w:val="22"/>
          <w:szCs w:val="22"/>
        </w:rPr>
      </w:pPr>
    </w:p>
    <w:p w14:paraId="47D6F16A" w14:textId="1BF8411B" w:rsidR="003120C2" w:rsidRPr="00DC779A" w:rsidRDefault="003120C2">
      <w:pPr>
        <w:ind w:left="0" w:hanging="2"/>
        <w:rPr>
          <w:rFonts w:asciiTheme="majorHAnsi" w:eastAsia="Calibri" w:hAnsiTheme="majorHAnsi" w:cstheme="majorHAnsi"/>
          <w:sz w:val="22"/>
          <w:szCs w:val="22"/>
        </w:rPr>
      </w:pPr>
    </w:p>
    <w:p w14:paraId="1DE67B3B" w14:textId="2E1258C8" w:rsidR="003120C2" w:rsidRPr="00DC779A" w:rsidRDefault="003120C2">
      <w:pPr>
        <w:ind w:left="0" w:hanging="2"/>
        <w:rPr>
          <w:rFonts w:asciiTheme="majorHAnsi" w:eastAsia="Calibri" w:hAnsiTheme="majorHAnsi" w:cstheme="majorHAnsi"/>
          <w:sz w:val="22"/>
          <w:szCs w:val="22"/>
        </w:rPr>
      </w:pPr>
    </w:p>
    <w:p w14:paraId="10E4BC0A" w14:textId="320E74C5" w:rsidR="003120C2" w:rsidRPr="00DC779A" w:rsidRDefault="003120C2">
      <w:pPr>
        <w:ind w:left="0" w:hanging="2"/>
        <w:rPr>
          <w:rFonts w:asciiTheme="majorHAnsi" w:eastAsia="Calibri" w:hAnsiTheme="majorHAnsi" w:cstheme="majorHAnsi"/>
          <w:sz w:val="22"/>
          <w:szCs w:val="22"/>
        </w:rPr>
      </w:pPr>
    </w:p>
    <w:p w14:paraId="70B45B3D" w14:textId="77777777" w:rsidR="003120C2" w:rsidRPr="00DC779A" w:rsidRDefault="003120C2" w:rsidP="00526145">
      <w:pPr>
        <w:ind w:leftChars="0" w:left="0" w:firstLineChars="0" w:firstLine="0"/>
        <w:rPr>
          <w:rFonts w:asciiTheme="majorHAnsi" w:eastAsia="Calibri" w:hAnsiTheme="majorHAnsi" w:cstheme="majorHAnsi"/>
          <w:sz w:val="22"/>
          <w:szCs w:val="22"/>
        </w:rPr>
      </w:pPr>
    </w:p>
    <w:p w14:paraId="4F22A6A1" w14:textId="77777777" w:rsidR="008F3584" w:rsidRPr="00DC779A" w:rsidRDefault="008F3584">
      <w:pPr>
        <w:ind w:left="0" w:hanging="2"/>
        <w:rPr>
          <w:rFonts w:asciiTheme="majorHAnsi" w:eastAsia="Calibri" w:hAnsiTheme="majorHAnsi" w:cstheme="majorHAnsi"/>
          <w:sz w:val="22"/>
          <w:szCs w:val="22"/>
        </w:rPr>
      </w:pPr>
    </w:p>
    <w:p w14:paraId="7F5F4B65" w14:textId="77777777" w:rsidR="008F3584" w:rsidRPr="00DC779A"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DC779A">
        <w:rPr>
          <w:rFonts w:asciiTheme="majorHAnsi" w:eastAsia="Calibri" w:hAnsiTheme="majorHAnsi" w:cstheme="majorHAnsi"/>
          <w:b/>
          <w:color w:val="000000"/>
          <w:sz w:val="22"/>
          <w:szCs w:val="22"/>
        </w:rPr>
        <w:t>ANEXO III: COMUNICACIONES</w:t>
      </w:r>
    </w:p>
    <w:p w14:paraId="05DC6AE4" w14:textId="77777777" w:rsidR="008F3584" w:rsidRPr="00DC779A" w:rsidRDefault="008F3584">
      <w:pPr>
        <w:ind w:left="0" w:hanging="2"/>
        <w:rPr>
          <w:rFonts w:asciiTheme="majorHAnsi" w:eastAsia="Calibri" w:hAnsiTheme="majorHAnsi" w:cstheme="majorHAnsi"/>
          <w:sz w:val="22"/>
          <w:szCs w:val="22"/>
        </w:rPr>
      </w:pPr>
      <w:bookmarkStart w:id="10" w:name="_heading=h.2s8eyo1" w:colFirst="0" w:colLast="0"/>
      <w:bookmarkEnd w:id="10"/>
    </w:p>
    <w:p w14:paraId="73FD506B" w14:textId="4C5D3ABC" w:rsidR="008F3584" w:rsidRPr="00DC779A" w:rsidRDefault="0022664D">
      <w:pPr>
        <w:ind w:left="0" w:hanging="2"/>
        <w:jc w:val="both"/>
        <w:rPr>
          <w:rFonts w:asciiTheme="majorHAnsi" w:eastAsia="Calibri" w:hAnsiTheme="majorHAnsi" w:cstheme="majorHAnsi"/>
          <w:sz w:val="22"/>
          <w:szCs w:val="22"/>
        </w:rPr>
      </w:pPr>
      <w:r w:rsidRPr="00DC779A">
        <w:rPr>
          <w:rFonts w:asciiTheme="majorHAnsi" w:eastAsia="Calibri" w:hAnsiTheme="majorHAnsi" w:cstheme="majorHAnsi"/>
          <w:sz w:val="22"/>
          <w:szCs w:val="22"/>
        </w:rPr>
        <w:t xml:space="preserve">En mi carácter de oferente de la </w:t>
      </w:r>
      <w:r w:rsidR="003120C2" w:rsidRPr="00DC779A">
        <w:rPr>
          <w:rFonts w:asciiTheme="majorHAnsi" w:eastAsia="Calibri" w:hAnsiTheme="majorHAnsi" w:cstheme="majorHAnsi"/>
          <w:b/>
          <w:sz w:val="22"/>
          <w:szCs w:val="22"/>
        </w:rPr>
        <w:t xml:space="preserve">Licitación Privada </w:t>
      </w:r>
      <w:r w:rsidRPr="00DC779A">
        <w:rPr>
          <w:rFonts w:asciiTheme="majorHAnsi" w:eastAsia="Calibri" w:hAnsiTheme="majorHAnsi" w:cstheme="majorHAnsi"/>
          <w:b/>
          <w:sz w:val="22"/>
          <w:szCs w:val="22"/>
        </w:rPr>
        <w:t>Nº</w:t>
      </w:r>
      <w:r w:rsidR="00DC779A" w:rsidRPr="00DC779A">
        <w:rPr>
          <w:rFonts w:asciiTheme="majorHAnsi" w:eastAsia="Calibri" w:hAnsiTheme="majorHAnsi" w:cstheme="majorHAnsi"/>
          <w:b/>
          <w:sz w:val="22"/>
          <w:szCs w:val="22"/>
        </w:rPr>
        <w:t>9</w:t>
      </w:r>
      <w:r w:rsidRPr="00DC779A">
        <w:rPr>
          <w:rFonts w:asciiTheme="majorHAnsi" w:eastAsia="Calibri" w:hAnsiTheme="majorHAnsi" w:cstheme="majorHAnsi"/>
          <w:b/>
          <w:sz w:val="22"/>
          <w:szCs w:val="22"/>
        </w:rPr>
        <w:t>/202</w:t>
      </w:r>
      <w:r w:rsidR="006F68B6" w:rsidRPr="00DC779A">
        <w:rPr>
          <w:rFonts w:asciiTheme="majorHAnsi" w:eastAsia="Calibri" w:hAnsiTheme="majorHAnsi" w:cstheme="majorHAnsi"/>
          <w:b/>
          <w:sz w:val="22"/>
          <w:szCs w:val="22"/>
        </w:rPr>
        <w:t>3</w:t>
      </w:r>
      <w:r w:rsidRPr="00DC779A">
        <w:rPr>
          <w:rFonts w:asciiTheme="majorHAnsi" w:eastAsia="Calibri" w:hAnsiTheme="majorHAnsi" w:cstheme="majorHAnsi"/>
          <w:b/>
          <w:sz w:val="22"/>
          <w:szCs w:val="22"/>
        </w:rPr>
        <w:t xml:space="preserve"> </w:t>
      </w:r>
      <w:r w:rsidRPr="00DC779A">
        <w:rPr>
          <w:rFonts w:asciiTheme="majorHAnsi" w:eastAsia="Calibri" w:hAnsiTheme="majorHAnsi"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5802FD6C" w14:textId="77777777" w:rsidR="008F3584" w:rsidRPr="00DC779A" w:rsidRDefault="008F3584">
      <w:pPr>
        <w:ind w:left="0" w:hanging="2"/>
        <w:jc w:val="both"/>
        <w:rPr>
          <w:rFonts w:asciiTheme="majorHAnsi" w:eastAsia="Calibri" w:hAnsiTheme="majorHAnsi" w:cstheme="majorHAnsi"/>
          <w:sz w:val="22"/>
          <w:szCs w:val="22"/>
        </w:rPr>
      </w:pPr>
    </w:p>
    <w:p w14:paraId="05C10F73" w14:textId="77777777" w:rsidR="008F3584" w:rsidRPr="00DC779A" w:rsidRDefault="0022664D">
      <w:pPr>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A los efectos indicados precedentemente, denuncio los siguientes datos:</w:t>
      </w:r>
    </w:p>
    <w:p w14:paraId="6D9A458C" w14:textId="0DBEB609" w:rsidR="001372AE" w:rsidRPr="00DC779A"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Nombre o razón social: ………………………………………………………………………………..….</w:t>
      </w:r>
    </w:p>
    <w:p w14:paraId="526B028C" w14:textId="14EF0677" w:rsidR="001372AE" w:rsidRPr="00DC779A" w:rsidRDefault="001372AE" w:rsidP="001372AE">
      <w:pPr>
        <w:tabs>
          <w:tab w:val="left" w:pos="6000"/>
          <w:tab w:val="left" w:pos="8460"/>
          <w:tab w:val="left" w:pos="9840"/>
        </w:tabs>
        <w:spacing w:before="280" w:after="280"/>
        <w:ind w:left="0" w:hanging="2"/>
        <w:rPr>
          <w:rFonts w:asciiTheme="majorHAnsi" w:eastAsia="Calibri" w:hAnsiTheme="majorHAnsi" w:cstheme="majorHAnsi"/>
          <w:sz w:val="22"/>
          <w:szCs w:val="22"/>
        </w:rPr>
      </w:pP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de C.U.I.T. o </w:t>
      </w:r>
      <w:proofErr w:type="spellStart"/>
      <w:r w:rsidRPr="00DC779A">
        <w:rPr>
          <w:rFonts w:asciiTheme="majorHAnsi" w:eastAsia="Calibri" w:hAnsiTheme="majorHAnsi" w:cstheme="majorHAnsi"/>
          <w:sz w:val="22"/>
          <w:szCs w:val="22"/>
        </w:rPr>
        <w:t>Nº</w:t>
      </w:r>
      <w:proofErr w:type="spellEnd"/>
      <w:r w:rsidRPr="00DC779A">
        <w:rPr>
          <w:rFonts w:asciiTheme="majorHAnsi" w:eastAsia="Calibri" w:hAnsiTheme="majorHAnsi" w:cstheme="majorHAnsi"/>
          <w:sz w:val="22"/>
          <w:szCs w:val="22"/>
        </w:rPr>
        <w:t xml:space="preserve"> de Identificación (según corresponda) ……………………………………</w:t>
      </w:r>
      <w:r w:rsidR="005B2125" w:rsidRPr="00DC779A">
        <w:rPr>
          <w:rFonts w:asciiTheme="majorHAnsi" w:eastAsia="Calibri" w:hAnsiTheme="majorHAnsi" w:cstheme="majorHAnsi"/>
          <w:sz w:val="22"/>
          <w:szCs w:val="22"/>
        </w:rPr>
        <w:t>……...</w:t>
      </w:r>
    </w:p>
    <w:p w14:paraId="6E4D83E8" w14:textId="4C91727F" w:rsidR="001372AE" w:rsidRPr="00526145" w:rsidRDefault="001372AE" w:rsidP="001372AE">
      <w:pPr>
        <w:ind w:left="0" w:hanging="2"/>
        <w:rPr>
          <w:rFonts w:asciiTheme="majorHAnsi" w:eastAsia="Calibri" w:hAnsiTheme="majorHAnsi" w:cstheme="majorHAnsi"/>
          <w:sz w:val="22"/>
          <w:szCs w:val="22"/>
        </w:rPr>
      </w:pPr>
      <w:r w:rsidRPr="00DC779A">
        <w:rPr>
          <w:rFonts w:asciiTheme="majorHAnsi" w:eastAsia="Calibri" w:hAnsiTheme="majorHAnsi" w:cstheme="majorHAnsi"/>
          <w:sz w:val="22"/>
          <w:szCs w:val="22"/>
        </w:rPr>
        <w:t>Condición frente al IVA (responsable inscripto, exento, monotributo, etc.): …………………</w:t>
      </w:r>
      <w:r w:rsidR="005B2125" w:rsidRPr="00DC779A">
        <w:rPr>
          <w:rFonts w:asciiTheme="majorHAnsi" w:eastAsia="Calibri" w:hAnsiTheme="majorHAnsi" w:cstheme="majorHAnsi"/>
          <w:sz w:val="22"/>
          <w:szCs w:val="22"/>
        </w:rPr>
        <w:t>……..</w:t>
      </w:r>
    </w:p>
    <w:p w14:paraId="2ECA4D53" w14:textId="77777777" w:rsidR="001372AE" w:rsidRPr="00526145" w:rsidRDefault="001372AE" w:rsidP="001372AE">
      <w:pPr>
        <w:ind w:left="0" w:hanging="2"/>
        <w:rPr>
          <w:rFonts w:asciiTheme="majorHAnsi" w:eastAsia="Calibri" w:hAnsiTheme="majorHAnsi" w:cstheme="majorHAnsi"/>
          <w:sz w:val="22"/>
          <w:szCs w:val="22"/>
        </w:rPr>
      </w:pPr>
    </w:p>
    <w:p w14:paraId="22052E50" w14:textId="7CFBE074" w:rsidR="001372AE" w:rsidRPr="00526145" w:rsidRDefault="001372AE" w:rsidP="001372AE">
      <w:pPr>
        <w:ind w:left="0" w:hanging="2"/>
        <w:rPr>
          <w:rFonts w:asciiTheme="majorHAnsi" w:eastAsia="Calibri" w:hAnsiTheme="majorHAnsi" w:cstheme="majorHAnsi"/>
          <w:sz w:val="22"/>
          <w:szCs w:val="22"/>
        </w:rPr>
      </w:pPr>
      <w:proofErr w:type="spellStart"/>
      <w:r w:rsidRPr="00526145">
        <w:rPr>
          <w:rFonts w:asciiTheme="majorHAnsi" w:eastAsia="Calibri" w:hAnsiTheme="majorHAnsi" w:cstheme="majorHAnsi"/>
          <w:sz w:val="22"/>
          <w:szCs w:val="22"/>
        </w:rPr>
        <w:t>Nº</w:t>
      </w:r>
      <w:proofErr w:type="spellEnd"/>
      <w:r w:rsidRPr="00526145">
        <w:rPr>
          <w:rFonts w:asciiTheme="majorHAnsi" w:eastAsia="Calibri" w:hAnsiTheme="majorHAnsi" w:cstheme="majorHAnsi"/>
          <w:sz w:val="22"/>
          <w:szCs w:val="22"/>
        </w:rPr>
        <w:t xml:space="preserve"> de Ingresos Brutos: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3BCE7FA4" w14:textId="01703119"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Tel.: ………………………………  Correo </w:t>
      </w:r>
      <w:proofErr w:type="gramStart"/>
      <w:r w:rsidRPr="00526145">
        <w:rPr>
          <w:rFonts w:asciiTheme="majorHAnsi" w:eastAsia="Calibri" w:hAnsiTheme="majorHAnsi" w:cstheme="majorHAnsi"/>
          <w:sz w:val="22"/>
          <w:szCs w:val="22"/>
        </w:rPr>
        <w:t>electrónico: .…</w:t>
      </w:r>
      <w:proofErr w:type="gramEnd"/>
      <w:r w:rsidRPr="00526145">
        <w:rPr>
          <w:rFonts w:asciiTheme="majorHAnsi" w:eastAsia="Calibri" w:hAnsiTheme="majorHAnsi" w:cstheme="majorHAnsi"/>
          <w:sz w:val="22"/>
          <w:szCs w:val="22"/>
        </w:rPr>
        <w:t>………………………………………….…</w:t>
      </w:r>
      <w:r w:rsidR="005B2125" w:rsidRPr="00526145">
        <w:rPr>
          <w:rFonts w:asciiTheme="majorHAnsi" w:eastAsia="Calibri" w:hAnsiTheme="majorHAnsi" w:cstheme="majorHAnsi"/>
          <w:sz w:val="22"/>
          <w:szCs w:val="22"/>
        </w:rPr>
        <w:t>.</w:t>
      </w:r>
    </w:p>
    <w:p w14:paraId="7C03827A" w14:textId="77777777" w:rsidR="001372AE" w:rsidRPr="00526145"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Domicilio Real:</w:t>
      </w:r>
    </w:p>
    <w:p w14:paraId="2DB18299" w14:textId="73A88B43" w:rsidR="001372AE" w:rsidRPr="00526145" w:rsidRDefault="001372AE" w:rsidP="001372AE">
      <w:pPr>
        <w:tabs>
          <w:tab w:val="left" w:pos="600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Calle:……………………………………………………………………………</w:t>
      </w:r>
      <w:r w:rsidR="005B2125" w:rsidRPr="00526145">
        <w:rPr>
          <w:rFonts w:asciiTheme="majorHAnsi" w:eastAsia="Calibri" w:hAnsiTheme="majorHAnsi" w:cstheme="majorHAnsi"/>
          <w:sz w:val="22"/>
          <w:szCs w:val="22"/>
        </w:rPr>
        <w:t xml:space="preserve"> </w:t>
      </w:r>
      <w:proofErr w:type="spellStart"/>
      <w:r w:rsidRPr="00526145">
        <w:rPr>
          <w:rFonts w:asciiTheme="majorHAnsi" w:eastAsia="Calibri" w:hAnsiTheme="majorHAnsi" w:cstheme="majorHAnsi"/>
          <w:sz w:val="22"/>
          <w:szCs w:val="22"/>
        </w:rPr>
        <w:t>Nº</w:t>
      </w:r>
      <w:proofErr w:type="spellEnd"/>
      <w:r w:rsidRPr="00526145">
        <w:rPr>
          <w:rFonts w:asciiTheme="majorHAnsi" w:eastAsia="Calibri" w:hAnsiTheme="majorHAnsi" w:cstheme="majorHAnsi"/>
          <w:sz w:val="22"/>
          <w:szCs w:val="22"/>
        </w:rPr>
        <w:t>:…………………</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0DEC003A" w14:textId="190105F3"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Piso:……………………………………………   Depto.: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31D15FFA" w14:textId="22E7A0AD"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Localidad:………………………………………………………….. Código postal:……………………</w:t>
      </w:r>
      <w:r w:rsidR="005B2125" w:rsidRPr="00526145">
        <w:rPr>
          <w:rFonts w:asciiTheme="majorHAnsi" w:eastAsia="Calibri" w:hAnsiTheme="majorHAnsi" w:cstheme="majorHAnsi"/>
          <w:sz w:val="22"/>
          <w:szCs w:val="22"/>
        </w:rPr>
        <w:t>..</w:t>
      </w:r>
    </w:p>
    <w:p w14:paraId="485BC86B" w14:textId="5DAFAFBD"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Provincia:……………………………………………………………………………………………………</w:t>
      </w:r>
    </w:p>
    <w:p w14:paraId="04249F78" w14:textId="77777777"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Domicilio Especial (*): </w:t>
      </w:r>
    </w:p>
    <w:p w14:paraId="0C0675F8" w14:textId="63E15873" w:rsidR="001372AE" w:rsidRPr="00526145" w:rsidRDefault="001372AE" w:rsidP="001372AE">
      <w:pPr>
        <w:tabs>
          <w:tab w:val="left" w:pos="600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Calle:…………………………………………………………………………  </w:t>
      </w:r>
      <w:proofErr w:type="spellStart"/>
      <w:r w:rsidRPr="00526145">
        <w:rPr>
          <w:rFonts w:asciiTheme="majorHAnsi" w:eastAsia="Calibri" w:hAnsiTheme="majorHAnsi" w:cstheme="majorHAnsi"/>
          <w:b/>
          <w:sz w:val="22"/>
          <w:szCs w:val="22"/>
        </w:rPr>
        <w:t>Nº</w:t>
      </w:r>
      <w:proofErr w:type="spellEnd"/>
      <w:r w:rsidRPr="00526145">
        <w:rPr>
          <w:rFonts w:asciiTheme="majorHAnsi" w:eastAsia="Calibri" w:hAnsiTheme="majorHAnsi" w:cstheme="majorHAnsi"/>
          <w:b/>
          <w:sz w:val="22"/>
          <w:szCs w:val="22"/>
        </w:rPr>
        <w:t>:………………………</w:t>
      </w:r>
      <w:r w:rsidR="005B2125" w:rsidRPr="00526145">
        <w:rPr>
          <w:rFonts w:asciiTheme="majorHAnsi" w:eastAsia="Calibri" w:hAnsiTheme="majorHAnsi" w:cstheme="majorHAnsi"/>
          <w:b/>
          <w:sz w:val="22"/>
          <w:szCs w:val="22"/>
        </w:rPr>
        <w:t>...</w:t>
      </w:r>
    </w:p>
    <w:p w14:paraId="6EE8677C" w14:textId="467A8A2A"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Piso:……………………………………………</w:t>
      </w:r>
      <w:r w:rsidR="00EA70CB" w:rsidRPr="00526145">
        <w:rPr>
          <w:rFonts w:asciiTheme="majorHAnsi" w:eastAsia="Calibri" w:hAnsiTheme="majorHAnsi" w:cstheme="majorHAnsi"/>
          <w:b/>
          <w:sz w:val="22"/>
          <w:szCs w:val="22"/>
        </w:rPr>
        <w:t xml:space="preserve">.  </w:t>
      </w:r>
      <w:r w:rsidRPr="00526145">
        <w:rPr>
          <w:rFonts w:asciiTheme="majorHAnsi" w:eastAsia="Calibri" w:hAnsiTheme="majorHAnsi" w:cstheme="majorHAnsi"/>
          <w:b/>
          <w:sz w:val="22"/>
          <w:szCs w:val="22"/>
        </w:rPr>
        <w:t>Depto.: ……………………………</w:t>
      </w:r>
      <w:r w:rsidR="00EA70CB" w:rsidRPr="00526145">
        <w:rPr>
          <w:rFonts w:asciiTheme="majorHAnsi" w:eastAsia="Calibri" w:hAnsiTheme="majorHAnsi" w:cstheme="majorHAnsi"/>
          <w:b/>
          <w:sz w:val="22"/>
          <w:szCs w:val="22"/>
        </w:rPr>
        <w:t>...</w:t>
      </w:r>
      <w:r w:rsidRPr="00526145">
        <w:rPr>
          <w:rFonts w:asciiTheme="majorHAnsi" w:eastAsia="Calibri" w:hAnsiTheme="majorHAnsi" w:cstheme="majorHAnsi"/>
          <w:b/>
          <w:sz w:val="22"/>
          <w:szCs w:val="22"/>
        </w:rPr>
        <w:t>………………..</w:t>
      </w:r>
    </w:p>
    <w:p w14:paraId="64D6E952" w14:textId="738462E4"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Localidad:……………………………………………….…..……</w:t>
      </w:r>
      <w:r w:rsidR="00EA70CB" w:rsidRPr="00526145">
        <w:rPr>
          <w:rFonts w:asciiTheme="majorHAnsi" w:eastAsia="Calibri" w:hAnsiTheme="majorHAnsi" w:cstheme="majorHAnsi"/>
          <w:b/>
          <w:sz w:val="22"/>
          <w:szCs w:val="22"/>
        </w:rPr>
        <w:t>.</w:t>
      </w:r>
      <w:r w:rsidRPr="00526145">
        <w:rPr>
          <w:rFonts w:asciiTheme="majorHAnsi" w:eastAsia="Calibri" w:hAnsiTheme="majorHAnsi" w:cstheme="majorHAnsi"/>
          <w:b/>
          <w:sz w:val="22"/>
          <w:szCs w:val="22"/>
        </w:rPr>
        <w:t xml:space="preserve"> Código postal:…………….……</w:t>
      </w:r>
      <w:r w:rsidR="00EA70CB" w:rsidRPr="00526145">
        <w:rPr>
          <w:rFonts w:asciiTheme="majorHAnsi" w:eastAsia="Calibri" w:hAnsiTheme="majorHAnsi" w:cstheme="majorHAnsi"/>
          <w:b/>
          <w:sz w:val="22"/>
          <w:szCs w:val="22"/>
        </w:rPr>
        <w:t>...</w:t>
      </w:r>
    </w:p>
    <w:p w14:paraId="23C1D093" w14:textId="4C1B9786" w:rsidR="001372AE" w:rsidRPr="00526145"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Provincia:…………………………………………………………………………………………………</w:t>
      </w:r>
      <w:r w:rsidR="00EA70CB" w:rsidRPr="00526145">
        <w:rPr>
          <w:rFonts w:asciiTheme="majorHAnsi" w:eastAsia="Calibri" w:hAnsiTheme="majorHAnsi" w:cstheme="majorHAnsi"/>
          <w:b/>
          <w:sz w:val="22"/>
          <w:szCs w:val="22"/>
        </w:rPr>
        <w:t>..</w:t>
      </w:r>
    </w:p>
    <w:p w14:paraId="04C41DB7" w14:textId="049AC1AE" w:rsidR="008F3584" w:rsidRPr="00526145" w:rsidRDefault="001372AE" w:rsidP="001372AE">
      <w:pPr>
        <w:tabs>
          <w:tab w:val="left" w:pos="4440"/>
          <w:tab w:val="left" w:pos="8703"/>
        </w:tabs>
        <w:spacing w:before="280" w:after="280"/>
        <w:ind w:left="0" w:hanging="2"/>
        <w:rPr>
          <w:rFonts w:asciiTheme="majorHAnsi" w:hAnsiTheme="majorHAnsi" w:cstheme="majorHAnsi"/>
          <w:sz w:val="22"/>
          <w:szCs w:val="22"/>
        </w:rPr>
      </w:pPr>
      <w:r w:rsidRPr="00526145">
        <w:rPr>
          <w:rFonts w:asciiTheme="majorHAnsi" w:eastAsia="Calibri" w:hAnsiTheme="majorHAnsi" w:cstheme="majorHAnsi"/>
          <w:b/>
          <w:sz w:val="22"/>
          <w:szCs w:val="22"/>
        </w:rPr>
        <w:t>Domicilio Especial Electrónico (**): …………………………………………………………………</w:t>
      </w:r>
      <w:r w:rsidR="00EA70CB" w:rsidRPr="00526145">
        <w:rPr>
          <w:rFonts w:asciiTheme="majorHAnsi" w:eastAsia="Calibri" w:hAnsiTheme="majorHAnsi" w:cstheme="majorHAnsi"/>
          <w:b/>
          <w:sz w:val="22"/>
          <w:szCs w:val="22"/>
        </w:rPr>
        <w:t>..</w:t>
      </w:r>
    </w:p>
    <w:p w14:paraId="72B4B910" w14:textId="77777777" w:rsidR="008F3584" w:rsidRPr="00526145" w:rsidRDefault="0022664D">
      <w:pPr>
        <w:tabs>
          <w:tab w:val="left" w:pos="4320"/>
          <w:tab w:val="left" w:pos="9840"/>
        </w:tabs>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Si el Domicilio Especial coincidiera con el Real, por favor copiar los datos nuevamente.</w:t>
      </w:r>
    </w:p>
    <w:p w14:paraId="1A2C94E0" w14:textId="77777777" w:rsidR="008F3584" w:rsidRPr="00526145" w:rsidRDefault="008F3584">
      <w:pPr>
        <w:tabs>
          <w:tab w:val="left" w:pos="4320"/>
          <w:tab w:val="left" w:pos="9840"/>
        </w:tabs>
        <w:ind w:left="0" w:hanging="2"/>
        <w:rPr>
          <w:rFonts w:asciiTheme="majorHAnsi" w:eastAsia="Calibri" w:hAnsiTheme="majorHAnsi" w:cstheme="majorHAnsi"/>
          <w:sz w:val="22"/>
          <w:szCs w:val="22"/>
        </w:rPr>
      </w:pPr>
    </w:p>
    <w:p w14:paraId="3B5804CE" w14:textId="77777777" w:rsidR="008F3584" w:rsidRPr="00526145" w:rsidRDefault="0022664D">
      <w:pPr>
        <w:tabs>
          <w:tab w:val="left" w:pos="4320"/>
          <w:tab w:val="left" w:pos="9840"/>
        </w:tabs>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Si el Domicilio Especial Electrónico coincidiera con el Correo electrónico mencionado precedentemente, por favor copiar los datos nuevamente.</w:t>
      </w:r>
    </w:p>
    <w:p w14:paraId="3ABD2BDA" w14:textId="77777777" w:rsidR="008F3584" w:rsidRPr="00526145" w:rsidRDefault="008F3584">
      <w:pPr>
        <w:tabs>
          <w:tab w:val="left" w:pos="4320"/>
          <w:tab w:val="left" w:pos="9840"/>
        </w:tabs>
        <w:ind w:left="0" w:hanging="2"/>
        <w:jc w:val="right"/>
        <w:rPr>
          <w:rFonts w:asciiTheme="majorHAnsi" w:eastAsia="Calibri" w:hAnsiTheme="majorHAnsi" w:cstheme="majorHAnsi"/>
          <w:sz w:val="22"/>
          <w:szCs w:val="22"/>
        </w:rPr>
      </w:pPr>
    </w:p>
    <w:p w14:paraId="06481BF2" w14:textId="77777777" w:rsidR="008F3584" w:rsidRPr="00526145" w:rsidRDefault="008F3584">
      <w:pPr>
        <w:tabs>
          <w:tab w:val="left" w:pos="4320"/>
          <w:tab w:val="left" w:pos="9840"/>
        </w:tabs>
        <w:ind w:left="0" w:hanging="2"/>
        <w:jc w:val="right"/>
        <w:rPr>
          <w:rFonts w:asciiTheme="majorHAnsi" w:eastAsia="Calibri" w:hAnsiTheme="majorHAnsi" w:cstheme="majorHAnsi"/>
          <w:sz w:val="22"/>
          <w:szCs w:val="22"/>
        </w:rPr>
      </w:pPr>
    </w:p>
    <w:p w14:paraId="1764CCE9" w14:textId="77777777" w:rsidR="008F3584" w:rsidRPr="00526145" w:rsidRDefault="0022664D">
      <w:pPr>
        <w:tabs>
          <w:tab w:val="left" w:pos="4320"/>
          <w:tab w:val="left" w:pos="9840"/>
        </w:tabs>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w:t>
      </w:r>
    </w:p>
    <w:p w14:paraId="47EF6DB5" w14:textId="1505706A" w:rsidR="00EA70CB" w:rsidRPr="00526145" w:rsidRDefault="0022664D" w:rsidP="00526145">
      <w:pPr>
        <w:tabs>
          <w:tab w:val="left" w:pos="4320"/>
          <w:tab w:val="left" w:pos="9840"/>
        </w:tabs>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Firma y aclaración del oferente</w:t>
      </w:r>
    </w:p>
    <w:p w14:paraId="79EC3930" w14:textId="77777777" w:rsidR="00EA70CB" w:rsidRPr="00526145" w:rsidRDefault="00EA70CB">
      <w:pPr>
        <w:tabs>
          <w:tab w:val="left" w:pos="4320"/>
          <w:tab w:val="left" w:pos="9840"/>
        </w:tabs>
        <w:ind w:left="0" w:hanging="2"/>
        <w:jc w:val="center"/>
        <w:rPr>
          <w:rFonts w:asciiTheme="majorHAnsi" w:eastAsia="Calibri" w:hAnsiTheme="majorHAnsi" w:cstheme="majorHAnsi"/>
          <w:sz w:val="22"/>
          <w:szCs w:val="22"/>
        </w:rPr>
      </w:pPr>
    </w:p>
    <w:p w14:paraId="16C113EC"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ANEXO IV: DATOS BANCARIOS</w:t>
      </w:r>
    </w:p>
    <w:p w14:paraId="082601CE" w14:textId="77777777" w:rsidR="008F3584" w:rsidRPr="00526145" w:rsidRDefault="008F3584">
      <w:pPr>
        <w:ind w:left="0" w:hanging="2"/>
        <w:rPr>
          <w:rFonts w:asciiTheme="majorHAnsi" w:eastAsia="Calibri" w:hAnsiTheme="majorHAnsi" w:cstheme="majorHAnsi"/>
          <w:sz w:val="22"/>
          <w:szCs w:val="22"/>
        </w:rPr>
      </w:pPr>
    </w:p>
    <w:p w14:paraId="351FF0BC"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En caso de resultar adjudicado en el presente procedimiento, informo que los pagos correspondientes deberán realizarse a la cuenta bancaria cuyos datos se transcriben a continuación:</w:t>
      </w:r>
    </w:p>
    <w:p w14:paraId="25633F47" w14:textId="2C755560" w:rsidR="008F3584" w:rsidRPr="00526145" w:rsidRDefault="0022664D">
      <w:pPr>
        <w:tabs>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Nombre del beneficiario:…………………………………………………………………………………</w:t>
      </w:r>
      <w:r w:rsidR="00EA70CB" w:rsidRPr="00526145">
        <w:rPr>
          <w:rFonts w:asciiTheme="majorHAnsi" w:eastAsia="Calibri" w:hAnsiTheme="majorHAnsi" w:cstheme="majorHAnsi"/>
          <w:sz w:val="22"/>
          <w:szCs w:val="22"/>
        </w:rPr>
        <w:t>..</w:t>
      </w:r>
    </w:p>
    <w:p w14:paraId="6B7F5E9B" w14:textId="3BE437C7"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proofErr w:type="spellStart"/>
      <w:r w:rsidRPr="00526145">
        <w:rPr>
          <w:rFonts w:asciiTheme="majorHAnsi" w:eastAsia="Calibri" w:hAnsiTheme="majorHAnsi" w:cstheme="majorHAnsi"/>
          <w:sz w:val="22"/>
          <w:szCs w:val="22"/>
        </w:rPr>
        <w:t>Nº</w:t>
      </w:r>
      <w:proofErr w:type="spellEnd"/>
      <w:r w:rsidRPr="00526145">
        <w:rPr>
          <w:rFonts w:asciiTheme="majorHAnsi" w:eastAsia="Calibri" w:hAnsiTheme="majorHAnsi" w:cstheme="majorHAnsi"/>
          <w:sz w:val="22"/>
          <w:szCs w:val="22"/>
        </w:rPr>
        <w:t xml:space="preserve"> de C.U.I.T.: ……………………………………………………………………………………………</w:t>
      </w:r>
      <w:r w:rsidR="00EA70CB" w:rsidRPr="00526145">
        <w:rPr>
          <w:rFonts w:asciiTheme="majorHAnsi" w:eastAsia="Calibri" w:hAnsiTheme="majorHAnsi" w:cstheme="majorHAnsi"/>
          <w:sz w:val="22"/>
          <w:szCs w:val="22"/>
        </w:rPr>
        <w:t>..</w:t>
      </w:r>
    </w:p>
    <w:p w14:paraId="105D5C05" w14:textId="3534D968"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proofErr w:type="spellStart"/>
      <w:r w:rsidRPr="00526145">
        <w:rPr>
          <w:rFonts w:asciiTheme="majorHAnsi" w:eastAsia="Calibri" w:hAnsiTheme="majorHAnsi" w:cstheme="majorHAnsi"/>
          <w:sz w:val="22"/>
          <w:szCs w:val="22"/>
        </w:rPr>
        <w:t>Nº</w:t>
      </w:r>
      <w:proofErr w:type="spellEnd"/>
      <w:r w:rsidRPr="00526145">
        <w:rPr>
          <w:rFonts w:asciiTheme="majorHAnsi" w:eastAsia="Calibri" w:hAnsiTheme="majorHAnsi" w:cstheme="majorHAnsi"/>
          <w:sz w:val="22"/>
          <w:szCs w:val="22"/>
        </w:rPr>
        <w:t xml:space="preserve"> de CBU (22 dígitos): ………………………</w:t>
      </w:r>
      <w:r w:rsidR="00EA70CB"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689FDB18" w14:textId="71845050"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Alias: ……………………………………………………………………………………………………</w:t>
      </w:r>
      <w:r w:rsidR="00EA70CB" w:rsidRPr="00526145">
        <w:rPr>
          <w:rFonts w:asciiTheme="majorHAnsi" w:eastAsia="Calibri" w:hAnsiTheme="majorHAnsi" w:cstheme="majorHAnsi"/>
          <w:sz w:val="22"/>
          <w:szCs w:val="22"/>
        </w:rPr>
        <w:t>…..</w:t>
      </w:r>
    </w:p>
    <w:p w14:paraId="57A51929" w14:textId="72A0084D" w:rsidR="008F3584" w:rsidRPr="00526145" w:rsidRDefault="0022664D">
      <w:pPr>
        <w:tabs>
          <w:tab w:val="left" w:pos="4440"/>
          <w:tab w:val="left" w:pos="846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Tipo de cuenta (Cta. Cte. o caja de ahorro):…………………………………</w:t>
      </w:r>
      <w:r w:rsidR="00EA70CB" w:rsidRPr="00526145">
        <w:rPr>
          <w:rFonts w:asciiTheme="majorHAnsi" w:eastAsia="Calibri" w:hAnsiTheme="majorHAnsi" w:cstheme="majorHAnsi"/>
          <w:sz w:val="22"/>
          <w:szCs w:val="22"/>
        </w:rPr>
        <w:t xml:space="preserve">…... </w:t>
      </w:r>
      <w:r w:rsidRPr="00526145">
        <w:rPr>
          <w:rFonts w:asciiTheme="majorHAnsi" w:eastAsia="Calibri" w:hAnsiTheme="majorHAnsi" w:cstheme="majorHAnsi"/>
          <w:sz w:val="22"/>
          <w:szCs w:val="22"/>
        </w:rPr>
        <w:t>……………………</w:t>
      </w:r>
    </w:p>
    <w:p w14:paraId="73C313E1" w14:textId="034F23D9" w:rsidR="008F3584" w:rsidRPr="00526145" w:rsidRDefault="0022664D">
      <w:pPr>
        <w:tabs>
          <w:tab w:val="left" w:pos="4440"/>
          <w:tab w:val="left" w:pos="846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Banco: ……………………………………………………………………………………………………</w:t>
      </w:r>
      <w:r w:rsidR="00EA70CB" w:rsidRPr="00526145">
        <w:rPr>
          <w:rFonts w:asciiTheme="majorHAnsi" w:eastAsia="Calibri" w:hAnsiTheme="majorHAnsi" w:cstheme="majorHAnsi"/>
          <w:sz w:val="22"/>
          <w:szCs w:val="22"/>
        </w:rPr>
        <w:t>…</w:t>
      </w:r>
    </w:p>
    <w:p w14:paraId="1DDEA4B6" w14:textId="789A1692" w:rsidR="008F3584" w:rsidRPr="00526145" w:rsidRDefault="0022664D">
      <w:pPr>
        <w:tabs>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Correo electrónico de confirmación: ………………………………………………………………</w:t>
      </w:r>
      <w:r w:rsidR="00EA70CB" w:rsidRPr="00526145">
        <w:rPr>
          <w:rFonts w:asciiTheme="majorHAnsi" w:eastAsia="Calibri" w:hAnsiTheme="majorHAnsi" w:cstheme="majorHAnsi"/>
          <w:sz w:val="22"/>
          <w:szCs w:val="22"/>
        </w:rPr>
        <w:t>…….</w:t>
      </w:r>
    </w:p>
    <w:p w14:paraId="0161AB45" w14:textId="77777777" w:rsidR="008F3584" w:rsidRPr="00526145" w:rsidRDefault="008F3584">
      <w:pPr>
        <w:ind w:left="0" w:hanging="2"/>
        <w:rPr>
          <w:rFonts w:asciiTheme="majorHAnsi" w:eastAsia="Calibri" w:hAnsiTheme="majorHAnsi" w:cstheme="majorHAnsi"/>
          <w:sz w:val="22"/>
          <w:szCs w:val="22"/>
        </w:rPr>
      </w:pPr>
    </w:p>
    <w:p w14:paraId="1AF41EAE" w14:textId="77777777" w:rsidR="008F3584" w:rsidRPr="00526145" w:rsidRDefault="008F3584">
      <w:pPr>
        <w:ind w:left="0" w:hanging="2"/>
        <w:rPr>
          <w:rFonts w:asciiTheme="majorHAnsi" w:eastAsia="Calibri" w:hAnsiTheme="majorHAnsi" w:cstheme="majorHAnsi"/>
          <w:sz w:val="22"/>
          <w:szCs w:val="22"/>
        </w:rPr>
      </w:pPr>
    </w:p>
    <w:p w14:paraId="2249BDEC" w14:textId="77777777" w:rsidR="008F3584" w:rsidRPr="00526145" w:rsidRDefault="008F3584">
      <w:pPr>
        <w:ind w:left="0" w:hanging="2"/>
        <w:rPr>
          <w:rFonts w:asciiTheme="majorHAnsi" w:eastAsia="Calibri" w:hAnsiTheme="majorHAnsi" w:cstheme="majorHAnsi"/>
          <w:sz w:val="22"/>
          <w:szCs w:val="22"/>
        </w:rPr>
      </w:pPr>
    </w:p>
    <w:p w14:paraId="0207DB5F" w14:textId="77777777" w:rsidR="008F3584" w:rsidRPr="00526145" w:rsidRDefault="008F3584">
      <w:pPr>
        <w:ind w:left="0" w:hanging="2"/>
        <w:rPr>
          <w:rFonts w:asciiTheme="majorHAnsi" w:eastAsia="Calibri" w:hAnsiTheme="majorHAnsi" w:cstheme="majorHAnsi"/>
          <w:sz w:val="22"/>
          <w:szCs w:val="22"/>
        </w:rPr>
      </w:pPr>
    </w:p>
    <w:p w14:paraId="02777211" w14:textId="77777777" w:rsidR="008F3584" w:rsidRPr="00526145" w:rsidRDefault="008F3584">
      <w:pPr>
        <w:ind w:left="0" w:hanging="2"/>
        <w:rPr>
          <w:rFonts w:asciiTheme="majorHAnsi" w:eastAsia="Calibri" w:hAnsiTheme="majorHAnsi" w:cstheme="majorHAnsi"/>
          <w:sz w:val="22"/>
          <w:szCs w:val="22"/>
        </w:rPr>
      </w:pPr>
    </w:p>
    <w:p w14:paraId="3B5FA7E5" w14:textId="77777777" w:rsidR="008F3584" w:rsidRPr="00526145" w:rsidRDefault="0022664D">
      <w:pPr>
        <w:tabs>
          <w:tab w:val="left" w:pos="4320"/>
          <w:tab w:val="left" w:pos="9840"/>
        </w:tabs>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w:t>
      </w:r>
    </w:p>
    <w:p w14:paraId="5FB8C760" w14:textId="2D1C756A" w:rsidR="008F3584" w:rsidRPr="00526145" w:rsidRDefault="0022664D">
      <w:pPr>
        <w:tabs>
          <w:tab w:val="left" w:pos="4320"/>
          <w:tab w:val="left" w:pos="9840"/>
        </w:tabs>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w:t>
      </w:r>
      <w:r w:rsidR="00526145">
        <w:rPr>
          <w:rFonts w:asciiTheme="majorHAnsi" w:eastAsia="Calibri" w:hAnsiTheme="majorHAnsi" w:cstheme="majorHAnsi"/>
          <w:sz w:val="22"/>
          <w:szCs w:val="22"/>
        </w:rPr>
        <w:t xml:space="preserve">                             </w:t>
      </w:r>
      <w:r w:rsidRPr="00526145">
        <w:rPr>
          <w:rFonts w:asciiTheme="majorHAnsi" w:eastAsia="Calibri" w:hAnsiTheme="majorHAnsi" w:cstheme="majorHAnsi"/>
          <w:sz w:val="22"/>
          <w:szCs w:val="22"/>
        </w:rPr>
        <w:t xml:space="preserve">  Firma y aclaración del oferente</w:t>
      </w:r>
    </w:p>
    <w:p w14:paraId="4EC59DE4" w14:textId="77777777" w:rsidR="008F3584" w:rsidRPr="00526145" w:rsidRDefault="008F3584">
      <w:pPr>
        <w:ind w:left="0" w:hanging="2"/>
        <w:rPr>
          <w:rFonts w:asciiTheme="majorHAnsi" w:eastAsia="Calibri" w:hAnsiTheme="majorHAnsi" w:cstheme="majorHAnsi"/>
          <w:sz w:val="22"/>
          <w:szCs w:val="22"/>
        </w:rPr>
      </w:pPr>
    </w:p>
    <w:p w14:paraId="0E4722E0" w14:textId="77777777" w:rsidR="008F3584" w:rsidRPr="00526145" w:rsidRDefault="008F3584">
      <w:pPr>
        <w:ind w:left="0" w:hanging="2"/>
        <w:rPr>
          <w:rFonts w:asciiTheme="majorHAnsi" w:eastAsia="Calibri" w:hAnsiTheme="majorHAnsi" w:cstheme="majorHAnsi"/>
          <w:sz w:val="22"/>
          <w:szCs w:val="22"/>
        </w:rPr>
      </w:pPr>
    </w:p>
    <w:p w14:paraId="5A11A631" w14:textId="77777777" w:rsidR="008F3584" w:rsidRPr="00526145" w:rsidRDefault="008F3584">
      <w:pPr>
        <w:ind w:left="0" w:hanging="2"/>
        <w:rPr>
          <w:rFonts w:asciiTheme="majorHAnsi" w:eastAsia="Calibri" w:hAnsiTheme="majorHAnsi" w:cstheme="majorHAnsi"/>
          <w:sz w:val="22"/>
          <w:szCs w:val="22"/>
        </w:rPr>
      </w:pPr>
    </w:p>
    <w:p w14:paraId="72219631" w14:textId="77777777" w:rsidR="008F3584" w:rsidRPr="00526145" w:rsidRDefault="008F3584">
      <w:pPr>
        <w:ind w:left="0" w:hanging="2"/>
        <w:rPr>
          <w:rFonts w:asciiTheme="majorHAnsi" w:eastAsia="Calibri" w:hAnsiTheme="majorHAnsi" w:cstheme="majorHAnsi"/>
          <w:sz w:val="22"/>
          <w:szCs w:val="22"/>
        </w:rPr>
      </w:pPr>
    </w:p>
    <w:p w14:paraId="0D8BC154" w14:textId="77777777" w:rsidR="008F3584" w:rsidRPr="00526145" w:rsidRDefault="008F3584">
      <w:pPr>
        <w:ind w:left="0" w:hanging="2"/>
        <w:rPr>
          <w:rFonts w:asciiTheme="majorHAnsi" w:eastAsia="Calibri" w:hAnsiTheme="majorHAnsi" w:cstheme="majorHAnsi"/>
          <w:sz w:val="22"/>
          <w:szCs w:val="22"/>
        </w:rPr>
      </w:pPr>
    </w:p>
    <w:p w14:paraId="458459CE" w14:textId="77777777" w:rsidR="008F3584" w:rsidRPr="00526145" w:rsidRDefault="008F3584">
      <w:pPr>
        <w:ind w:left="0" w:hanging="2"/>
        <w:rPr>
          <w:rFonts w:asciiTheme="majorHAnsi" w:eastAsia="Calibri" w:hAnsiTheme="majorHAnsi" w:cstheme="majorHAnsi"/>
          <w:sz w:val="22"/>
          <w:szCs w:val="22"/>
        </w:rPr>
      </w:pPr>
    </w:p>
    <w:p w14:paraId="017606B6" w14:textId="77777777" w:rsidR="008F3584" w:rsidRPr="00526145" w:rsidRDefault="008F3584">
      <w:pPr>
        <w:ind w:left="0" w:hanging="2"/>
        <w:rPr>
          <w:rFonts w:asciiTheme="majorHAnsi" w:eastAsia="Calibri" w:hAnsiTheme="majorHAnsi" w:cstheme="majorHAnsi"/>
          <w:sz w:val="22"/>
          <w:szCs w:val="22"/>
        </w:rPr>
      </w:pPr>
    </w:p>
    <w:p w14:paraId="27EC238C" w14:textId="77777777" w:rsidR="008F3584" w:rsidRPr="00526145" w:rsidRDefault="008F3584">
      <w:pPr>
        <w:ind w:left="0" w:hanging="2"/>
        <w:rPr>
          <w:rFonts w:asciiTheme="majorHAnsi" w:eastAsia="Calibri" w:hAnsiTheme="majorHAnsi" w:cstheme="majorHAnsi"/>
          <w:sz w:val="22"/>
          <w:szCs w:val="22"/>
        </w:rPr>
      </w:pPr>
    </w:p>
    <w:p w14:paraId="291C8AE1" w14:textId="77777777" w:rsidR="008F3584" w:rsidRPr="00526145" w:rsidRDefault="008F3584">
      <w:pPr>
        <w:ind w:left="0" w:hanging="2"/>
        <w:rPr>
          <w:rFonts w:asciiTheme="majorHAnsi" w:eastAsia="Calibri" w:hAnsiTheme="majorHAnsi" w:cstheme="majorHAnsi"/>
          <w:sz w:val="22"/>
          <w:szCs w:val="22"/>
        </w:rPr>
      </w:pPr>
    </w:p>
    <w:p w14:paraId="470890A0" w14:textId="77777777" w:rsidR="008F3584" w:rsidRPr="00526145" w:rsidRDefault="008F3584">
      <w:pPr>
        <w:ind w:left="0" w:hanging="2"/>
        <w:rPr>
          <w:rFonts w:asciiTheme="majorHAnsi" w:eastAsia="Calibri" w:hAnsiTheme="majorHAnsi" w:cstheme="majorHAnsi"/>
          <w:sz w:val="22"/>
          <w:szCs w:val="22"/>
        </w:rPr>
      </w:pPr>
    </w:p>
    <w:p w14:paraId="2EA112C5" w14:textId="77777777" w:rsidR="008F3584" w:rsidRPr="00526145" w:rsidRDefault="008F3584">
      <w:pPr>
        <w:ind w:left="0" w:hanging="2"/>
        <w:rPr>
          <w:rFonts w:asciiTheme="majorHAnsi" w:eastAsia="Calibri" w:hAnsiTheme="majorHAnsi" w:cstheme="majorHAnsi"/>
          <w:sz w:val="22"/>
          <w:szCs w:val="22"/>
        </w:rPr>
      </w:pPr>
    </w:p>
    <w:p w14:paraId="7459DA0B" w14:textId="77777777" w:rsidR="008F3584" w:rsidRPr="00526145" w:rsidRDefault="008F3584">
      <w:pPr>
        <w:ind w:left="0" w:hanging="2"/>
        <w:rPr>
          <w:rFonts w:asciiTheme="majorHAnsi" w:eastAsia="Calibri" w:hAnsiTheme="majorHAnsi" w:cstheme="majorHAnsi"/>
          <w:sz w:val="22"/>
          <w:szCs w:val="22"/>
        </w:rPr>
      </w:pPr>
    </w:p>
    <w:p w14:paraId="360EC6F7" w14:textId="77777777" w:rsidR="008F3584" w:rsidRPr="00526145" w:rsidRDefault="008F3584">
      <w:pPr>
        <w:ind w:left="0" w:hanging="2"/>
        <w:rPr>
          <w:rFonts w:asciiTheme="majorHAnsi" w:eastAsia="Calibri" w:hAnsiTheme="majorHAnsi" w:cstheme="majorHAnsi"/>
          <w:sz w:val="22"/>
          <w:szCs w:val="22"/>
        </w:rPr>
      </w:pPr>
    </w:p>
    <w:p w14:paraId="6FF3CC04" w14:textId="77777777" w:rsidR="008F3584" w:rsidRPr="00526145" w:rsidRDefault="008F3584">
      <w:pPr>
        <w:ind w:left="0" w:hanging="2"/>
        <w:rPr>
          <w:rFonts w:asciiTheme="majorHAnsi" w:eastAsia="Calibri" w:hAnsiTheme="majorHAnsi" w:cstheme="majorHAnsi"/>
          <w:sz w:val="22"/>
          <w:szCs w:val="22"/>
        </w:rPr>
      </w:pPr>
    </w:p>
    <w:p w14:paraId="76E6B0EF" w14:textId="77777777" w:rsidR="008F3584" w:rsidRPr="00526145" w:rsidRDefault="008F3584">
      <w:pPr>
        <w:ind w:left="0" w:hanging="2"/>
        <w:rPr>
          <w:rFonts w:asciiTheme="majorHAnsi" w:eastAsia="Calibri" w:hAnsiTheme="majorHAnsi" w:cstheme="majorHAnsi"/>
          <w:sz w:val="22"/>
          <w:szCs w:val="22"/>
        </w:rPr>
      </w:pPr>
    </w:p>
    <w:p w14:paraId="0B1EA7DB" w14:textId="77777777" w:rsidR="008F3584" w:rsidRPr="00526145" w:rsidRDefault="008F3584">
      <w:pPr>
        <w:ind w:left="0" w:hanging="2"/>
        <w:rPr>
          <w:rFonts w:asciiTheme="majorHAnsi" w:eastAsia="Calibri" w:hAnsiTheme="majorHAnsi" w:cstheme="majorHAnsi"/>
          <w:sz w:val="22"/>
          <w:szCs w:val="22"/>
        </w:rPr>
      </w:pPr>
    </w:p>
    <w:p w14:paraId="321A26BF"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hAnsiTheme="majorHAnsi" w:cstheme="majorHAnsi"/>
          <w:sz w:val="22"/>
          <w:szCs w:val="22"/>
        </w:rPr>
        <w:lastRenderedPageBreak/>
        <w:br w:type="page"/>
      </w:r>
    </w:p>
    <w:p w14:paraId="30AB5AA2"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lastRenderedPageBreak/>
        <w:t>ANEXO V: PLANILLA DE COTIZACIÓN</w:t>
      </w:r>
    </w:p>
    <w:p w14:paraId="38C0D34A" w14:textId="77777777" w:rsidR="008F3584" w:rsidRPr="00526145" w:rsidRDefault="008F3584">
      <w:pPr>
        <w:tabs>
          <w:tab w:val="left" w:pos="4320"/>
          <w:tab w:val="left" w:pos="9840"/>
        </w:tabs>
        <w:spacing w:before="280" w:after="280"/>
        <w:ind w:left="0" w:hanging="2"/>
        <w:rPr>
          <w:rFonts w:asciiTheme="majorHAnsi" w:eastAsia="Calibri" w:hAnsiTheme="majorHAnsi" w:cstheme="majorHAnsi"/>
          <w:sz w:val="22"/>
          <w:szCs w:val="22"/>
        </w:rPr>
      </w:pPr>
    </w:p>
    <w:tbl>
      <w:tblPr>
        <w:tblStyle w:val="af"/>
        <w:tblW w:w="11383" w:type="dxa"/>
        <w:jc w:val="center"/>
        <w:tblLayout w:type="fixed"/>
        <w:tblLook w:val="0000" w:firstRow="0" w:lastRow="0" w:firstColumn="0" w:lastColumn="0" w:noHBand="0" w:noVBand="0"/>
      </w:tblPr>
      <w:tblGrid>
        <w:gridCol w:w="994"/>
        <w:gridCol w:w="859"/>
        <w:gridCol w:w="1003"/>
        <w:gridCol w:w="2581"/>
        <w:gridCol w:w="1577"/>
        <w:gridCol w:w="1577"/>
        <w:gridCol w:w="1601"/>
        <w:gridCol w:w="1191"/>
      </w:tblGrid>
      <w:tr w:rsidR="00A754C0" w:rsidRPr="00526145" w14:paraId="08B6D0B1" w14:textId="77777777" w:rsidTr="00A754C0">
        <w:trPr>
          <w:trHeight w:val="1053"/>
          <w:jc w:val="center"/>
        </w:trPr>
        <w:tc>
          <w:tcPr>
            <w:tcW w:w="9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876A0F0" w14:textId="77777777" w:rsidR="008F3584" w:rsidRPr="00526145" w:rsidRDefault="0022664D">
            <w:pPr>
              <w:ind w:left="0" w:hanging="2"/>
              <w:jc w:val="center"/>
              <w:rPr>
                <w:rFonts w:asciiTheme="majorHAnsi" w:hAnsiTheme="majorHAnsi" w:cstheme="majorHAnsi"/>
                <w:color w:val="000000"/>
              </w:rPr>
            </w:pPr>
            <w:proofErr w:type="spellStart"/>
            <w:r w:rsidRPr="00526145">
              <w:rPr>
                <w:rFonts w:asciiTheme="majorHAnsi" w:hAnsiTheme="majorHAnsi" w:cstheme="majorHAnsi"/>
                <w:b/>
                <w:color w:val="000000"/>
              </w:rPr>
              <w:t>Renglón</w:t>
            </w:r>
            <w:proofErr w:type="spellEnd"/>
          </w:p>
        </w:tc>
        <w:tc>
          <w:tcPr>
            <w:tcW w:w="859" w:type="dxa"/>
            <w:tcBorders>
              <w:top w:val="single" w:sz="8" w:space="0" w:color="000000"/>
              <w:left w:val="nil"/>
              <w:bottom w:val="single" w:sz="8" w:space="0" w:color="000000"/>
              <w:right w:val="single" w:sz="8" w:space="0" w:color="000000"/>
            </w:tcBorders>
            <w:shd w:val="clear" w:color="auto" w:fill="F2F2F2" w:themeFill="background1" w:themeFillShade="F2"/>
            <w:vAlign w:val="center"/>
          </w:tcPr>
          <w:p w14:paraId="5A08F5F8"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 xml:space="preserve">Unidad de </w:t>
            </w:r>
            <w:proofErr w:type="spellStart"/>
            <w:r w:rsidRPr="00526145">
              <w:rPr>
                <w:rFonts w:asciiTheme="majorHAnsi" w:hAnsiTheme="majorHAnsi" w:cstheme="majorHAnsi"/>
                <w:b/>
                <w:color w:val="000000"/>
              </w:rPr>
              <w:t>medida</w:t>
            </w:r>
            <w:proofErr w:type="spellEnd"/>
          </w:p>
        </w:tc>
        <w:tc>
          <w:tcPr>
            <w:tcW w:w="10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D122AE" w14:textId="77777777" w:rsidR="008F3584" w:rsidRPr="00526145" w:rsidRDefault="0022664D">
            <w:pPr>
              <w:ind w:left="0" w:hanging="2"/>
              <w:jc w:val="center"/>
              <w:rPr>
                <w:rFonts w:asciiTheme="majorHAnsi" w:hAnsiTheme="majorHAnsi" w:cstheme="majorHAnsi"/>
                <w:color w:val="000000"/>
              </w:rPr>
            </w:pPr>
            <w:proofErr w:type="spellStart"/>
            <w:r w:rsidRPr="00526145">
              <w:rPr>
                <w:rFonts w:asciiTheme="majorHAnsi" w:hAnsiTheme="majorHAnsi" w:cstheme="majorHAnsi"/>
                <w:b/>
                <w:color w:val="000000"/>
              </w:rPr>
              <w:t>Cantidad</w:t>
            </w:r>
            <w:proofErr w:type="spellEnd"/>
          </w:p>
        </w:tc>
        <w:tc>
          <w:tcPr>
            <w:tcW w:w="25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2C4328"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 xml:space="preserve">   DESCRIPCIÓN    </w:t>
            </w:r>
          </w:p>
        </w:tc>
        <w:tc>
          <w:tcPr>
            <w:tcW w:w="15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19161E"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Marca</w:t>
            </w:r>
          </w:p>
          <w:p w14:paraId="3C726CC4" w14:textId="2EE7C81F" w:rsidR="008F3584" w:rsidRPr="00526145" w:rsidRDefault="008F3584">
            <w:pPr>
              <w:ind w:left="0" w:hanging="2"/>
              <w:jc w:val="center"/>
              <w:rPr>
                <w:rFonts w:asciiTheme="majorHAnsi" w:hAnsiTheme="majorHAnsi" w:cstheme="majorHAnsi"/>
                <w:color w:val="000000"/>
              </w:rPr>
            </w:pPr>
          </w:p>
        </w:tc>
        <w:tc>
          <w:tcPr>
            <w:tcW w:w="15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CC37C63" w14:textId="77777777" w:rsidR="008F3584" w:rsidRPr="00526145" w:rsidRDefault="0022664D">
            <w:pPr>
              <w:ind w:left="0" w:hanging="2"/>
              <w:jc w:val="center"/>
              <w:rPr>
                <w:rFonts w:asciiTheme="majorHAnsi" w:hAnsiTheme="majorHAnsi" w:cstheme="majorHAnsi"/>
                <w:color w:val="000000"/>
              </w:rPr>
            </w:pPr>
            <w:proofErr w:type="spellStart"/>
            <w:r w:rsidRPr="00526145">
              <w:rPr>
                <w:rFonts w:asciiTheme="majorHAnsi" w:hAnsiTheme="majorHAnsi" w:cstheme="majorHAnsi"/>
                <w:b/>
                <w:color w:val="000000"/>
              </w:rPr>
              <w:t>Precio</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Unitario</w:t>
            </w:r>
            <w:proofErr w:type="spellEnd"/>
          </w:p>
        </w:tc>
        <w:tc>
          <w:tcPr>
            <w:tcW w:w="16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287ABFF"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Monto Total</w:t>
            </w:r>
          </w:p>
        </w:tc>
        <w:tc>
          <w:tcPr>
            <w:tcW w:w="1186" w:type="dxa"/>
            <w:tcBorders>
              <w:top w:val="single" w:sz="8" w:space="0" w:color="000000"/>
              <w:left w:val="single" w:sz="8" w:space="0" w:color="000000"/>
              <w:bottom w:val="single" w:sz="4" w:space="0" w:color="000000"/>
              <w:right w:val="single" w:sz="8" w:space="0" w:color="000000"/>
            </w:tcBorders>
            <w:shd w:val="clear" w:color="auto" w:fill="F2F2F2" w:themeFill="background1" w:themeFillShade="F2"/>
          </w:tcPr>
          <w:p w14:paraId="69DE1ACB" w14:textId="77777777" w:rsidR="008F3584" w:rsidRPr="00526145" w:rsidRDefault="0022664D">
            <w:pPr>
              <w:ind w:left="0" w:hanging="2"/>
              <w:jc w:val="center"/>
              <w:rPr>
                <w:rFonts w:asciiTheme="majorHAnsi" w:hAnsiTheme="majorHAnsi" w:cstheme="majorHAnsi"/>
                <w:color w:val="000000"/>
              </w:rPr>
            </w:pPr>
            <w:proofErr w:type="spellStart"/>
            <w:r w:rsidRPr="00526145">
              <w:rPr>
                <w:rFonts w:asciiTheme="majorHAnsi" w:hAnsiTheme="majorHAnsi" w:cstheme="majorHAnsi"/>
                <w:b/>
                <w:color w:val="000000"/>
              </w:rPr>
              <w:t>Garantía</w:t>
            </w:r>
            <w:proofErr w:type="spellEnd"/>
            <w:r w:rsidRPr="00526145">
              <w:rPr>
                <w:rFonts w:asciiTheme="majorHAnsi" w:hAnsiTheme="majorHAnsi" w:cstheme="majorHAnsi"/>
                <w:b/>
                <w:color w:val="000000"/>
              </w:rPr>
              <w:t xml:space="preserve"> del </w:t>
            </w:r>
            <w:proofErr w:type="spellStart"/>
            <w:r w:rsidRPr="00526145">
              <w:rPr>
                <w:rFonts w:asciiTheme="majorHAnsi" w:hAnsiTheme="majorHAnsi" w:cstheme="majorHAnsi"/>
                <w:b/>
                <w:color w:val="000000"/>
              </w:rPr>
              <w:t>producto</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en</w:t>
            </w:r>
            <w:proofErr w:type="spellEnd"/>
            <w:r w:rsidRPr="00526145">
              <w:rPr>
                <w:rFonts w:asciiTheme="majorHAnsi" w:hAnsiTheme="majorHAnsi" w:cstheme="majorHAnsi"/>
                <w:b/>
                <w:color w:val="000000"/>
              </w:rPr>
              <w:t xml:space="preserve"> meses)</w:t>
            </w:r>
          </w:p>
        </w:tc>
      </w:tr>
      <w:tr w:rsidR="00A754C0" w:rsidRPr="00526145" w14:paraId="0FCCF43D" w14:textId="77777777" w:rsidTr="00A754C0">
        <w:trPr>
          <w:trHeight w:val="708"/>
          <w:jc w:val="center"/>
        </w:trPr>
        <w:tc>
          <w:tcPr>
            <w:tcW w:w="994" w:type="dxa"/>
            <w:tcBorders>
              <w:top w:val="nil"/>
              <w:left w:val="single" w:sz="8" w:space="0" w:color="000000"/>
              <w:bottom w:val="single" w:sz="8" w:space="0" w:color="000000"/>
              <w:right w:val="single" w:sz="8" w:space="0" w:color="000000"/>
            </w:tcBorders>
            <w:vAlign w:val="center"/>
          </w:tcPr>
          <w:p w14:paraId="56BEE7A3" w14:textId="19A3CFE5" w:rsidR="00B52F27" w:rsidRPr="00526145" w:rsidRDefault="006F68B6" w:rsidP="00B52F27">
            <w:pPr>
              <w:ind w:left="0" w:hanging="2"/>
              <w:jc w:val="center"/>
              <w:rPr>
                <w:rFonts w:asciiTheme="majorHAnsi" w:hAnsiTheme="majorHAnsi" w:cstheme="majorHAnsi"/>
                <w:b/>
                <w:color w:val="000000"/>
              </w:rPr>
            </w:pPr>
            <w:r>
              <w:rPr>
                <w:rFonts w:asciiTheme="majorHAnsi" w:hAnsiTheme="majorHAnsi" w:cstheme="majorHAnsi"/>
                <w:b/>
                <w:color w:val="000000"/>
              </w:rPr>
              <w:t>1</w:t>
            </w:r>
          </w:p>
        </w:tc>
        <w:tc>
          <w:tcPr>
            <w:tcW w:w="859" w:type="dxa"/>
            <w:tcBorders>
              <w:top w:val="nil"/>
              <w:left w:val="nil"/>
              <w:bottom w:val="single" w:sz="8" w:space="0" w:color="000000"/>
              <w:right w:val="single" w:sz="8" w:space="0" w:color="000000"/>
            </w:tcBorders>
            <w:vAlign w:val="center"/>
          </w:tcPr>
          <w:p w14:paraId="74C943CF" w14:textId="1E2900E0"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1003" w:type="dxa"/>
            <w:tcBorders>
              <w:top w:val="nil"/>
              <w:left w:val="nil"/>
              <w:bottom w:val="single" w:sz="8" w:space="0" w:color="000000"/>
              <w:right w:val="single" w:sz="8" w:space="0" w:color="000000"/>
            </w:tcBorders>
            <w:vAlign w:val="center"/>
          </w:tcPr>
          <w:p w14:paraId="683B561B" w14:textId="6AF6200A"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1</w:t>
            </w:r>
          </w:p>
        </w:tc>
        <w:tc>
          <w:tcPr>
            <w:tcW w:w="2581" w:type="dxa"/>
            <w:tcBorders>
              <w:top w:val="nil"/>
              <w:left w:val="nil"/>
              <w:bottom w:val="single" w:sz="8" w:space="0" w:color="000000"/>
              <w:right w:val="single" w:sz="8" w:space="0" w:color="000000"/>
            </w:tcBorders>
            <w:vAlign w:val="center"/>
          </w:tcPr>
          <w:p w14:paraId="47633807" w14:textId="2CB32F87"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 xml:space="preserve">Switch de 24 </w:t>
            </w:r>
            <w:proofErr w:type="spellStart"/>
            <w:r w:rsidRPr="00526145">
              <w:rPr>
                <w:rFonts w:asciiTheme="majorHAnsi" w:hAnsiTheme="majorHAnsi" w:cstheme="majorHAnsi"/>
                <w:b/>
                <w:color w:val="000000"/>
              </w:rPr>
              <w:t>puertos</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tipo</w:t>
            </w:r>
            <w:proofErr w:type="spellEnd"/>
            <w:r w:rsidRPr="00526145">
              <w:rPr>
                <w:rFonts w:asciiTheme="majorHAnsi" w:hAnsiTheme="majorHAnsi" w:cstheme="majorHAnsi"/>
                <w:b/>
                <w:color w:val="000000"/>
              </w:rPr>
              <w:t xml:space="preserve"> ARUBA 1930 24G gigabit 4sfp+ </w:t>
            </w:r>
            <w:r w:rsidR="00A754C0" w:rsidRPr="00526145">
              <w:rPr>
                <w:rFonts w:asciiTheme="majorHAnsi" w:hAnsiTheme="majorHAnsi" w:cstheme="majorHAnsi"/>
                <w:b/>
                <w:color w:val="000000"/>
              </w:rPr>
              <w:t>ION</w:t>
            </w:r>
            <w:r w:rsidRPr="00526145">
              <w:rPr>
                <w:rFonts w:asciiTheme="majorHAnsi" w:hAnsiTheme="majorHAnsi" w:cstheme="majorHAnsi"/>
                <w:b/>
                <w:color w:val="000000"/>
              </w:rPr>
              <w:t xml:space="preserve"> o superior</w:t>
            </w:r>
            <w:r w:rsidR="00A754C0">
              <w:rPr>
                <w:rFonts w:asciiTheme="majorHAnsi" w:hAnsiTheme="majorHAnsi" w:cstheme="majorHAnsi"/>
                <w:b/>
                <w:color w:val="000000"/>
              </w:rPr>
              <w:t>.</w:t>
            </w:r>
          </w:p>
        </w:tc>
        <w:tc>
          <w:tcPr>
            <w:tcW w:w="1577" w:type="dxa"/>
            <w:tcBorders>
              <w:top w:val="nil"/>
              <w:left w:val="nil"/>
              <w:bottom w:val="single" w:sz="8" w:space="0" w:color="000000"/>
              <w:right w:val="single" w:sz="8" w:space="0" w:color="000000"/>
            </w:tcBorders>
            <w:vAlign w:val="center"/>
          </w:tcPr>
          <w:p w14:paraId="446945CD" w14:textId="77777777" w:rsidR="00B52F27" w:rsidRPr="00526145" w:rsidRDefault="00B52F27" w:rsidP="00B52F27">
            <w:pPr>
              <w:ind w:left="0" w:hanging="2"/>
              <w:jc w:val="center"/>
              <w:rPr>
                <w:rFonts w:asciiTheme="majorHAnsi" w:hAnsiTheme="majorHAnsi" w:cstheme="majorHAnsi"/>
                <w:b/>
                <w:color w:val="000000"/>
              </w:rPr>
            </w:pPr>
          </w:p>
        </w:tc>
        <w:tc>
          <w:tcPr>
            <w:tcW w:w="1577" w:type="dxa"/>
            <w:tcBorders>
              <w:top w:val="nil"/>
              <w:left w:val="nil"/>
              <w:bottom w:val="single" w:sz="8" w:space="0" w:color="000000"/>
              <w:right w:val="single" w:sz="8" w:space="0" w:color="000000"/>
            </w:tcBorders>
            <w:vAlign w:val="center"/>
          </w:tcPr>
          <w:p w14:paraId="15A79A79" w14:textId="72AD4A23"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601" w:type="dxa"/>
            <w:tcBorders>
              <w:top w:val="nil"/>
              <w:left w:val="nil"/>
              <w:bottom w:val="single" w:sz="8" w:space="0" w:color="000000"/>
              <w:right w:val="single" w:sz="8" w:space="0" w:color="000000"/>
            </w:tcBorders>
            <w:vAlign w:val="center"/>
          </w:tcPr>
          <w:p w14:paraId="59DDD4FE" w14:textId="7D02184C"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186" w:type="dxa"/>
            <w:tcBorders>
              <w:top w:val="single" w:sz="4" w:space="0" w:color="000000"/>
              <w:left w:val="nil"/>
              <w:bottom w:val="single" w:sz="8" w:space="0" w:color="000000"/>
              <w:right w:val="single" w:sz="8" w:space="0" w:color="000000"/>
            </w:tcBorders>
            <w:vAlign w:val="center"/>
          </w:tcPr>
          <w:p w14:paraId="2E410797" w14:textId="77777777" w:rsidR="00B52F27" w:rsidRPr="00526145" w:rsidRDefault="00B52F27" w:rsidP="00B52F27">
            <w:pPr>
              <w:ind w:left="0" w:hanging="2"/>
              <w:jc w:val="center"/>
              <w:rPr>
                <w:rFonts w:asciiTheme="majorHAnsi" w:hAnsiTheme="majorHAnsi" w:cstheme="majorHAnsi"/>
                <w:color w:val="000000"/>
              </w:rPr>
            </w:pPr>
          </w:p>
        </w:tc>
      </w:tr>
      <w:tr w:rsidR="008F3584" w:rsidRPr="00526145" w14:paraId="47DCE147" w14:textId="77777777" w:rsidTr="00A754C0">
        <w:trPr>
          <w:trHeight w:val="804"/>
          <w:jc w:val="center"/>
        </w:trPr>
        <w:tc>
          <w:tcPr>
            <w:tcW w:w="11383" w:type="dxa"/>
            <w:gridSpan w:val="8"/>
            <w:tcBorders>
              <w:top w:val="single" w:sz="8" w:space="0" w:color="000000"/>
              <w:left w:val="single" w:sz="8" w:space="0" w:color="000000"/>
              <w:bottom w:val="single" w:sz="8" w:space="0" w:color="000000"/>
              <w:right w:val="single" w:sz="8" w:space="0" w:color="000000"/>
            </w:tcBorders>
          </w:tcPr>
          <w:p w14:paraId="5562BC41" w14:textId="77777777" w:rsidR="008F3584" w:rsidRPr="00526145" w:rsidRDefault="0022664D" w:rsidP="00F15C19">
            <w:pPr>
              <w:ind w:left="0" w:hanging="2"/>
              <w:rPr>
                <w:rFonts w:asciiTheme="majorHAnsi" w:hAnsiTheme="majorHAnsi" w:cstheme="majorHAnsi"/>
                <w:color w:val="000000"/>
              </w:rPr>
            </w:pPr>
            <w:r w:rsidRPr="00526145">
              <w:rPr>
                <w:rFonts w:asciiTheme="majorHAnsi" w:hAnsiTheme="majorHAnsi" w:cstheme="majorHAnsi"/>
                <w:b/>
                <w:color w:val="000000"/>
              </w:rPr>
              <w:t xml:space="preserve">Monto Total de la </w:t>
            </w:r>
            <w:proofErr w:type="spellStart"/>
            <w:r w:rsidRPr="00526145">
              <w:rPr>
                <w:rFonts w:asciiTheme="majorHAnsi" w:hAnsiTheme="majorHAnsi" w:cstheme="majorHAnsi"/>
                <w:b/>
                <w:color w:val="000000"/>
              </w:rPr>
              <w:t>Oferta</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en</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números</w:t>
            </w:r>
            <w:proofErr w:type="spellEnd"/>
            <w:r w:rsidRPr="00526145">
              <w:rPr>
                <w:rFonts w:asciiTheme="majorHAnsi" w:hAnsiTheme="majorHAnsi" w:cstheme="majorHAnsi"/>
                <w:b/>
                <w:color w:val="000000"/>
              </w:rPr>
              <w:t>):</w:t>
            </w:r>
          </w:p>
        </w:tc>
      </w:tr>
      <w:tr w:rsidR="008F3584" w:rsidRPr="00526145" w14:paraId="4FC1C81F" w14:textId="77777777" w:rsidTr="00A754C0">
        <w:trPr>
          <w:trHeight w:val="804"/>
          <w:jc w:val="center"/>
        </w:trPr>
        <w:tc>
          <w:tcPr>
            <w:tcW w:w="11383" w:type="dxa"/>
            <w:gridSpan w:val="8"/>
            <w:tcBorders>
              <w:top w:val="single" w:sz="8" w:space="0" w:color="000000"/>
              <w:left w:val="single" w:sz="8" w:space="0" w:color="000000"/>
              <w:bottom w:val="single" w:sz="4" w:space="0" w:color="000000"/>
              <w:right w:val="single" w:sz="8" w:space="0" w:color="000000"/>
            </w:tcBorders>
          </w:tcPr>
          <w:p w14:paraId="7FBB4E8F" w14:textId="77777777" w:rsidR="008F3584" w:rsidRPr="00526145" w:rsidRDefault="0022664D" w:rsidP="00F15C19">
            <w:pPr>
              <w:ind w:left="0" w:hanging="2"/>
              <w:rPr>
                <w:rFonts w:asciiTheme="majorHAnsi" w:hAnsiTheme="majorHAnsi" w:cstheme="majorHAnsi"/>
                <w:color w:val="000000"/>
              </w:rPr>
            </w:pPr>
            <w:r w:rsidRPr="00526145">
              <w:rPr>
                <w:rFonts w:asciiTheme="majorHAnsi" w:hAnsiTheme="majorHAnsi" w:cstheme="majorHAnsi"/>
                <w:b/>
                <w:color w:val="000000"/>
              </w:rPr>
              <w:t xml:space="preserve">Monto Total de la </w:t>
            </w:r>
            <w:proofErr w:type="spellStart"/>
            <w:r w:rsidRPr="00526145">
              <w:rPr>
                <w:rFonts w:asciiTheme="majorHAnsi" w:hAnsiTheme="majorHAnsi" w:cstheme="majorHAnsi"/>
                <w:b/>
                <w:color w:val="000000"/>
              </w:rPr>
              <w:t>Oferta</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en</w:t>
            </w:r>
            <w:proofErr w:type="spellEnd"/>
            <w:r w:rsidRPr="00526145">
              <w:rPr>
                <w:rFonts w:asciiTheme="majorHAnsi" w:hAnsiTheme="majorHAnsi" w:cstheme="majorHAnsi"/>
                <w:b/>
                <w:color w:val="000000"/>
              </w:rPr>
              <w:t xml:space="preserve"> </w:t>
            </w:r>
            <w:proofErr w:type="spellStart"/>
            <w:r w:rsidRPr="00526145">
              <w:rPr>
                <w:rFonts w:asciiTheme="majorHAnsi" w:hAnsiTheme="majorHAnsi" w:cstheme="majorHAnsi"/>
                <w:b/>
                <w:color w:val="000000"/>
              </w:rPr>
              <w:t>letras</w:t>
            </w:r>
            <w:proofErr w:type="spellEnd"/>
            <w:r w:rsidRPr="00526145">
              <w:rPr>
                <w:rFonts w:asciiTheme="majorHAnsi" w:hAnsiTheme="majorHAnsi" w:cstheme="majorHAnsi"/>
                <w:b/>
                <w:color w:val="000000"/>
              </w:rPr>
              <w:t>):</w:t>
            </w:r>
          </w:p>
        </w:tc>
      </w:tr>
    </w:tbl>
    <w:p w14:paraId="582736FC" w14:textId="77777777" w:rsidR="008F3584" w:rsidRPr="00526145" w:rsidRDefault="008F3584" w:rsidP="00657AB4">
      <w:pPr>
        <w:tabs>
          <w:tab w:val="left" w:pos="4320"/>
          <w:tab w:val="left" w:pos="9840"/>
        </w:tabs>
        <w:spacing w:before="280" w:after="280"/>
        <w:ind w:leftChars="0" w:left="0" w:firstLineChars="0" w:firstLine="0"/>
        <w:rPr>
          <w:rFonts w:asciiTheme="majorHAnsi" w:eastAsia="Calibri" w:hAnsiTheme="majorHAnsi" w:cstheme="majorHAnsi"/>
          <w:sz w:val="22"/>
          <w:szCs w:val="22"/>
        </w:rPr>
      </w:pPr>
    </w:p>
    <w:p w14:paraId="737546B2" w14:textId="77777777" w:rsidR="008F3584" w:rsidRPr="00526145" w:rsidRDefault="0022664D" w:rsidP="00657AB4">
      <w:pPr>
        <w:pBdr>
          <w:top w:val="single" w:sz="4" w:space="1" w:color="000000"/>
          <w:left w:val="single" w:sz="4" w:space="18" w:color="000000"/>
          <w:bottom w:val="single" w:sz="4" w:space="0" w:color="000000"/>
          <w:right w:val="single" w:sz="4" w:space="4" w:color="000000"/>
        </w:pBdr>
        <w:ind w:left="0" w:right="-1134"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IMPORTANTE</w:t>
      </w:r>
      <w:r w:rsidRPr="00526145">
        <w:rPr>
          <w:rFonts w:asciiTheme="majorHAnsi" w:eastAsia="Calibri"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7526231B" w14:textId="77777777" w:rsidR="008F3584" w:rsidRPr="00526145" w:rsidRDefault="008F3584">
      <w:pPr>
        <w:ind w:left="0" w:hanging="2"/>
        <w:rPr>
          <w:rFonts w:asciiTheme="majorHAnsi" w:eastAsia="Calibri" w:hAnsiTheme="majorHAnsi" w:cstheme="majorHAnsi"/>
          <w:sz w:val="22"/>
          <w:szCs w:val="22"/>
        </w:rPr>
      </w:pPr>
    </w:p>
    <w:p w14:paraId="367BEB19" w14:textId="77777777" w:rsidR="008F3584" w:rsidRPr="00526145" w:rsidRDefault="008F3584" w:rsidP="00657AB4">
      <w:pPr>
        <w:ind w:leftChars="0" w:left="0" w:firstLineChars="0" w:firstLine="0"/>
        <w:rPr>
          <w:rFonts w:asciiTheme="majorHAnsi" w:eastAsia="Calibri" w:hAnsiTheme="majorHAnsi" w:cstheme="majorHAnsi"/>
          <w:sz w:val="22"/>
          <w:szCs w:val="22"/>
        </w:rPr>
      </w:pPr>
    </w:p>
    <w:p w14:paraId="4AF6F200" w14:textId="77777777" w:rsidR="008F3584" w:rsidRPr="00526145" w:rsidRDefault="0022664D">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Condiciones de pago según Pliego de Bases y Condiciones Particulares.</w:t>
      </w:r>
    </w:p>
    <w:p w14:paraId="7EAED49F" w14:textId="77777777" w:rsidR="008F3584" w:rsidRPr="00526145" w:rsidRDefault="008F3584">
      <w:pPr>
        <w:ind w:left="0" w:hanging="2"/>
        <w:rPr>
          <w:rFonts w:asciiTheme="majorHAnsi" w:eastAsia="Calibri" w:hAnsiTheme="majorHAnsi" w:cstheme="majorHAnsi"/>
          <w:sz w:val="22"/>
          <w:szCs w:val="22"/>
        </w:rPr>
      </w:pPr>
    </w:p>
    <w:p w14:paraId="141FC3D0" w14:textId="477BA7BF" w:rsidR="008F3584" w:rsidRPr="00526145" w:rsidRDefault="0022664D">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Mantenimiento de la oferta según Pliego de Bases y Condiciones Particulares</w:t>
      </w:r>
      <w:r w:rsidR="00F15C19" w:rsidRPr="00526145">
        <w:rPr>
          <w:rFonts w:asciiTheme="majorHAnsi" w:eastAsia="Calibri" w:hAnsiTheme="majorHAnsi" w:cstheme="majorHAnsi"/>
          <w:b/>
          <w:sz w:val="22"/>
          <w:szCs w:val="22"/>
        </w:rPr>
        <w:t>.</w:t>
      </w:r>
    </w:p>
    <w:p w14:paraId="21A7B358" w14:textId="77777777" w:rsidR="008F3584" w:rsidRPr="00526145" w:rsidRDefault="008F3584">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102E5280" w14:textId="6356A4E2" w:rsidR="008F3584" w:rsidRPr="00657AB4" w:rsidRDefault="0022664D" w:rsidP="00657AB4">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Plazo de entrega según Pliego de Bases y Condiciones Particulares.</w:t>
      </w:r>
    </w:p>
    <w:p w14:paraId="5C1FA994" w14:textId="413F6973" w:rsidR="008F3584" w:rsidRDefault="008F3584">
      <w:pPr>
        <w:ind w:left="0" w:hanging="2"/>
        <w:rPr>
          <w:rFonts w:asciiTheme="majorHAnsi" w:eastAsia="Calibri" w:hAnsiTheme="majorHAnsi" w:cstheme="majorHAnsi"/>
          <w:sz w:val="22"/>
          <w:szCs w:val="22"/>
        </w:rPr>
      </w:pPr>
    </w:p>
    <w:p w14:paraId="38BD24E3" w14:textId="4B3CF693" w:rsidR="00A754C0" w:rsidRDefault="00A754C0">
      <w:pPr>
        <w:ind w:left="0" w:hanging="2"/>
        <w:rPr>
          <w:rFonts w:asciiTheme="majorHAnsi" w:eastAsia="Calibri" w:hAnsiTheme="majorHAnsi" w:cstheme="majorHAnsi"/>
          <w:sz w:val="22"/>
          <w:szCs w:val="22"/>
        </w:rPr>
      </w:pPr>
    </w:p>
    <w:p w14:paraId="7CCC44A2" w14:textId="4371F5E2" w:rsidR="00A754C0" w:rsidRDefault="00A754C0">
      <w:pPr>
        <w:ind w:left="0" w:hanging="2"/>
        <w:rPr>
          <w:rFonts w:asciiTheme="majorHAnsi" w:eastAsia="Calibri" w:hAnsiTheme="majorHAnsi" w:cstheme="majorHAnsi"/>
          <w:sz w:val="22"/>
          <w:szCs w:val="22"/>
        </w:rPr>
      </w:pPr>
    </w:p>
    <w:p w14:paraId="05F2C2D6" w14:textId="4D293627" w:rsidR="00A754C0" w:rsidRDefault="00A754C0">
      <w:pPr>
        <w:ind w:left="0" w:hanging="2"/>
        <w:rPr>
          <w:rFonts w:asciiTheme="majorHAnsi" w:eastAsia="Calibri" w:hAnsiTheme="majorHAnsi" w:cstheme="majorHAnsi"/>
          <w:sz w:val="22"/>
          <w:szCs w:val="22"/>
        </w:rPr>
      </w:pPr>
    </w:p>
    <w:p w14:paraId="410F48AA" w14:textId="02637B14" w:rsidR="00A754C0" w:rsidRDefault="00A754C0">
      <w:pPr>
        <w:ind w:left="0" w:hanging="2"/>
        <w:rPr>
          <w:rFonts w:asciiTheme="majorHAnsi" w:eastAsia="Calibri" w:hAnsiTheme="majorHAnsi" w:cstheme="majorHAnsi"/>
          <w:sz w:val="22"/>
          <w:szCs w:val="22"/>
        </w:rPr>
      </w:pPr>
    </w:p>
    <w:p w14:paraId="3D754F29" w14:textId="77777777" w:rsidR="00A754C0" w:rsidRPr="00526145" w:rsidRDefault="00A754C0">
      <w:pPr>
        <w:ind w:left="0" w:hanging="2"/>
        <w:rPr>
          <w:rFonts w:asciiTheme="majorHAnsi" w:eastAsia="Calibri" w:hAnsiTheme="majorHAnsi" w:cstheme="majorHAnsi"/>
          <w:sz w:val="22"/>
          <w:szCs w:val="22"/>
        </w:rPr>
      </w:pPr>
    </w:p>
    <w:p w14:paraId="45B96BA1" w14:textId="77777777" w:rsidR="008F3584" w:rsidRPr="00526145" w:rsidRDefault="0022664D">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b/>
          <w:sz w:val="22"/>
          <w:szCs w:val="22"/>
        </w:rPr>
        <w:t>………………………………………………………………………</w:t>
      </w:r>
    </w:p>
    <w:p w14:paraId="41EC3B44" w14:textId="0E00566F" w:rsidR="008F3584" w:rsidRPr="00526145" w:rsidRDefault="00F15C19" w:rsidP="00657AB4">
      <w:pPr>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w:t>
      </w:r>
      <w:r w:rsidR="0022664D" w:rsidRPr="00526145">
        <w:rPr>
          <w:rFonts w:asciiTheme="majorHAnsi" w:eastAsia="Calibri" w:hAnsiTheme="majorHAnsi" w:cstheme="majorHAnsi"/>
          <w:sz w:val="22"/>
          <w:szCs w:val="22"/>
        </w:rPr>
        <w:t>Firma y aclaración del oferente</w:t>
      </w:r>
    </w:p>
    <w:p w14:paraId="2BD8FA31" w14:textId="77777777" w:rsidR="008F3584" w:rsidRPr="00526145" w:rsidRDefault="008F3584">
      <w:pPr>
        <w:ind w:left="0" w:hanging="2"/>
        <w:rPr>
          <w:rFonts w:asciiTheme="majorHAnsi" w:eastAsia="Calibri" w:hAnsiTheme="majorHAnsi" w:cstheme="majorHAnsi"/>
          <w:sz w:val="22"/>
          <w:szCs w:val="22"/>
        </w:rPr>
      </w:pPr>
    </w:p>
    <w:p w14:paraId="3E02FB9F" w14:textId="77777777" w:rsidR="008F3584" w:rsidRPr="00526145" w:rsidRDefault="008F3584">
      <w:pPr>
        <w:ind w:left="0" w:hanging="2"/>
        <w:rPr>
          <w:rFonts w:asciiTheme="majorHAnsi" w:eastAsia="Calibri" w:hAnsiTheme="majorHAnsi" w:cstheme="majorHAnsi"/>
          <w:sz w:val="22"/>
          <w:szCs w:val="22"/>
        </w:rPr>
      </w:pPr>
    </w:p>
    <w:p w14:paraId="137BEA17" w14:textId="586AA7C5" w:rsidR="008F3584" w:rsidRDefault="008F3584">
      <w:pPr>
        <w:ind w:left="0" w:hanging="2"/>
        <w:rPr>
          <w:rFonts w:asciiTheme="majorHAnsi" w:eastAsia="Calibri" w:hAnsiTheme="majorHAnsi" w:cstheme="majorHAnsi"/>
          <w:sz w:val="22"/>
          <w:szCs w:val="22"/>
        </w:rPr>
      </w:pPr>
    </w:p>
    <w:p w14:paraId="0EB3132D" w14:textId="06F35A53" w:rsidR="00A754C0" w:rsidRDefault="00A754C0">
      <w:pPr>
        <w:ind w:left="0" w:hanging="2"/>
        <w:rPr>
          <w:rFonts w:asciiTheme="majorHAnsi" w:eastAsia="Calibri" w:hAnsiTheme="majorHAnsi" w:cstheme="majorHAnsi"/>
          <w:sz w:val="22"/>
          <w:szCs w:val="22"/>
        </w:rPr>
      </w:pPr>
    </w:p>
    <w:p w14:paraId="40DCE5BD" w14:textId="7566575A" w:rsidR="00A754C0" w:rsidRDefault="00A754C0">
      <w:pPr>
        <w:ind w:left="0" w:hanging="2"/>
        <w:rPr>
          <w:rFonts w:asciiTheme="majorHAnsi" w:eastAsia="Calibri" w:hAnsiTheme="majorHAnsi" w:cstheme="majorHAnsi"/>
          <w:sz w:val="22"/>
          <w:szCs w:val="22"/>
        </w:rPr>
      </w:pPr>
    </w:p>
    <w:p w14:paraId="723213C6" w14:textId="062D8B58" w:rsidR="00A754C0" w:rsidRDefault="00A754C0">
      <w:pPr>
        <w:ind w:left="0" w:hanging="2"/>
        <w:rPr>
          <w:rFonts w:asciiTheme="majorHAnsi" w:eastAsia="Calibri" w:hAnsiTheme="majorHAnsi" w:cstheme="majorHAnsi"/>
          <w:sz w:val="22"/>
          <w:szCs w:val="22"/>
        </w:rPr>
      </w:pPr>
    </w:p>
    <w:p w14:paraId="1C475E8D" w14:textId="790307CF" w:rsidR="00A754C0" w:rsidRDefault="00A754C0">
      <w:pPr>
        <w:ind w:left="0" w:hanging="2"/>
        <w:rPr>
          <w:rFonts w:asciiTheme="majorHAnsi" w:eastAsia="Calibri" w:hAnsiTheme="majorHAnsi" w:cstheme="majorHAnsi"/>
          <w:sz w:val="22"/>
          <w:szCs w:val="22"/>
        </w:rPr>
      </w:pPr>
    </w:p>
    <w:p w14:paraId="044F8012" w14:textId="78F0ED5B" w:rsidR="00A754C0" w:rsidRDefault="00A754C0">
      <w:pPr>
        <w:ind w:left="0" w:hanging="2"/>
        <w:rPr>
          <w:rFonts w:asciiTheme="majorHAnsi" w:eastAsia="Calibri" w:hAnsiTheme="majorHAnsi" w:cstheme="majorHAnsi"/>
          <w:sz w:val="22"/>
          <w:szCs w:val="22"/>
        </w:rPr>
      </w:pPr>
    </w:p>
    <w:p w14:paraId="4DCEAC73" w14:textId="0CBAA34E" w:rsidR="00A754C0" w:rsidRDefault="00A754C0">
      <w:pPr>
        <w:ind w:left="0" w:hanging="2"/>
        <w:rPr>
          <w:rFonts w:asciiTheme="majorHAnsi" w:eastAsia="Calibri" w:hAnsiTheme="majorHAnsi" w:cstheme="majorHAnsi"/>
          <w:sz w:val="22"/>
          <w:szCs w:val="22"/>
        </w:rPr>
      </w:pPr>
    </w:p>
    <w:p w14:paraId="6F178D8C" w14:textId="759E261F" w:rsidR="00A754C0" w:rsidRDefault="00A754C0">
      <w:pPr>
        <w:ind w:left="0" w:hanging="2"/>
        <w:rPr>
          <w:rFonts w:asciiTheme="majorHAnsi" w:eastAsia="Calibri" w:hAnsiTheme="majorHAnsi" w:cstheme="majorHAnsi"/>
          <w:sz w:val="22"/>
          <w:szCs w:val="22"/>
        </w:rPr>
      </w:pPr>
    </w:p>
    <w:p w14:paraId="4F29739D" w14:textId="77777777" w:rsidR="00A754C0" w:rsidRPr="00526145" w:rsidRDefault="00A754C0">
      <w:pPr>
        <w:ind w:left="0" w:hanging="2"/>
        <w:rPr>
          <w:rFonts w:asciiTheme="majorHAnsi" w:eastAsia="Calibri" w:hAnsiTheme="majorHAnsi" w:cstheme="majorHAnsi"/>
          <w:sz w:val="22"/>
          <w:szCs w:val="22"/>
        </w:rPr>
      </w:pPr>
    </w:p>
    <w:p w14:paraId="0E61891C" w14:textId="0AD01D04" w:rsidR="008F3584" w:rsidRPr="00526145" w:rsidRDefault="008F3584">
      <w:pPr>
        <w:ind w:left="0" w:hanging="2"/>
        <w:rPr>
          <w:rFonts w:asciiTheme="majorHAnsi" w:eastAsia="Calibri" w:hAnsiTheme="majorHAnsi" w:cstheme="majorHAnsi"/>
          <w:sz w:val="22"/>
          <w:szCs w:val="22"/>
        </w:rPr>
      </w:pPr>
    </w:p>
    <w:tbl>
      <w:tblPr>
        <w:tblStyle w:val="af0"/>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4"/>
        <w:gridCol w:w="372"/>
        <w:gridCol w:w="1139"/>
        <w:gridCol w:w="629"/>
        <w:gridCol w:w="504"/>
        <w:gridCol w:w="2269"/>
      </w:tblGrid>
      <w:tr w:rsidR="008F3584" w:rsidRPr="00526145" w14:paraId="76E94980" w14:textId="77777777">
        <w:tc>
          <w:tcPr>
            <w:tcW w:w="8718" w:type="dxa"/>
            <w:gridSpan w:val="7"/>
            <w:shd w:val="clear" w:color="auto" w:fill="D9D9D9"/>
          </w:tcPr>
          <w:p w14:paraId="4ED5B0B7" w14:textId="6CF5C7EA" w:rsidR="008F3584" w:rsidRPr="00526145" w:rsidRDefault="0022664D">
            <w:pPr>
              <w:tabs>
                <w:tab w:val="center" w:pos="4252"/>
                <w:tab w:val="right" w:pos="8504"/>
              </w:tabs>
              <w:ind w:left="0" w:hanging="2"/>
              <w:jc w:val="center"/>
              <w:rPr>
                <w:rFonts w:asciiTheme="majorHAnsi" w:hAnsiTheme="majorHAnsi" w:cstheme="majorHAnsi"/>
              </w:rPr>
            </w:pPr>
            <w:r w:rsidRPr="00526145">
              <w:rPr>
                <w:rFonts w:asciiTheme="majorHAnsi" w:hAnsiTheme="majorHAnsi" w:cstheme="majorHAnsi"/>
                <w:b/>
              </w:rPr>
              <w:t>ANEXO VI - DECLARACIÓN JURADA DE OFERTA NACIONAL</w:t>
            </w:r>
          </w:p>
        </w:tc>
      </w:tr>
      <w:tr w:rsidR="008F3584" w:rsidRPr="00526145" w14:paraId="47A2A16B" w14:textId="77777777">
        <w:tc>
          <w:tcPr>
            <w:tcW w:w="8718" w:type="dxa"/>
            <w:gridSpan w:val="7"/>
          </w:tcPr>
          <w:p w14:paraId="6EB5985A" w14:textId="77777777" w:rsidR="008F3584" w:rsidRPr="00526145" w:rsidRDefault="0022664D">
            <w:pPr>
              <w:tabs>
                <w:tab w:val="center" w:pos="4252"/>
                <w:tab w:val="right" w:pos="8504"/>
              </w:tabs>
              <w:ind w:left="0" w:hanging="2"/>
              <w:jc w:val="both"/>
              <w:rPr>
                <w:rFonts w:asciiTheme="majorHAnsi" w:hAnsiTheme="majorHAnsi" w:cstheme="majorHAnsi"/>
              </w:rPr>
            </w:pPr>
            <w:r w:rsidRPr="00526145">
              <w:rPr>
                <w:rFonts w:asciiTheme="majorHAnsi" w:hAnsiTheme="majorHAnsi" w:cstheme="majorHAnsi"/>
                <w:b/>
              </w:rPr>
              <w:t>(*) IMPORTANTE</w:t>
            </w:r>
            <w:r w:rsidRPr="00526145">
              <w:rPr>
                <w:rFonts w:asciiTheme="majorHAnsi" w:hAnsiTheme="majorHAnsi" w:cstheme="majorHAnsi"/>
              </w:rPr>
              <w:t xml:space="preserve">: </w:t>
            </w:r>
            <w:proofErr w:type="spellStart"/>
            <w:r w:rsidRPr="00526145">
              <w:rPr>
                <w:rFonts w:asciiTheme="majorHAnsi" w:hAnsiTheme="majorHAnsi" w:cstheme="majorHAnsi"/>
              </w:rPr>
              <w:t>Según</w:t>
            </w:r>
            <w:proofErr w:type="spellEnd"/>
            <w:r w:rsidRPr="00526145">
              <w:rPr>
                <w:rFonts w:asciiTheme="majorHAnsi" w:hAnsiTheme="majorHAnsi" w:cstheme="majorHAnsi"/>
              </w:rPr>
              <w:t xml:space="preserve"> la LEY Nº 27.437 "</w:t>
            </w:r>
            <w:proofErr w:type="spellStart"/>
            <w:r w:rsidRPr="00526145">
              <w:rPr>
                <w:rFonts w:asciiTheme="majorHAnsi" w:hAnsiTheme="majorHAnsi" w:cstheme="majorHAnsi"/>
              </w:rPr>
              <w:t>Compre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Trabajo</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Argentino</w:t>
            </w:r>
            <w:proofErr w:type="spellEnd"/>
            <w:r w:rsidRPr="00526145">
              <w:rPr>
                <w:rFonts w:asciiTheme="majorHAnsi" w:hAnsiTheme="majorHAnsi" w:cstheme="majorHAnsi"/>
              </w:rPr>
              <w:t xml:space="preserve"> y Desarrollo de </w:t>
            </w:r>
            <w:proofErr w:type="spellStart"/>
            <w:r w:rsidRPr="00526145">
              <w:rPr>
                <w:rFonts w:asciiTheme="majorHAnsi" w:hAnsiTheme="majorHAnsi" w:cstheme="majorHAnsi"/>
              </w:rPr>
              <w:t>Proveedores</w:t>
            </w:r>
            <w:proofErr w:type="spellEnd"/>
            <w:r w:rsidRPr="00526145">
              <w:rPr>
                <w:rFonts w:asciiTheme="majorHAnsi" w:hAnsiTheme="majorHAnsi" w:cstheme="majorHAnsi"/>
              </w:rPr>
              <w:t xml:space="preserve">" se </w:t>
            </w:r>
            <w:proofErr w:type="spellStart"/>
            <w:r w:rsidRPr="00526145">
              <w:rPr>
                <w:rFonts w:asciiTheme="majorHAnsi" w:hAnsiTheme="majorHAnsi" w:cstheme="majorHAnsi"/>
              </w:rPr>
              <w:t>consideran</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bienes</w:t>
            </w:r>
            <w:proofErr w:type="spellEnd"/>
            <w:r w:rsidRPr="00526145">
              <w:rPr>
                <w:rFonts w:asciiTheme="majorHAnsi" w:hAnsiTheme="majorHAnsi" w:cstheme="majorHAnsi"/>
              </w:rPr>
              <w:t xml:space="preserve"> de </w:t>
            </w:r>
            <w:proofErr w:type="spellStart"/>
            <w:r w:rsidRPr="00526145">
              <w:rPr>
                <w:rFonts w:asciiTheme="majorHAnsi" w:hAnsiTheme="majorHAnsi" w:cstheme="majorHAnsi"/>
              </w:rPr>
              <w:t>origen</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nacional</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cuando</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han</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sido</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producidos</w:t>
            </w:r>
            <w:proofErr w:type="spellEnd"/>
            <w:r w:rsidRPr="00526145">
              <w:rPr>
                <w:rFonts w:asciiTheme="majorHAnsi" w:hAnsiTheme="majorHAnsi" w:cstheme="majorHAnsi"/>
              </w:rPr>
              <w:t xml:space="preserve"> o </w:t>
            </w:r>
            <w:proofErr w:type="spellStart"/>
            <w:r w:rsidRPr="00526145">
              <w:rPr>
                <w:rFonts w:asciiTheme="majorHAnsi" w:hAnsiTheme="majorHAnsi" w:cstheme="majorHAnsi"/>
              </w:rPr>
              <w:t>extraídos</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en</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el</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territorio</w:t>
            </w:r>
            <w:proofErr w:type="spellEnd"/>
            <w:r w:rsidRPr="00526145">
              <w:rPr>
                <w:rFonts w:asciiTheme="majorHAnsi" w:hAnsiTheme="majorHAnsi" w:cstheme="majorHAnsi"/>
              </w:rPr>
              <w:t xml:space="preserve"> de la República Argentina, </w:t>
            </w:r>
            <w:proofErr w:type="spellStart"/>
            <w:r w:rsidRPr="00526145">
              <w:rPr>
                <w:rFonts w:asciiTheme="majorHAnsi" w:hAnsiTheme="majorHAnsi" w:cstheme="majorHAnsi"/>
              </w:rPr>
              <w:t>siempre</w:t>
            </w:r>
            <w:proofErr w:type="spellEnd"/>
            <w:r w:rsidRPr="00526145">
              <w:rPr>
                <w:rFonts w:asciiTheme="majorHAnsi" w:hAnsiTheme="majorHAnsi" w:cstheme="majorHAnsi"/>
              </w:rPr>
              <w:t xml:space="preserve"> que </w:t>
            </w:r>
            <w:proofErr w:type="spellStart"/>
            <w:r w:rsidRPr="00526145">
              <w:rPr>
                <w:rFonts w:asciiTheme="majorHAnsi" w:hAnsiTheme="majorHAnsi" w:cstheme="majorHAnsi"/>
              </w:rPr>
              <w:t>el</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costo</w:t>
            </w:r>
            <w:proofErr w:type="spellEnd"/>
            <w:r w:rsidRPr="00526145">
              <w:rPr>
                <w:rFonts w:asciiTheme="majorHAnsi" w:hAnsiTheme="majorHAnsi" w:cstheme="majorHAnsi"/>
              </w:rPr>
              <w:t xml:space="preserve"> de las </w:t>
            </w:r>
            <w:proofErr w:type="spellStart"/>
            <w:r w:rsidRPr="00526145">
              <w:rPr>
                <w:rFonts w:asciiTheme="majorHAnsi" w:hAnsiTheme="majorHAnsi" w:cstheme="majorHAnsi"/>
              </w:rPr>
              <w:t>materias</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primas</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insumos</w:t>
            </w:r>
            <w:proofErr w:type="spellEnd"/>
            <w:r w:rsidRPr="00526145">
              <w:rPr>
                <w:rFonts w:asciiTheme="majorHAnsi" w:hAnsiTheme="majorHAnsi" w:cstheme="majorHAnsi"/>
              </w:rPr>
              <w:t xml:space="preserve"> o </w:t>
            </w:r>
            <w:proofErr w:type="spellStart"/>
            <w:r w:rsidRPr="00526145">
              <w:rPr>
                <w:rFonts w:asciiTheme="majorHAnsi" w:hAnsiTheme="majorHAnsi" w:cstheme="majorHAnsi"/>
              </w:rPr>
              <w:t>materiales</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importados</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nacionalizados</w:t>
            </w:r>
            <w:proofErr w:type="spellEnd"/>
            <w:r w:rsidRPr="00526145">
              <w:rPr>
                <w:rFonts w:asciiTheme="majorHAnsi" w:hAnsiTheme="majorHAnsi" w:cstheme="majorHAnsi"/>
              </w:rPr>
              <w:t xml:space="preserve"> no </w:t>
            </w:r>
            <w:proofErr w:type="spellStart"/>
            <w:r w:rsidRPr="00526145">
              <w:rPr>
                <w:rFonts w:asciiTheme="majorHAnsi" w:hAnsiTheme="majorHAnsi" w:cstheme="majorHAnsi"/>
              </w:rPr>
              <w:t>supere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el</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cuarenta</w:t>
            </w:r>
            <w:proofErr w:type="spellEnd"/>
            <w:r w:rsidRPr="00526145">
              <w:rPr>
                <w:rFonts w:asciiTheme="majorHAnsi" w:hAnsiTheme="majorHAnsi" w:cstheme="majorHAnsi"/>
              </w:rPr>
              <w:t xml:space="preserve"> por </w:t>
            </w:r>
            <w:proofErr w:type="spellStart"/>
            <w:r w:rsidRPr="00526145">
              <w:rPr>
                <w:rFonts w:asciiTheme="majorHAnsi" w:hAnsiTheme="majorHAnsi" w:cstheme="majorHAnsi"/>
              </w:rPr>
              <w:t>ciento</w:t>
            </w:r>
            <w:proofErr w:type="spellEnd"/>
            <w:r w:rsidRPr="00526145">
              <w:rPr>
                <w:rFonts w:asciiTheme="majorHAnsi" w:hAnsiTheme="majorHAnsi" w:cstheme="majorHAnsi"/>
              </w:rPr>
              <w:t xml:space="preserve"> (40%) del valor </w:t>
            </w:r>
            <w:proofErr w:type="spellStart"/>
            <w:r w:rsidRPr="00526145">
              <w:rPr>
                <w:rFonts w:asciiTheme="majorHAnsi" w:hAnsiTheme="majorHAnsi" w:cstheme="majorHAnsi"/>
              </w:rPr>
              <w:t>bruto</w:t>
            </w:r>
            <w:proofErr w:type="spellEnd"/>
            <w:r w:rsidRPr="00526145">
              <w:rPr>
                <w:rFonts w:asciiTheme="majorHAnsi" w:hAnsiTheme="majorHAnsi" w:cstheme="majorHAnsi"/>
              </w:rPr>
              <w:t xml:space="preserve"> de </w:t>
            </w:r>
            <w:proofErr w:type="spellStart"/>
            <w:r w:rsidRPr="00526145">
              <w:rPr>
                <w:rFonts w:asciiTheme="majorHAnsi" w:hAnsiTheme="majorHAnsi" w:cstheme="majorHAnsi"/>
              </w:rPr>
              <w:t>producción</w:t>
            </w:r>
            <w:proofErr w:type="spellEnd"/>
            <w:r w:rsidRPr="00526145">
              <w:rPr>
                <w:rFonts w:asciiTheme="majorHAnsi" w:hAnsiTheme="majorHAnsi" w:cstheme="majorHAnsi"/>
              </w:rPr>
              <w:t>.</w:t>
            </w:r>
          </w:p>
        </w:tc>
      </w:tr>
      <w:tr w:rsidR="008F3584" w:rsidRPr="00526145" w14:paraId="2A3BB7C2" w14:textId="77777777">
        <w:tc>
          <w:tcPr>
            <w:tcW w:w="8718" w:type="dxa"/>
            <w:gridSpan w:val="7"/>
          </w:tcPr>
          <w:p w14:paraId="45174EED"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C.U.I.T.:</w:t>
            </w:r>
          </w:p>
        </w:tc>
      </w:tr>
      <w:tr w:rsidR="008F3584" w:rsidRPr="00526145" w14:paraId="7AA41CBB" w14:textId="77777777">
        <w:trPr>
          <w:trHeight w:val="384"/>
        </w:trPr>
        <w:tc>
          <w:tcPr>
            <w:tcW w:w="8718" w:type="dxa"/>
            <w:gridSpan w:val="7"/>
          </w:tcPr>
          <w:p w14:paraId="50056943"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Razón</w:t>
            </w:r>
            <w:proofErr w:type="spellEnd"/>
            <w:r w:rsidRPr="00526145">
              <w:rPr>
                <w:rFonts w:asciiTheme="majorHAnsi" w:hAnsiTheme="majorHAnsi" w:cstheme="majorHAnsi"/>
              </w:rPr>
              <w:t xml:space="preserve"> Social o </w:t>
            </w:r>
            <w:proofErr w:type="spellStart"/>
            <w:r w:rsidRPr="00526145">
              <w:rPr>
                <w:rFonts w:asciiTheme="majorHAnsi" w:hAnsiTheme="majorHAnsi" w:cstheme="majorHAnsi"/>
              </w:rPr>
              <w:t>Nombre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Completo</w:t>
            </w:r>
            <w:proofErr w:type="spellEnd"/>
            <w:r w:rsidRPr="00526145">
              <w:rPr>
                <w:rFonts w:asciiTheme="majorHAnsi" w:hAnsiTheme="majorHAnsi" w:cstheme="majorHAnsi"/>
              </w:rPr>
              <w:t>:</w:t>
            </w:r>
          </w:p>
        </w:tc>
      </w:tr>
      <w:tr w:rsidR="008F3584" w:rsidRPr="00526145" w14:paraId="7847FE4A" w14:textId="77777777">
        <w:tc>
          <w:tcPr>
            <w:tcW w:w="5317" w:type="dxa"/>
            <w:gridSpan w:val="4"/>
          </w:tcPr>
          <w:p w14:paraId="04EF39A2" w14:textId="77777777" w:rsidR="008F3584" w:rsidRPr="00526145" w:rsidRDefault="0022664D">
            <w:pPr>
              <w:tabs>
                <w:tab w:val="left" w:pos="3872"/>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Domicilio</w:t>
            </w:r>
            <w:proofErr w:type="spellEnd"/>
            <w:r w:rsidRPr="00526145">
              <w:rPr>
                <w:rFonts w:asciiTheme="majorHAnsi" w:hAnsiTheme="majorHAnsi" w:cstheme="majorHAnsi"/>
              </w:rPr>
              <w:t>:</w:t>
            </w:r>
          </w:p>
        </w:tc>
        <w:tc>
          <w:tcPr>
            <w:tcW w:w="3401" w:type="dxa"/>
            <w:gridSpan w:val="3"/>
          </w:tcPr>
          <w:p w14:paraId="6882AD87" w14:textId="77777777" w:rsidR="008F3584" w:rsidRPr="00526145" w:rsidRDefault="0022664D">
            <w:pPr>
              <w:tabs>
                <w:tab w:val="left" w:pos="3872"/>
                <w:tab w:val="center" w:pos="4252"/>
                <w:tab w:val="right" w:pos="8504"/>
              </w:tabs>
              <w:ind w:left="0" w:hanging="2"/>
              <w:rPr>
                <w:rFonts w:asciiTheme="majorHAnsi" w:hAnsiTheme="majorHAnsi" w:cstheme="majorHAnsi"/>
              </w:rPr>
            </w:pPr>
            <w:r w:rsidRPr="00526145">
              <w:rPr>
                <w:rFonts w:asciiTheme="majorHAnsi" w:hAnsiTheme="majorHAnsi" w:cstheme="majorHAnsi"/>
              </w:rPr>
              <w:t>N°:</w:t>
            </w:r>
          </w:p>
        </w:tc>
      </w:tr>
      <w:tr w:rsidR="008F3584" w:rsidRPr="00526145" w14:paraId="7D4F1DD5" w14:textId="77777777">
        <w:tc>
          <w:tcPr>
            <w:tcW w:w="1903" w:type="dxa"/>
          </w:tcPr>
          <w:p w14:paraId="7CF34C73"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Piso</w:t>
            </w:r>
            <w:proofErr w:type="spellEnd"/>
            <w:r w:rsidRPr="00526145">
              <w:rPr>
                <w:rFonts w:asciiTheme="majorHAnsi" w:hAnsiTheme="majorHAnsi" w:cstheme="majorHAnsi"/>
              </w:rPr>
              <w:t>:</w:t>
            </w:r>
          </w:p>
        </w:tc>
        <w:tc>
          <w:tcPr>
            <w:tcW w:w="1903" w:type="dxa"/>
          </w:tcPr>
          <w:p w14:paraId="1CC8C374" w14:textId="77777777" w:rsidR="008F3584" w:rsidRPr="00526145" w:rsidRDefault="008F3584">
            <w:pPr>
              <w:tabs>
                <w:tab w:val="center" w:pos="4252"/>
                <w:tab w:val="right" w:pos="8504"/>
              </w:tabs>
              <w:ind w:left="0" w:hanging="2"/>
              <w:rPr>
                <w:rFonts w:asciiTheme="majorHAnsi" w:hAnsiTheme="majorHAnsi" w:cstheme="majorHAnsi"/>
              </w:rPr>
            </w:pPr>
          </w:p>
        </w:tc>
        <w:tc>
          <w:tcPr>
            <w:tcW w:w="2140" w:type="dxa"/>
            <w:gridSpan w:val="3"/>
          </w:tcPr>
          <w:p w14:paraId="5CFEED5D"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Dpto</w:t>
            </w:r>
            <w:proofErr w:type="spellEnd"/>
            <w:r w:rsidRPr="00526145">
              <w:rPr>
                <w:rFonts w:asciiTheme="majorHAnsi" w:hAnsiTheme="majorHAnsi" w:cstheme="majorHAnsi"/>
              </w:rPr>
              <w:t>.:</w:t>
            </w:r>
          </w:p>
        </w:tc>
        <w:tc>
          <w:tcPr>
            <w:tcW w:w="2772" w:type="dxa"/>
            <w:gridSpan w:val="2"/>
          </w:tcPr>
          <w:p w14:paraId="3AE4F9C7"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Teléfono</w:t>
            </w:r>
            <w:proofErr w:type="spellEnd"/>
            <w:r w:rsidRPr="00526145">
              <w:rPr>
                <w:rFonts w:asciiTheme="majorHAnsi" w:hAnsiTheme="majorHAnsi" w:cstheme="majorHAnsi"/>
              </w:rPr>
              <w:t>:</w:t>
            </w:r>
          </w:p>
        </w:tc>
      </w:tr>
      <w:tr w:rsidR="008F3584" w:rsidRPr="00526145" w14:paraId="626AD900" w14:textId="77777777">
        <w:tc>
          <w:tcPr>
            <w:tcW w:w="4178" w:type="dxa"/>
            <w:gridSpan w:val="3"/>
          </w:tcPr>
          <w:p w14:paraId="5F386CB6"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Localidad</w:t>
            </w:r>
            <w:proofErr w:type="spellEnd"/>
            <w:r w:rsidRPr="00526145">
              <w:rPr>
                <w:rFonts w:asciiTheme="majorHAnsi" w:hAnsiTheme="majorHAnsi" w:cstheme="majorHAnsi"/>
              </w:rPr>
              <w:t xml:space="preserve">: </w:t>
            </w:r>
          </w:p>
        </w:tc>
        <w:tc>
          <w:tcPr>
            <w:tcW w:w="2272" w:type="dxa"/>
            <w:gridSpan w:val="3"/>
          </w:tcPr>
          <w:p w14:paraId="12AF7788" w14:textId="77777777" w:rsidR="008F3584" w:rsidRPr="00526145" w:rsidRDefault="0022664D">
            <w:pPr>
              <w:tabs>
                <w:tab w:val="center" w:pos="4252"/>
                <w:tab w:val="right" w:pos="8504"/>
              </w:tabs>
              <w:ind w:left="0" w:hanging="2"/>
              <w:rPr>
                <w:rFonts w:asciiTheme="majorHAnsi" w:hAnsiTheme="majorHAnsi" w:cstheme="majorHAnsi"/>
              </w:rPr>
            </w:pPr>
            <w:proofErr w:type="spellStart"/>
            <w:r w:rsidRPr="00526145">
              <w:rPr>
                <w:rFonts w:asciiTheme="majorHAnsi" w:hAnsiTheme="majorHAnsi" w:cstheme="majorHAnsi"/>
              </w:rPr>
              <w:t>Provincia</w:t>
            </w:r>
            <w:proofErr w:type="spellEnd"/>
            <w:r w:rsidRPr="00526145">
              <w:rPr>
                <w:rFonts w:asciiTheme="majorHAnsi" w:hAnsiTheme="majorHAnsi" w:cstheme="majorHAnsi"/>
              </w:rPr>
              <w:t>:</w:t>
            </w:r>
          </w:p>
        </w:tc>
        <w:tc>
          <w:tcPr>
            <w:tcW w:w="2268" w:type="dxa"/>
          </w:tcPr>
          <w:p w14:paraId="70896815"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Código Postal</w:t>
            </w:r>
          </w:p>
        </w:tc>
      </w:tr>
      <w:tr w:rsidR="008F3584" w:rsidRPr="00526145" w14:paraId="67D66C60" w14:textId="77777777">
        <w:tc>
          <w:tcPr>
            <w:tcW w:w="8718" w:type="dxa"/>
            <w:gridSpan w:val="7"/>
          </w:tcPr>
          <w:p w14:paraId="3813BA14" w14:textId="77777777" w:rsidR="008F3584" w:rsidRPr="00526145" w:rsidRDefault="0022664D">
            <w:pPr>
              <w:tabs>
                <w:tab w:val="left" w:pos="1888"/>
                <w:tab w:val="center" w:pos="4252"/>
                <w:tab w:val="right" w:pos="8504"/>
              </w:tabs>
              <w:ind w:left="0" w:hanging="2"/>
              <w:jc w:val="both"/>
              <w:rPr>
                <w:rFonts w:asciiTheme="majorHAnsi" w:hAnsiTheme="majorHAnsi" w:cstheme="majorHAnsi"/>
              </w:rPr>
            </w:pPr>
            <w:r w:rsidRPr="00526145">
              <w:rPr>
                <w:rFonts w:asciiTheme="majorHAnsi" w:hAnsiTheme="majorHAnsi" w:cstheme="majorHAnsi"/>
              </w:rPr>
              <w:t xml:space="preserve">El que </w:t>
            </w:r>
            <w:proofErr w:type="spellStart"/>
            <w:r w:rsidRPr="00526145">
              <w:rPr>
                <w:rFonts w:asciiTheme="majorHAnsi" w:hAnsiTheme="majorHAnsi" w:cstheme="majorHAnsi"/>
              </w:rPr>
              <w:t>suscribe</w:t>
            </w:r>
            <w:proofErr w:type="spellEnd"/>
            <w:r w:rsidRPr="00526145">
              <w:rPr>
                <w:rFonts w:asciiTheme="majorHAnsi" w:hAnsiTheme="majorHAnsi" w:cstheme="majorHAnsi"/>
              </w:rPr>
              <w:t xml:space="preserve">, con </w:t>
            </w:r>
            <w:proofErr w:type="spellStart"/>
            <w:r w:rsidRPr="00526145">
              <w:rPr>
                <w:rFonts w:asciiTheme="majorHAnsi" w:hAnsiTheme="majorHAnsi" w:cstheme="majorHAnsi"/>
              </w:rPr>
              <w:t>poder</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suficiente</w:t>
            </w:r>
            <w:proofErr w:type="spellEnd"/>
            <w:r w:rsidRPr="00526145">
              <w:rPr>
                <w:rFonts w:asciiTheme="majorHAnsi" w:hAnsiTheme="majorHAnsi" w:cstheme="majorHAnsi"/>
              </w:rPr>
              <w:t xml:space="preserve"> para </w:t>
            </w:r>
            <w:proofErr w:type="spellStart"/>
            <w:r w:rsidRPr="00526145">
              <w:rPr>
                <w:rFonts w:asciiTheme="majorHAnsi" w:hAnsiTheme="majorHAnsi" w:cstheme="majorHAnsi"/>
              </w:rPr>
              <w:t>este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acto</w:t>
            </w:r>
            <w:proofErr w:type="spellEnd"/>
            <w:r w:rsidRPr="00526145">
              <w:rPr>
                <w:rFonts w:asciiTheme="majorHAnsi" w:hAnsiTheme="majorHAnsi" w:cstheme="majorHAnsi"/>
              </w:rPr>
              <w:t xml:space="preserve">, DECLARA BAJO JURAMENTO, que la </w:t>
            </w:r>
            <w:proofErr w:type="spellStart"/>
            <w:r w:rsidRPr="00526145">
              <w:rPr>
                <w:rFonts w:asciiTheme="majorHAnsi" w:hAnsiTheme="majorHAnsi" w:cstheme="majorHAnsi"/>
              </w:rPr>
              <w:t>oferta</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presentada</w:t>
            </w:r>
            <w:proofErr w:type="spellEnd"/>
            <w:r w:rsidRPr="00526145">
              <w:rPr>
                <w:rFonts w:asciiTheme="majorHAnsi" w:hAnsiTheme="majorHAnsi" w:cstheme="majorHAnsi"/>
              </w:rPr>
              <w:t xml:space="preserve"> para la </w:t>
            </w:r>
            <w:proofErr w:type="spellStart"/>
            <w:r w:rsidRPr="00526145">
              <w:rPr>
                <w:rFonts w:asciiTheme="majorHAnsi" w:hAnsiTheme="majorHAnsi" w:cstheme="majorHAnsi"/>
              </w:rPr>
              <w:t>presente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contratación</w:t>
            </w:r>
            <w:proofErr w:type="spellEnd"/>
            <w:r w:rsidRPr="00526145">
              <w:rPr>
                <w:rFonts w:asciiTheme="majorHAnsi" w:hAnsiTheme="majorHAnsi" w:cstheme="majorHAnsi"/>
              </w:rPr>
              <w:t xml:space="preserve"> debe ser </w:t>
            </w:r>
            <w:proofErr w:type="spellStart"/>
            <w:r w:rsidRPr="00526145">
              <w:rPr>
                <w:rFonts w:asciiTheme="majorHAnsi" w:hAnsiTheme="majorHAnsi" w:cstheme="majorHAnsi"/>
              </w:rPr>
              <w:t>considerada</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oferta</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nacional</w:t>
            </w:r>
            <w:proofErr w:type="spellEnd"/>
            <w:r w:rsidRPr="00526145">
              <w:rPr>
                <w:rFonts w:asciiTheme="majorHAnsi" w:hAnsiTheme="majorHAnsi" w:cstheme="majorHAnsi"/>
              </w:rPr>
              <w:t xml:space="preserve">, de </w:t>
            </w:r>
            <w:proofErr w:type="spellStart"/>
            <w:r w:rsidRPr="00526145">
              <w:rPr>
                <w:rFonts w:asciiTheme="majorHAnsi" w:hAnsiTheme="majorHAnsi" w:cstheme="majorHAnsi"/>
              </w:rPr>
              <w:t>acuerdo</w:t>
            </w:r>
            <w:proofErr w:type="spellEnd"/>
            <w:r w:rsidRPr="00526145">
              <w:rPr>
                <w:rFonts w:asciiTheme="majorHAnsi" w:hAnsiTheme="majorHAnsi" w:cstheme="majorHAnsi"/>
              </w:rPr>
              <w:t xml:space="preserve"> a la </w:t>
            </w:r>
            <w:proofErr w:type="spellStart"/>
            <w:r w:rsidRPr="00526145">
              <w:rPr>
                <w:rFonts w:asciiTheme="majorHAnsi" w:hAnsiTheme="majorHAnsi" w:cstheme="majorHAnsi"/>
              </w:rPr>
              <w:t>normativa</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vigente</w:t>
            </w:r>
            <w:proofErr w:type="spellEnd"/>
            <w:r w:rsidRPr="00526145">
              <w:rPr>
                <w:rFonts w:asciiTheme="majorHAnsi" w:hAnsiTheme="majorHAnsi" w:cstheme="majorHAnsi"/>
              </w:rPr>
              <w:t xml:space="preserve"> </w:t>
            </w:r>
            <w:proofErr w:type="spellStart"/>
            <w:r w:rsidRPr="00526145">
              <w:rPr>
                <w:rFonts w:asciiTheme="majorHAnsi" w:hAnsiTheme="majorHAnsi" w:cstheme="majorHAnsi"/>
              </w:rPr>
              <w:t>sobre</w:t>
            </w:r>
            <w:proofErr w:type="spellEnd"/>
            <w:r w:rsidRPr="00526145">
              <w:rPr>
                <w:rFonts w:asciiTheme="majorHAnsi" w:hAnsiTheme="majorHAnsi" w:cstheme="majorHAnsi"/>
              </w:rPr>
              <w:t xml:space="preserve"> la </w:t>
            </w:r>
            <w:proofErr w:type="spellStart"/>
            <w:proofErr w:type="gramStart"/>
            <w:r w:rsidRPr="00526145">
              <w:rPr>
                <w:rFonts w:asciiTheme="majorHAnsi" w:hAnsiTheme="majorHAnsi" w:cstheme="majorHAnsi"/>
              </w:rPr>
              <w:t>materia</w:t>
            </w:r>
            <w:proofErr w:type="spellEnd"/>
            <w:r w:rsidRPr="00526145">
              <w:rPr>
                <w:rFonts w:asciiTheme="majorHAnsi" w:hAnsiTheme="majorHAnsi" w:cstheme="majorHAnsi"/>
              </w:rPr>
              <w:t>.</w:t>
            </w:r>
            <w:r w:rsidRPr="00526145">
              <w:rPr>
                <w:rFonts w:asciiTheme="majorHAnsi" w:hAnsiTheme="majorHAnsi" w:cstheme="majorHAnsi"/>
                <w:b/>
              </w:rPr>
              <w:t>(</w:t>
            </w:r>
            <w:proofErr w:type="gramEnd"/>
            <w:r w:rsidRPr="00526145">
              <w:rPr>
                <w:rFonts w:asciiTheme="majorHAnsi" w:hAnsiTheme="majorHAnsi" w:cstheme="majorHAnsi"/>
                <w:b/>
              </w:rPr>
              <w:t>*)</w:t>
            </w:r>
          </w:p>
        </w:tc>
      </w:tr>
      <w:tr w:rsidR="008F3584" w:rsidRPr="00526145" w14:paraId="1507EA17" w14:textId="77777777">
        <w:tc>
          <w:tcPr>
            <w:tcW w:w="5317" w:type="dxa"/>
            <w:gridSpan w:val="4"/>
          </w:tcPr>
          <w:p w14:paraId="28089A49"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6D139C36"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FIRMA:</w:t>
            </w:r>
          </w:p>
        </w:tc>
        <w:tc>
          <w:tcPr>
            <w:tcW w:w="3401" w:type="dxa"/>
            <w:gridSpan w:val="3"/>
          </w:tcPr>
          <w:p w14:paraId="245CBE94"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4C74E235" w14:textId="77777777">
        <w:tc>
          <w:tcPr>
            <w:tcW w:w="5317" w:type="dxa"/>
            <w:gridSpan w:val="4"/>
          </w:tcPr>
          <w:p w14:paraId="6BAC4247"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4A779A66"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ACLARACIÓN:</w:t>
            </w:r>
          </w:p>
        </w:tc>
        <w:tc>
          <w:tcPr>
            <w:tcW w:w="3401" w:type="dxa"/>
            <w:gridSpan w:val="3"/>
          </w:tcPr>
          <w:p w14:paraId="696B1797"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1FDDE1B8" w14:textId="77777777">
        <w:tc>
          <w:tcPr>
            <w:tcW w:w="5317" w:type="dxa"/>
            <w:gridSpan w:val="4"/>
          </w:tcPr>
          <w:p w14:paraId="3B16E9BD"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7911D35F"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TIPO Y N° DE DOCUMENTO:</w:t>
            </w:r>
          </w:p>
        </w:tc>
        <w:tc>
          <w:tcPr>
            <w:tcW w:w="3401" w:type="dxa"/>
            <w:gridSpan w:val="3"/>
          </w:tcPr>
          <w:p w14:paraId="3BE6C9F0"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5BF018F9" w14:textId="77777777">
        <w:tc>
          <w:tcPr>
            <w:tcW w:w="5317" w:type="dxa"/>
            <w:gridSpan w:val="4"/>
          </w:tcPr>
          <w:p w14:paraId="1E29080B"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27264A51"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CARÁCTER:</w:t>
            </w:r>
          </w:p>
        </w:tc>
        <w:tc>
          <w:tcPr>
            <w:tcW w:w="3401" w:type="dxa"/>
            <w:gridSpan w:val="3"/>
          </w:tcPr>
          <w:p w14:paraId="02FDC15F"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7DA04BB8" w14:textId="77777777">
        <w:tc>
          <w:tcPr>
            <w:tcW w:w="5317" w:type="dxa"/>
            <w:gridSpan w:val="4"/>
          </w:tcPr>
          <w:p w14:paraId="24FB02E5" w14:textId="77777777" w:rsidR="008F3584" w:rsidRPr="00526145" w:rsidRDefault="008F3584">
            <w:pPr>
              <w:tabs>
                <w:tab w:val="center" w:pos="4252"/>
                <w:tab w:val="right" w:pos="8504"/>
              </w:tabs>
              <w:ind w:left="0" w:hanging="2"/>
              <w:rPr>
                <w:rFonts w:asciiTheme="majorHAnsi" w:hAnsiTheme="majorHAnsi" w:cstheme="majorHAnsi"/>
              </w:rPr>
            </w:pPr>
          </w:p>
          <w:p w14:paraId="4CAACE07"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LUGAR Y FECHA:</w:t>
            </w:r>
          </w:p>
        </w:tc>
        <w:tc>
          <w:tcPr>
            <w:tcW w:w="3401" w:type="dxa"/>
            <w:gridSpan w:val="3"/>
          </w:tcPr>
          <w:p w14:paraId="4FAEBD48"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bl>
    <w:p w14:paraId="0985C683" w14:textId="77777777" w:rsidR="008F3584" w:rsidRPr="00CE4DFD" w:rsidRDefault="008F3584">
      <w:pPr>
        <w:ind w:left="0" w:hanging="2"/>
        <w:rPr>
          <w:rFonts w:ascii="Arial" w:eastAsia="Calibri" w:hAnsi="Arial" w:cs="Arial"/>
          <w:sz w:val="20"/>
          <w:szCs w:val="20"/>
        </w:rPr>
      </w:pPr>
    </w:p>
    <w:sectPr w:rsidR="008F3584" w:rsidRPr="00CE4DFD">
      <w:headerReference w:type="even" r:id="rId12"/>
      <w:headerReference w:type="default" r:id="rId13"/>
      <w:footerReference w:type="even" r:id="rId14"/>
      <w:footerReference w:type="default" r:id="rId15"/>
      <w:headerReference w:type="first" r:id="rId16"/>
      <w:footerReference w:type="first" r:id="rId17"/>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D9F2" w14:textId="77777777" w:rsidR="00915595" w:rsidRDefault="00915595">
      <w:pPr>
        <w:spacing w:line="240" w:lineRule="auto"/>
        <w:ind w:left="0" w:hanging="2"/>
      </w:pPr>
      <w:r>
        <w:separator/>
      </w:r>
    </w:p>
  </w:endnote>
  <w:endnote w:type="continuationSeparator" w:id="0">
    <w:p w14:paraId="7CDE0408" w14:textId="77777777" w:rsidR="00915595" w:rsidRDefault="009155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eko">
    <w:charset w:val="00"/>
    <w:family w:val="auto"/>
    <w:pitch w:val="default"/>
  </w:font>
  <w:font w:name="Trebuchet MS">
    <w:panose1 w:val="020B0603020202020204"/>
    <w:charset w:val="00"/>
    <w:family w:val="swiss"/>
    <w:pitch w:val="variable"/>
    <w:sig w:usb0="00000687" w:usb1="00000000" w:usb2="00000000" w:usb3="00000000" w:csb0="0000009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59B" w14:textId="77777777" w:rsidR="008F3584" w:rsidRDefault="008F358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440F" w14:textId="77777777" w:rsidR="008F3584" w:rsidRDefault="0022664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3211B756" w14:textId="67542DE3" w:rsidR="008F3584" w:rsidRDefault="003120C2">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8501F9">
      <w:rPr>
        <w:rFonts w:ascii="Helvetica Neue" w:eastAsia="Helvetica Neue" w:hAnsi="Helvetica Neue" w:cs="Helvetica Neue"/>
        <w:color w:val="000000"/>
        <w:sz w:val="20"/>
        <w:szCs w:val="20"/>
      </w:rPr>
      <w:t>Licitación Privada</w:t>
    </w:r>
    <w:r w:rsidR="00F15C19" w:rsidRPr="008501F9">
      <w:rPr>
        <w:rFonts w:ascii="Helvetica Neue" w:eastAsia="Helvetica Neue" w:hAnsi="Helvetica Neue" w:cs="Helvetica Neue"/>
        <w:sz w:val="20"/>
        <w:szCs w:val="20"/>
      </w:rPr>
      <w:t xml:space="preserve"> </w:t>
    </w:r>
    <w:r w:rsidR="0022664D" w:rsidRPr="008501F9">
      <w:rPr>
        <w:rFonts w:ascii="Helvetica Neue" w:eastAsia="Helvetica Neue" w:hAnsi="Helvetica Neue" w:cs="Helvetica Neue"/>
        <w:color w:val="000000"/>
        <w:sz w:val="20"/>
        <w:szCs w:val="20"/>
      </w:rPr>
      <w:t>N°</w:t>
    </w:r>
    <w:r w:rsidR="00DC779A">
      <w:rPr>
        <w:rFonts w:ascii="Helvetica Neue" w:eastAsia="Helvetica Neue" w:hAnsi="Helvetica Neue" w:cs="Helvetica Neue"/>
        <w:color w:val="000000"/>
        <w:sz w:val="20"/>
        <w:szCs w:val="20"/>
      </w:rPr>
      <w:t>9</w:t>
    </w:r>
    <w:r w:rsidR="0022664D" w:rsidRPr="008501F9">
      <w:rPr>
        <w:rFonts w:ascii="Helvetica Neue" w:eastAsia="Helvetica Neue" w:hAnsi="Helvetica Neue" w:cs="Helvetica Neue"/>
        <w:color w:val="000000"/>
        <w:sz w:val="20"/>
        <w:szCs w:val="20"/>
      </w:rPr>
      <w:t>/202</w:t>
    </w:r>
    <w:r w:rsidR="006F68B6">
      <w:rPr>
        <w:rFonts w:ascii="Helvetica Neue" w:eastAsia="Helvetica Neue" w:hAnsi="Helvetica Neue" w:cs="Helvetica Neue"/>
        <w:color w:val="000000"/>
        <w:sz w:val="20"/>
        <w:szCs w:val="20"/>
      </w:rPr>
      <w:t>3</w:t>
    </w:r>
  </w:p>
  <w:p w14:paraId="6CB32772" w14:textId="77777777" w:rsidR="008F3584" w:rsidRDefault="0022664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005E5">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C6ED" w14:textId="77777777" w:rsidR="008F3584" w:rsidRDefault="008F358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1720" w14:textId="77777777" w:rsidR="00915595" w:rsidRDefault="00915595">
      <w:pPr>
        <w:spacing w:line="240" w:lineRule="auto"/>
        <w:ind w:left="0" w:hanging="2"/>
      </w:pPr>
      <w:r>
        <w:separator/>
      </w:r>
    </w:p>
  </w:footnote>
  <w:footnote w:type="continuationSeparator" w:id="0">
    <w:p w14:paraId="1AFAB27E" w14:textId="77777777" w:rsidR="00915595" w:rsidRDefault="009155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6A00"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B8F7" w14:textId="11FEC622" w:rsidR="00DC779A" w:rsidRDefault="00DC779A">
    <w:pPr>
      <w:pBdr>
        <w:top w:val="nil"/>
        <w:left w:val="nil"/>
        <w:bottom w:val="nil"/>
        <w:right w:val="nil"/>
        <w:between w:val="nil"/>
      </w:pBdr>
      <w:tabs>
        <w:tab w:val="center" w:pos="4419"/>
        <w:tab w:val="right" w:pos="8838"/>
      </w:tabs>
      <w:spacing w:line="240" w:lineRule="auto"/>
      <w:ind w:left="0" w:hanging="2"/>
      <w:rPr>
        <w:color w:val="000000"/>
      </w:rPr>
    </w:pPr>
    <w:r w:rsidRPr="00640217">
      <w:rPr>
        <w:noProof/>
      </w:rPr>
      <w:drawing>
        <wp:inline distT="0" distB="0" distL="0" distR="0" wp14:anchorId="1D9ACF44" wp14:editId="2C80212F">
          <wp:extent cx="3962400" cy="714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415" cy="7172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2A3"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F3"/>
    <w:multiLevelType w:val="hybridMultilevel"/>
    <w:tmpl w:val="953ED68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0E0919E2"/>
    <w:multiLevelType w:val="hybridMultilevel"/>
    <w:tmpl w:val="313AE62C"/>
    <w:lvl w:ilvl="0" w:tplc="FFFFFFFF">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00A48"/>
    <w:multiLevelType w:val="hybridMultilevel"/>
    <w:tmpl w:val="271CA06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1DDC2830"/>
    <w:multiLevelType w:val="hybridMultilevel"/>
    <w:tmpl w:val="EFBCAEE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15:restartNumberingAfterBreak="0">
    <w:nsid w:val="36081725"/>
    <w:multiLevelType w:val="multilevel"/>
    <w:tmpl w:val="47641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F6120E7"/>
    <w:multiLevelType w:val="multilevel"/>
    <w:tmpl w:val="EBC20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C256E2"/>
    <w:multiLevelType w:val="hybridMultilevel"/>
    <w:tmpl w:val="AA3EB09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4E111514"/>
    <w:multiLevelType w:val="multilevel"/>
    <w:tmpl w:val="A5C87F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F5418BD"/>
    <w:multiLevelType w:val="hybridMultilevel"/>
    <w:tmpl w:val="08C6EEA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4F792B06"/>
    <w:multiLevelType w:val="hybridMultilevel"/>
    <w:tmpl w:val="85BA9D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15:restartNumberingAfterBreak="0">
    <w:nsid w:val="583E161D"/>
    <w:multiLevelType w:val="hybridMultilevel"/>
    <w:tmpl w:val="29AACC2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1" w15:restartNumberingAfterBreak="0">
    <w:nsid w:val="586034B2"/>
    <w:multiLevelType w:val="hybridMultilevel"/>
    <w:tmpl w:val="A7DA020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2" w15:restartNumberingAfterBreak="0">
    <w:nsid w:val="5EE425A9"/>
    <w:multiLevelType w:val="hybridMultilevel"/>
    <w:tmpl w:val="FFE6CB9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 w15:restartNumberingAfterBreak="0">
    <w:nsid w:val="685C6F7C"/>
    <w:multiLevelType w:val="multilevel"/>
    <w:tmpl w:val="9552FC7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F986169"/>
    <w:multiLevelType w:val="multilevel"/>
    <w:tmpl w:val="6F06DA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0FC52E9"/>
    <w:multiLevelType w:val="multilevel"/>
    <w:tmpl w:val="15826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1D24575"/>
    <w:multiLevelType w:val="multilevel"/>
    <w:tmpl w:val="96C80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4"/>
  </w:num>
  <w:num w:numId="3">
    <w:abstractNumId w:val="5"/>
  </w:num>
  <w:num w:numId="4">
    <w:abstractNumId w:val="7"/>
  </w:num>
  <w:num w:numId="5">
    <w:abstractNumId w:val="14"/>
  </w:num>
  <w:num w:numId="6">
    <w:abstractNumId w:val="13"/>
  </w:num>
  <w:num w:numId="7">
    <w:abstractNumId w:val="12"/>
  </w:num>
  <w:num w:numId="8">
    <w:abstractNumId w:val="9"/>
  </w:num>
  <w:num w:numId="9">
    <w:abstractNumId w:val="10"/>
  </w:num>
  <w:num w:numId="10">
    <w:abstractNumId w:val="3"/>
  </w:num>
  <w:num w:numId="11">
    <w:abstractNumId w:val="6"/>
  </w:num>
  <w:num w:numId="12">
    <w:abstractNumId w:val="15"/>
  </w:num>
  <w:num w:numId="13">
    <w:abstractNumId w:val="0"/>
  </w:num>
  <w:num w:numId="14">
    <w:abstractNumId w:val="11"/>
  </w:num>
  <w:num w:numId="15">
    <w:abstractNumId w:val="8"/>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84"/>
    <w:rsid w:val="0002220D"/>
    <w:rsid w:val="000A09C8"/>
    <w:rsid w:val="001372AE"/>
    <w:rsid w:val="001B6FB6"/>
    <w:rsid w:val="001B7503"/>
    <w:rsid w:val="0022664D"/>
    <w:rsid w:val="003120C2"/>
    <w:rsid w:val="003466FF"/>
    <w:rsid w:val="003B386E"/>
    <w:rsid w:val="003F0F59"/>
    <w:rsid w:val="004005E5"/>
    <w:rsid w:val="00415E36"/>
    <w:rsid w:val="00444153"/>
    <w:rsid w:val="0049588F"/>
    <w:rsid w:val="004F0073"/>
    <w:rsid w:val="00504B70"/>
    <w:rsid w:val="00513C37"/>
    <w:rsid w:val="00526145"/>
    <w:rsid w:val="005B2125"/>
    <w:rsid w:val="005D3744"/>
    <w:rsid w:val="00657AB4"/>
    <w:rsid w:val="006F68B6"/>
    <w:rsid w:val="0074428D"/>
    <w:rsid w:val="007842AD"/>
    <w:rsid w:val="007F2AE7"/>
    <w:rsid w:val="008334CA"/>
    <w:rsid w:val="008501F9"/>
    <w:rsid w:val="00882C80"/>
    <w:rsid w:val="008B01DB"/>
    <w:rsid w:val="008C04E5"/>
    <w:rsid w:val="008E6594"/>
    <w:rsid w:val="008F3584"/>
    <w:rsid w:val="00915595"/>
    <w:rsid w:val="00933AA9"/>
    <w:rsid w:val="009B6B0C"/>
    <w:rsid w:val="00A152C9"/>
    <w:rsid w:val="00A6037C"/>
    <w:rsid w:val="00A754C0"/>
    <w:rsid w:val="00B52F27"/>
    <w:rsid w:val="00B6774D"/>
    <w:rsid w:val="00B7542A"/>
    <w:rsid w:val="00BF7C6C"/>
    <w:rsid w:val="00C33F00"/>
    <w:rsid w:val="00CA62B3"/>
    <w:rsid w:val="00CE4DFD"/>
    <w:rsid w:val="00D27BA1"/>
    <w:rsid w:val="00D70902"/>
    <w:rsid w:val="00D8125B"/>
    <w:rsid w:val="00DC779A"/>
    <w:rsid w:val="00E6418A"/>
    <w:rsid w:val="00EA5D0A"/>
    <w:rsid w:val="00EA70CB"/>
    <w:rsid w:val="00EF3450"/>
    <w:rsid w:val="00F15C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2F32"/>
  <w15:docId w15:val="{E3BE7606-A4EA-4048-A878-564CFD49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definitiva@unsam.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unsam.edu.a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CJ0o/Uy5HcURF1cxR0dgQ2fQA==">AMUW2mVKbqBhL3d4BV+bmeehX0ZPi2GYYxBVb1f2jYO3zzrn9zcRv5RUUMlPLCDqJJESYNivk1OrLxZoGmR/8hC4LYx0dXK9+kTjUtI1PAnDs9jC1KME07JEhPx6klqU+ljRFskmDHERQlxN098iPDBntWkXnMooulHHLLdbIScIlsEqxfMAp50y+s3kp2pRdQ1lhzyKXzTD7M4GRFubagnp82JEm0vo1FIqX48jr76StwFA5744pNBCqas8zoe2TU3Kpt63z4nR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4430</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8</cp:revision>
  <dcterms:created xsi:type="dcterms:W3CDTF">2022-11-30T16:53:00Z</dcterms:created>
  <dcterms:modified xsi:type="dcterms:W3CDTF">2023-03-21T19:15:00Z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